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C95CB" w14:textId="3A0ED1D0" w:rsidR="003A63D5" w:rsidRPr="00A92A0E" w:rsidRDefault="009E156D" w:rsidP="008C7A4A">
      <w:pPr>
        <w:spacing w:after="0" w:line="240" w:lineRule="auto"/>
        <w:jc w:val="center"/>
        <w:rPr>
          <w:rFonts w:ascii="Montserrat" w:eastAsia="Calibri" w:hAnsi="Montserrat" w:cs="Arial"/>
          <w:b/>
          <w:bCs/>
          <w:caps/>
          <w:sz w:val="20"/>
          <w:szCs w:val="20"/>
        </w:rPr>
      </w:pPr>
      <w:r w:rsidRPr="00A92A0E">
        <w:rPr>
          <w:rFonts w:ascii="Montserrat" w:eastAsia="Calibri" w:hAnsi="Montserrat" w:cs="Arial"/>
          <w:b/>
          <w:bCs/>
          <w:caps/>
          <w:sz w:val="20"/>
          <w:szCs w:val="20"/>
        </w:rPr>
        <w:t>ŠVIESOFORŲ POSTŲ SISTEMOS PRIEŽIŪROS, GEDIMŲ ŠALINIMO IR PAPILDOMŲ PASLAUGŲ</w:t>
      </w:r>
      <w:r w:rsidR="00FA6887" w:rsidRPr="00A92A0E">
        <w:rPr>
          <w:rFonts w:ascii="Montserrat" w:eastAsia="Calibri" w:hAnsi="Montserrat" w:cs="Arial"/>
          <w:b/>
          <w:bCs/>
          <w:caps/>
          <w:sz w:val="20"/>
          <w:szCs w:val="20"/>
        </w:rPr>
        <w:t xml:space="preserve"> </w:t>
      </w:r>
      <w:r w:rsidR="003A63D5" w:rsidRPr="00A92A0E">
        <w:rPr>
          <w:rFonts w:ascii="Montserrat" w:eastAsia="Calibri" w:hAnsi="Montserrat" w:cs="Arial"/>
          <w:b/>
          <w:bCs/>
          <w:caps/>
          <w:sz w:val="20"/>
          <w:szCs w:val="20"/>
        </w:rPr>
        <w:t>sutartis</w:t>
      </w:r>
      <w:r w:rsidR="00FA6887" w:rsidRPr="00A92A0E">
        <w:rPr>
          <w:rFonts w:ascii="Montserrat" w:eastAsia="Calibri" w:hAnsi="Montserrat" w:cs="Arial"/>
          <w:b/>
          <w:bCs/>
          <w:caps/>
          <w:sz w:val="20"/>
          <w:szCs w:val="20"/>
        </w:rPr>
        <w:t xml:space="preserve"> nr. </w:t>
      </w:r>
    </w:p>
    <w:p w14:paraId="2B1B5547" w14:textId="77777777" w:rsidR="00880D64" w:rsidRPr="00A92A0E" w:rsidRDefault="00880D64" w:rsidP="008C7A4A">
      <w:pPr>
        <w:spacing w:after="0" w:line="240" w:lineRule="auto"/>
        <w:jc w:val="center"/>
        <w:rPr>
          <w:rFonts w:ascii="Montserrat" w:eastAsia="Calibri" w:hAnsi="Montserrat" w:cs="Arial"/>
          <w:sz w:val="20"/>
          <w:szCs w:val="20"/>
        </w:rPr>
      </w:pPr>
    </w:p>
    <w:p w14:paraId="52A3580A" w14:textId="77777777" w:rsidR="00880D64" w:rsidRPr="00A92A0E" w:rsidRDefault="00880D64" w:rsidP="008C7A4A">
      <w:pPr>
        <w:spacing w:after="0" w:line="240" w:lineRule="auto"/>
        <w:jc w:val="center"/>
        <w:rPr>
          <w:rFonts w:ascii="Montserrat" w:eastAsia="Calibri" w:hAnsi="Montserrat" w:cs="Arial"/>
          <w:sz w:val="20"/>
          <w:szCs w:val="20"/>
        </w:rPr>
      </w:pPr>
      <w:r w:rsidRPr="00A92A0E">
        <w:rPr>
          <w:rFonts w:ascii="Montserrat" w:eastAsia="Calibri" w:hAnsi="Montserrat" w:cs="Arial"/>
          <w:sz w:val="20"/>
          <w:szCs w:val="20"/>
        </w:rPr>
        <w:t>______ m. ___________  ____ d.</w:t>
      </w:r>
    </w:p>
    <w:p w14:paraId="5F7549E7" w14:textId="77777777" w:rsidR="00880D64" w:rsidRPr="00A92A0E" w:rsidRDefault="00880D64" w:rsidP="008C7A4A">
      <w:pPr>
        <w:spacing w:after="0" w:line="240" w:lineRule="auto"/>
        <w:jc w:val="center"/>
        <w:rPr>
          <w:rFonts w:ascii="Montserrat" w:eastAsia="Calibri" w:hAnsi="Montserrat" w:cs="Arial"/>
          <w:sz w:val="20"/>
          <w:szCs w:val="20"/>
        </w:rPr>
      </w:pPr>
      <w:r w:rsidRPr="00A92A0E">
        <w:rPr>
          <w:rFonts w:ascii="Montserrat" w:eastAsia="Calibri" w:hAnsi="Montserrat" w:cs="Arial"/>
          <w:sz w:val="20"/>
          <w:szCs w:val="20"/>
        </w:rPr>
        <w:t>Vilnius</w:t>
      </w:r>
    </w:p>
    <w:p w14:paraId="31A10DB1" w14:textId="77777777" w:rsidR="00880D64" w:rsidRPr="00A92A0E" w:rsidRDefault="00880D64" w:rsidP="008C7A4A">
      <w:pPr>
        <w:spacing w:after="0" w:line="240" w:lineRule="auto"/>
        <w:jc w:val="center"/>
        <w:rPr>
          <w:rFonts w:ascii="Montserrat" w:eastAsia="Calibri" w:hAnsi="Montserrat" w:cs="Arial"/>
          <w:sz w:val="20"/>
          <w:szCs w:val="20"/>
        </w:rPr>
      </w:pPr>
    </w:p>
    <w:p w14:paraId="0A9712ED" w14:textId="2F1DF288" w:rsidR="00880D64" w:rsidRPr="00A92A0E" w:rsidRDefault="00880D64" w:rsidP="008C7A4A">
      <w:pPr>
        <w:tabs>
          <w:tab w:val="left" w:pos="0"/>
        </w:tabs>
        <w:spacing w:after="0" w:line="240" w:lineRule="auto"/>
        <w:ind w:firstLine="567"/>
        <w:jc w:val="both"/>
        <w:rPr>
          <w:rFonts w:ascii="Montserrat" w:eastAsia="Times New Roman" w:hAnsi="Montserrat" w:cs="Arial"/>
          <w:sz w:val="20"/>
          <w:szCs w:val="20"/>
        </w:rPr>
      </w:pPr>
      <w:r w:rsidRPr="00A92A0E">
        <w:rPr>
          <w:rFonts w:ascii="Montserrat" w:eastAsia="Times New Roman" w:hAnsi="Montserrat" w:cs="Arial"/>
          <w:b/>
          <w:sz w:val="20"/>
          <w:szCs w:val="20"/>
        </w:rPr>
        <w:t>Savivaldybės įmonė „SUSISIEKIMO PASLAUGOS“</w:t>
      </w:r>
      <w:r w:rsidRPr="00A92A0E">
        <w:rPr>
          <w:rFonts w:ascii="Montserrat" w:eastAsia="Times New Roman" w:hAnsi="Montserrat" w:cs="Arial"/>
          <w:sz w:val="20"/>
          <w:szCs w:val="20"/>
        </w:rPr>
        <w:t xml:space="preserve">, </w:t>
      </w:r>
      <w:bookmarkStart w:id="0" w:name="_Hlk149036737"/>
      <w:r w:rsidRPr="00A92A0E">
        <w:rPr>
          <w:rFonts w:ascii="Montserrat" w:eastAsia="Times New Roman" w:hAnsi="Montserrat" w:cs="Arial"/>
          <w:sz w:val="20"/>
          <w:szCs w:val="20"/>
        </w:rPr>
        <w:t>juridinio asmens kodas</w:t>
      </w:r>
      <w:bookmarkEnd w:id="0"/>
      <w:r w:rsidRPr="00A92A0E">
        <w:rPr>
          <w:rFonts w:ascii="Montserrat" w:eastAsia="Times New Roman" w:hAnsi="Montserrat" w:cs="Arial"/>
          <w:sz w:val="20"/>
          <w:szCs w:val="20"/>
        </w:rPr>
        <w:t xml:space="preserve"> 124644360, atstovaujama</w:t>
      </w:r>
      <w:r w:rsidR="00A21772" w:rsidRPr="00A92A0E">
        <w:rPr>
          <w:rFonts w:ascii="Montserrat" w:eastAsia="Times New Roman" w:hAnsi="Montserrat" w:cs="Arial"/>
          <w:sz w:val="20"/>
          <w:szCs w:val="20"/>
        </w:rPr>
        <w:t xml:space="preserve"> [įrašyti] </w:t>
      </w:r>
      <w:r w:rsidR="00C62F30" w:rsidRPr="00A92A0E">
        <w:rPr>
          <w:rFonts w:ascii="Montserrat" w:eastAsia="Times New Roman" w:hAnsi="Montserrat" w:cs="Arial"/>
          <w:sz w:val="20"/>
          <w:szCs w:val="20"/>
        </w:rPr>
        <w:t>, veikiančio</w:t>
      </w:r>
      <w:r w:rsidR="00A21772" w:rsidRPr="00A92A0E">
        <w:rPr>
          <w:rFonts w:ascii="Montserrat" w:eastAsia="Times New Roman" w:hAnsi="Montserrat" w:cs="Arial"/>
          <w:sz w:val="20"/>
          <w:szCs w:val="20"/>
        </w:rPr>
        <w:t xml:space="preserve"> (-s) [įrašyti] </w:t>
      </w:r>
      <w:r w:rsidR="00FA6887" w:rsidRPr="00A92A0E">
        <w:rPr>
          <w:rFonts w:ascii="Montserrat" w:eastAsia="Times New Roman" w:hAnsi="Montserrat" w:cs="Arial"/>
          <w:sz w:val="20"/>
          <w:szCs w:val="20"/>
        </w:rPr>
        <w:t>,</w:t>
      </w:r>
      <w:r w:rsidR="000C6A0C" w:rsidRPr="00A92A0E">
        <w:rPr>
          <w:rFonts w:ascii="Montserrat" w:eastAsia="Times New Roman" w:hAnsi="Montserrat" w:cs="Arial"/>
          <w:sz w:val="20"/>
          <w:szCs w:val="20"/>
        </w:rPr>
        <w:t xml:space="preserve"> </w:t>
      </w:r>
      <w:r w:rsidRPr="00A92A0E">
        <w:rPr>
          <w:rFonts w:ascii="Montserrat" w:eastAsia="Times New Roman" w:hAnsi="Montserrat" w:cs="Arial"/>
          <w:sz w:val="20"/>
          <w:szCs w:val="20"/>
        </w:rPr>
        <w:t xml:space="preserve"> (toliau – „</w:t>
      </w:r>
      <w:r w:rsidRPr="00A92A0E">
        <w:rPr>
          <w:rFonts w:ascii="Montserrat" w:eastAsia="Times New Roman" w:hAnsi="Montserrat" w:cs="Arial"/>
          <w:b/>
          <w:sz w:val="20"/>
          <w:szCs w:val="20"/>
        </w:rPr>
        <w:t>Užsakovas</w:t>
      </w:r>
      <w:r w:rsidRPr="00A92A0E">
        <w:rPr>
          <w:rFonts w:ascii="Montserrat" w:eastAsia="Times New Roman" w:hAnsi="Montserrat" w:cs="Arial"/>
          <w:sz w:val="20"/>
          <w:szCs w:val="20"/>
        </w:rPr>
        <w:t>“),</w:t>
      </w:r>
    </w:p>
    <w:p w14:paraId="60BDB67B" w14:textId="77777777" w:rsidR="00880D64" w:rsidRPr="00A92A0E" w:rsidRDefault="00880D64" w:rsidP="008C7A4A">
      <w:pPr>
        <w:tabs>
          <w:tab w:val="left" w:pos="0"/>
        </w:tabs>
        <w:spacing w:after="0" w:line="240" w:lineRule="auto"/>
        <w:ind w:firstLine="567"/>
        <w:jc w:val="both"/>
        <w:rPr>
          <w:rFonts w:ascii="Montserrat" w:eastAsia="Calibri" w:hAnsi="Montserrat" w:cs="Arial"/>
          <w:sz w:val="20"/>
          <w:szCs w:val="20"/>
        </w:rPr>
      </w:pPr>
      <w:r w:rsidRPr="00A92A0E">
        <w:rPr>
          <w:rFonts w:ascii="Montserrat" w:eastAsia="Calibri" w:hAnsi="Montserrat" w:cs="Arial"/>
          <w:sz w:val="20"/>
          <w:szCs w:val="20"/>
        </w:rPr>
        <w:t>ir</w:t>
      </w:r>
    </w:p>
    <w:p w14:paraId="5754BBBD" w14:textId="20F9F9A5" w:rsidR="000C6A0C" w:rsidRPr="00A92A0E" w:rsidRDefault="00A21772" w:rsidP="008C7A4A">
      <w:pPr>
        <w:tabs>
          <w:tab w:val="left" w:pos="0"/>
        </w:tabs>
        <w:spacing w:after="0" w:line="240" w:lineRule="auto"/>
        <w:ind w:firstLine="567"/>
        <w:jc w:val="both"/>
        <w:rPr>
          <w:rFonts w:ascii="Montserrat" w:eastAsia="Calibri" w:hAnsi="Montserrat" w:cs="Arial"/>
          <w:b/>
          <w:bCs/>
          <w:sz w:val="20"/>
          <w:szCs w:val="20"/>
        </w:rPr>
      </w:pPr>
      <w:r w:rsidRPr="00A92A0E">
        <w:rPr>
          <w:rFonts w:ascii="Montserrat" w:eastAsia="Times New Roman" w:hAnsi="Montserrat" w:cs="Arial"/>
          <w:b/>
          <w:bCs/>
          <w:sz w:val="20"/>
          <w:szCs w:val="20"/>
        </w:rPr>
        <w:t xml:space="preserve">[Įrašyti] </w:t>
      </w:r>
      <w:r w:rsidR="00E13D0E" w:rsidRPr="00A92A0E">
        <w:rPr>
          <w:rFonts w:ascii="Montserrat" w:eastAsia="Calibri" w:hAnsi="Montserrat" w:cs="Arial"/>
          <w:b/>
          <w:bCs/>
          <w:sz w:val="20"/>
          <w:szCs w:val="20"/>
        </w:rPr>
        <w:t xml:space="preserve">, </w:t>
      </w:r>
      <w:r w:rsidR="00C62FDB" w:rsidRPr="00A92A0E">
        <w:rPr>
          <w:rFonts w:ascii="Montserrat" w:eastAsia="Calibri" w:hAnsi="Montserrat" w:cs="Arial"/>
          <w:sz w:val="20"/>
          <w:szCs w:val="20"/>
        </w:rPr>
        <w:t>juridinio asmens kodas</w:t>
      </w:r>
      <w:r w:rsidR="0030179A" w:rsidRPr="00A92A0E">
        <w:rPr>
          <w:rFonts w:ascii="Montserrat" w:eastAsia="Calibri" w:hAnsi="Montserrat" w:cs="Arial"/>
          <w:sz w:val="20"/>
          <w:szCs w:val="20"/>
        </w:rPr>
        <w:t xml:space="preserve"> </w:t>
      </w:r>
      <w:r w:rsidRPr="00A92A0E">
        <w:rPr>
          <w:rFonts w:ascii="Montserrat" w:eastAsia="Calibri" w:hAnsi="Montserrat" w:cs="Arial"/>
          <w:sz w:val="20"/>
          <w:szCs w:val="20"/>
        </w:rPr>
        <w:t xml:space="preserve">[įrašyti] </w:t>
      </w:r>
      <w:r w:rsidR="00E13D0E" w:rsidRPr="00A92A0E">
        <w:rPr>
          <w:rFonts w:ascii="Montserrat" w:eastAsia="Calibri" w:hAnsi="Montserrat" w:cs="Arial"/>
          <w:sz w:val="20"/>
          <w:szCs w:val="20"/>
        </w:rPr>
        <w:t>, atstovaujama</w:t>
      </w:r>
      <w:r w:rsidRPr="00A92A0E">
        <w:rPr>
          <w:rFonts w:ascii="Montserrat" w:eastAsia="Calibri" w:hAnsi="Montserrat" w:cs="Arial"/>
          <w:sz w:val="20"/>
          <w:szCs w:val="20"/>
        </w:rPr>
        <w:t xml:space="preserve">[įrašyti] </w:t>
      </w:r>
      <w:r w:rsidR="00E13D0E" w:rsidRPr="00A92A0E">
        <w:rPr>
          <w:rFonts w:ascii="Montserrat" w:eastAsia="Calibri" w:hAnsi="Montserrat" w:cs="Arial"/>
          <w:sz w:val="20"/>
          <w:szCs w:val="20"/>
        </w:rPr>
        <w:t>, veikiančio (-s) pagal</w:t>
      </w:r>
      <w:r w:rsidRPr="00A92A0E">
        <w:rPr>
          <w:rFonts w:ascii="Montserrat" w:eastAsia="Calibri" w:hAnsi="Montserrat" w:cs="Arial"/>
          <w:sz w:val="20"/>
          <w:szCs w:val="20"/>
        </w:rPr>
        <w:t xml:space="preserve">[įrašyti] </w:t>
      </w:r>
      <w:r w:rsidR="00FA6887" w:rsidRPr="00A92A0E">
        <w:rPr>
          <w:rFonts w:ascii="Montserrat" w:eastAsia="Times New Roman" w:hAnsi="Montserrat" w:cs="Arial"/>
          <w:sz w:val="20"/>
          <w:szCs w:val="20"/>
        </w:rPr>
        <w:t>, (toliau – „</w:t>
      </w:r>
      <w:r w:rsidR="00FA6887" w:rsidRPr="00A92A0E">
        <w:rPr>
          <w:rFonts w:ascii="Montserrat" w:eastAsia="Times New Roman" w:hAnsi="Montserrat" w:cs="Arial"/>
          <w:b/>
          <w:bCs/>
          <w:sz w:val="20"/>
          <w:szCs w:val="20"/>
        </w:rPr>
        <w:t>Paslaugų teikėjas</w:t>
      </w:r>
      <w:r w:rsidR="00FA6887" w:rsidRPr="00A92A0E">
        <w:rPr>
          <w:rFonts w:ascii="Montserrat" w:eastAsia="Times New Roman" w:hAnsi="Montserrat" w:cs="Arial"/>
          <w:sz w:val="20"/>
          <w:szCs w:val="20"/>
        </w:rPr>
        <w:t>“),</w:t>
      </w:r>
    </w:p>
    <w:p w14:paraId="6DB2D879" w14:textId="661FD037" w:rsidR="00880D64" w:rsidRPr="00A92A0E" w:rsidRDefault="007D18B6" w:rsidP="008C7A4A">
      <w:pPr>
        <w:tabs>
          <w:tab w:val="left" w:pos="0"/>
        </w:tabs>
        <w:spacing w:after="0" w:line="240" w:lineRule="auto"/>
        <w:ind w:firstLine="567"/>
        <w:jc w:val="both"/>
        <w:rPr>
          <w:rFonts w:ascii="Montserrat" w:eastAsia="Times New Roman" w:hAnsi="Montserrat" w:cs="Arial"/>
          <w:sz w:val="20"/>
          <w:szCs w:val="20"/>
        </w:rPr>
      </w:pPr>
      <w:r w:rsidRPr="00A92A0E">
        <w:rPr>
          <w:rFonts w:ascii="Montserrat" w:eastAsia="Times New Roman" w:hAnsi="Montserrat" w:cs="Arial"/>
          <w:sz w:val="20"/>
          <w:szCs w:val="20"/>
        </w:rPr>
        <w:t xml:space="preserve">toliau Užsakovas ir </w:t>
      </w:r>
      <w:r w:rsidR="00E13D0E" w:rsidRPr="00A92A0E">
        <w:rPr>
          <w:rFonts w:ascii="Montserrat" w:eastAsia="Times New Roman" w:hAnsi="Montserrat" w:cs="Arial"/>
          <w:sz w:val="20"/>
          <w:szCs w:val="20"/>
        </w:rPr>
        <w:t xml:space="preserve">Paslaugų teikėjas </w:t>
      </w:r>
      <w:r w:rsidR="00880D64" w:rsidRPr="00A92A0E">
        <w:rPr>
          <w:rFonts w:ascii="Montserrat" w:eastAsia="Times New Roman" w:hAnsi="Montserrat" w:cs="Arial"/>
          <w:sz w:val="20"/>
          <w:szCs w:val="20"/>
        </w:rPr>
        <w:t>kartu vadinami „</w:t>
      </w:r>
      <w:r w:rsidR="00880D64" w:rsidRPr="00A92A0E">
        <w:rPr>
          <w:rFonts w:ascii="Montserrat" w:eastAsia="Times New Roman" w:hAnsi="Montserrat" w:cs="Arial"/>
          <w:b/>
          <w:sz w:val="20"/>
          <w:szCs w:val="20"/>
        </w:rPr>
        <w:t>Šalimis</w:t>
      </w:r>
      <w:r w:rsidR="00880D64" w:rsidRPr="00A92A0E">
        <w:rPr>
          <w:rFonts w:ascii="Montserrat" w:eastAsia="Times New Roman" w:hAnsi="Montserrat" w:cs="Arial"/>
          <w:sz w:val="20"/>
          <w:szCs w:val="20"/>
        </w:rPr>
        <w:t>“, o kiekvienas atskirai – „</w:t>
      </w:r>
      <w:r w:rsidR="00880D64" w:rsidRPr="00A92A0E">
        <w:rPr>
          <w:rFonts w:ascii="Montserrat" w:eastAsia="Times New Roman" w:hAnsi="Montserrat" w:cs="Arial"/>
          <w:b/>
          <w:sz w:val="20"/>
          <w:szCs w:val="20"/>
        </w:rPr>
        <w:t>Šalimi</w:t>
      </w:r>
      <w:r w:rsidR="00880D64" w:rsidRPr="00A92A0E">
        <w:rPr>
          <w:rFonts w:ascii="Montserrat" w:eastAsia="Times New Roman" w:hAnsi="Montserrat" w:cs="Arial"/>
          <w:sz w:val="20"/>
          <w:szCs w:val="20"/>
        </w:rPr>
        <w:t>“,</w:t>
      </w:r>
    </w:p>
    <w:p w14:paraId="01277D77" w14:textId="77777777" w:rsidR="00880D64" w:rsidRPr="00A92A0E" w:rsidRDefault="00880D64" w:rsidP="008C7A4A">
      <w:pPr>
        <w:tabs>
          <w:tab w:val="left" w:pos="0"/>
        </w:tabs>
        <w:spacing w:after="0" w:line="240" w:lineRule="auto"/>
        <w:ind w:firstLine="567"/>
        <w:jc w:val="both"/>
        <w:rPr>
          <w:rFonts w:ascii="Montserrat" w:eastAsia="Calibri" w:hAnsi="Montserrat" w:cs="Arial"/>
          <w:sz w:val="20"/>
          <w:szCs w:val="20"/>
        </w:rPr>
      </w:pPr>
    </w:p>
    <w:p w14:paraId="6304FA19" w14:textId="77777777" w:rsidR="00880D64" w:rsidRPr="00A92A0E" w:rsidRDefault="00880D64" w:rsidP="008C7A4A">
      <w:pPr>
        <w:tabs>
          <w:tab w:val="left" w:pos="0"/>
          <w:tab w:val="left" w:pos="1134"/>
        </w:tabs>
        <w:spacing w:after="0" w:line="240" w:lineRule="auto"/>
        <w:ind w:firstLine="567"/>
        <w:jc w:val="both"/>
        <w:rPr>
          <w:rFonts w:ascii="Montserrat" w:eastAsia="Times New Roman" w:hAnsi="Montserrat" w:cs="Arial"/>
          <w:b/>
          <w:sz w:val="20"/>
          <w:szCs w:val="20"/>
        </w:rPr>
      </w:pPr>
      <w:r w:rsidRPr="00A92A0E">
        <w:rPr>
          <w:rFonts w:ascii="Montserrat" w:eastAsia="Times New Roman" w:hAnsi="Montserrat" w:cs="Arial"/>
          <w:b/>
          <w:sz w:val="20"/>
          <w:szCs w:val="20"/>
        </w:rPr>
        <w:t>ATSIŽVELGDAMOS Į TAI, KAD:</w:t>
      </w:r>
    </w:p>
    <w:p w14:paraId="50FB6FF1" w14:textId="40F0F288" w:rsidR="00880D64" w:rsidRPr="00A92A0E" w:rsidRDefault="00880D64" w:rsidP="008C7A4A">
      <w:pPr>
        <w:numPr>
          <w:ilvl w:val="0"/>
          <w:numId w:val="1"/>
        </w:numPr>
        <w:tabs>
          <w:tab w:val="left" w:pos="0"/>
          <w:tab w:val="left" w:pos="284"/>
          <w:tab w:val="left" w:pos="900"/>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Užsakovas atliko</w:t>
      </w:r>
      <w:r w:rsidR="0055646B" w:rsidRPr="00A92A0E">
        <w:rPr>
          <w:rFonts w:ascii="Montserrat" w:eastAsia="Times New Roman" w:hAnsi="Montserrat" w:cs="Arial"/>
          <w:sz w:val="20"/>
          <w:szCs w:val="20"/>
        </w:rPr>
        <w:t xml:space="preserve"> Šviesoforų postų</w:t>
      </w:r>
      <w:r w:rsidR="00A21772" w:rsidRPr="00A92A0E">
        <w:rPr>
          <w:rFonts w:ascii="Montserrat" w:eastAsia="Times New Roman" w:hAnsi="Montserrat" w:cs="Arial"/>
          <w:sz w:val="20"/>
          <w:szCs w:val="20"/>
        </w:rPr>
        <w:t xml:space="preserve"> </w:t>
      </w:r>
      <w:r w:rsidR="0055646B" w:rsidRPr="00A92A0E">
        <w:rPr>
          <w:rFonts w:ascii="Montserrat" w:eastAsia="Times New Roman" w:hAnsi="Montserrat" w:cs="Arial"/>
          <w:sz w:val="20"/>
          <w:szCs w:val="20"/>
        </w:rPr>
        <w:t xml:space="preserve">sistemos priežiūros, gedimų šalinimo ir papildomų paslaugų </w:t>
      </w:r>
      <w:r w:rsidRPr="00A92A0E">
        <w:rPr>
          <w:rFonts w:ascii="Montserrat" w:eastAsia="Times New Roman" w:hAnsi="Montserrat" w:cs="Arial"/>
          <w:sz w:val="20"/>
          <w:szCs w:val="20"/>
        </w:rPr>
        <w:t xml:space="preserve">viešąjį pirkimą (pirkimo </w:t>
      </w:r>
      <w:r w:rsidR="00A21772" w:rsidRPr="00A92A0E">
        <w:rPr>
          <w:rFonts w:ascii="Montserrat" w:eastAsia="Times New Roman" w:hAnsi="Montserrat" w:cs="Arial"/>
          <w:sz w:val="20"/>
          <w:szCs w:val="20"/>
        </w:rPr>
        <w:t xml:space="preserve">užduoties </w:t>
      </w:r>
      <w:r w:rsidRPr="00A92A0E">
        <w:rPr>
          <w:rFonts w:ascii="Montserrat" w:eastAsia="Times New Roman" w:hAnsi="Montserrat" w:cs="Arial"/>
          <w:sz w:val="20"/>
          <w:szCs w:val="20"/>
        </w:rPr>
        <w:t xml:space="preserve"> numeris </w:t>
      </w:r>
      <w:r w:rsidR="00E13D0E" w:rsidRPr="00A92A0E">
        <w:rPr>
          <w:rFonts w:ascii="Montserrat" w:eastAsia="Times New Roman" w:hAnsi="Montserrat" w:cs="Arial"/>
          <w:sz w:val="20"/>
          <w:szCs w:val="20"/>
        </w:rPr>
        <w:t>–</w:t>
      </w:r>
      <w:r w:rsidR="00A21772" w:rsidRPr="00A92A0E">
        <w:rPr>
          <w:rFonts w:ascii="Montserrat" w:eastAsia="Times New Roman" w:hAnsi="Montserrat" w:cs="Arial"/>
          <w:sz w:val="20"/>
          <w:szCs w:val="20"/>
        </w:rPr>
        <w:t xml:space="preserve"> PU-621/2025 „Šviesoforų priežiūros ir gedimų šalinimo paslaugos</w:t>
      </w:r>
      <w:r w:rsidRPr="00A92A0E">
        <w:rPr>
          <w:rFonts w:ascii="Montserrat" w:eastAsia="Times New Roman" w:hAnsi="Montserrat" w:cs="Arial"/>
          <w:sz w:val="20"/>
          <w:szCs w:val="20"/>
        </w:rPr>
        <w:t>)</w:t>
      </w:r>
      <w:r w:rsidR="00A21772" w:rsidRPr="00A92A0E">
        <w:rPr>
          <w:rFonts w:ascii="Montserrat" w:eastAsia="Times New Roman" w:hAnsi="Montserrat" w:cs="Arial"/>
          <w:sz w:val="20"/>
          <w:szCs w:val="20"/>
        </w:rPr>
        <w:t>“</w:t>
      </w:r>
      <w:r w:rsidRPr="00A92A0E">
        <w:rPr>
          <w:rFonts w:ascii="Montserrat" w:eastAsia="Times New Roman" w:hAnsi="Montserrat" w:cs="Arial"/>
          <w:sz w:val="20"/>
          <w:szCs w:val="20"/>
        </w:rPr>
        <w:t>;</w:t>
      </w:r>
    </w:p>
    <w:p w14:paraId="59025434" w14:textId="4C351049" w:rsidR="00880D64" w:rsidRPr="00A92A0E" w:rsidRDefault="00E13D0E" w:rsidP="008C7A4A">
      <w:pPr>
        <w:numPr>
          <w:ilvl w:val="0"/>
          <w:numId w:val="1"/>
        </w:numPr>
        <w:tabs>
          <w:tab w:val="left" w:pos="0"/>
          <w:tab w:val="left" w:pos="284"/>
          <w:tab w:val="left" w:pos="900"/>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 xml:space="preserve">Paslaugų teikėjas </w:t>
      </w:r>
      <w:r w:rsidR="00880D64" w:rsidRPr="00A92A0E">
        <w:rPr>
          <w:rFonts w:ascii="Montserrat" w:eastAsia="Times New Roman" w:hAnsi="Montserrat" w:cs="Arial"/>
          <w:sz w:val="20"/>
          <w:szCs w:val="20"/>
        </w:rPr>
        <w:t>pripažintas pirkimo</w:t>
      </w:r>
      <w:r w:rsidR="0055646B" w:rsidRPr="00A92A0E">
        <w:rPr>
          <w:rFonts w:ascii="Montserrat" w:eastAsia="Times New Roman" w:hAnsi="Montserrat" w:cs="Arial"/>
          <w:sz w:val="20"/>
          <w:szCs w:val="20"/>
        </w:rPr>
        <w:t xml:space="preserve"> </w:t>
      </w:r>
      <w:r w:rsidR="00880D64" w:rsidRPr="00A92A0E">
        <w:rPr>
          <w:rFonts w:ascii="Montserrat" w:eastAsia="Times New Roman" w:hAnsi="Montserrat" w:cs="Arial"/>
          <w:sz w:val="20"/>
          <w:szCs w:val="20"/>
        </w:rPr>
        <w:t>laimėtoju;</w:t>
      </w:r>
    </w:p>
    <w:p w14:paraId="49653F0F" w14:textId="17B1A1C1" w:rsidR="00880D64" w:rsidRPr="00A92A0E" w:rsidRDefault="00880D64" w:rsidP="008C7A4A">
      <w:pPr>
        <w:numPr>
          <w:ilvl w:val="0"/>
          <w:numId w:val="1"/>
        </w:numPr>
        <w:tabs>
          <w:tab w:val="left" w:pos="0"/>
          <w:tab w:val="left" w:pos="284"/>
          <w:tab w:val="left" w:pos="900"/>
        </w:tabs>
        <w:spacing w:after="0" w:line="240" w:lineRule="auto"/>
        <w:ind w:left="0" w:firstLine="567"/>
        <w:contextualSpacing/>
        <w:rPr>
          <w:rFonts w:ascii="Montserrat" w:eastAsia="Times New Roman" w:hAnsi="Montserrat" w:cs="Arial"/>
          <w:sz w:val="20"/>
          <w:szCs w:val="20"/>
        </w:rPr>
      </w:pPr>
      <w:r w:rsidRPr="00A92A0E">
        <w:rPr>
          <w:rFonts w:ascii="Montserrat" w:eastAsia="Times New Roman" w:hAnsi="Montserrat" w:cs="Arial"/>
          <w:sz w:val="20"/>
          <w:szCs w:val="20"/>
        </w:rPr>
        <w:t xml:space="preserve">Pirkimo dokumentai yra neatskiriama </w:t>
      </w:r>
      <w:r w:rsidR="00E13D0E" w:rsidRPr="00A92A0E">
        <w:rPr>
          <w:rFonts w:ascii="Montserrat" w:eastAsia="Times New Roman" w:hAnsi="Montserrat" w:cs="Arial"/>
          <w:sz w:val="20"/>
          <w:szCs w:val="20"/>
        </w:rPr>
        <w:t xml:space="preserve">šios </w:t>
      </w:r>
      <w:r w:rsidRPr="00A92A0E">
        <w:rPr>
          <w:rFonts w:ascii="Montserrat" w:eastAsia="Times New Roman" w:hAnsi="Montserrat" w:cs="Arial"/>
          <w:sz w:val="20"/>
          <w:szCs w:val="20"/>
        </w:rPr>
        <w:t>sutarties dalis;</w:t>
      </w:r>
    </w:p>
    <w:p w14:paraId="4C30F911" w14:textId="77777777" w:rsidR="00880D64" w:rsidRPr="00A92A0E" w:rsidRDefault="00880D64" w:rsidP="008C7A4A">
      <w:pPr>
        <w:tabs>
          <w:tab w:val="left" w:pos="0"/>
        </w:tabs>
        <w:spacing w:after="0" w:line="240" w:lineRule="auto"/>
        <w:ind w:firstLine="567"/>
        <w:jc w:val="both"/>
        <w:rPr>
          <w:rFonts w:ascii="Montserrat" w:eastAsia="Times New Roman" w:hAnsi="Montserrat" w:cs="Arial"/>
          <w:sz w:val="20"/>
          <w:szCs w:val="20"/>
        </w:rPr>
      </w:pPr>
      <w:r w:rsidRPr="00A92A0E">
        <w:rPr>
          <w:rFonts w:ascii="Montserrat" w:eastAsia="Times New Roman" w:hAnsi="Montserrat" w:cs="Arial"/>
          <w:sz w:val="20"/>
          <w:szCs w:val="20"/>
        </w:rPr>
        <w:t>Šalys sudarė šią paslaugų sutartį ir susitarė dėl žemiau nurodytų sąlygų.</w:t>
      </w:r>
    </w:p>
    <w:p w14:paraId="0DCFDA1E" w14:textId="77777777" w:rsidR="00394395" w:rsidRPr="00A92A0E" w:rsidRDefault="00394395" w:rsidP="008C7A4A">
      <w:pPr>
        <w:spacing w:after="0" w:line="240" w:lineRule="auto"/>
        <w:rPr>
          <w:rFonts w:ascii="Montserrat" w:hAnsi="Montserrat" w:cs="Arial"/>
          <w:sz w:val="20"/>
          <w:szCs w:val="20"/>
        </w:rPr>
      </w:pPr>
    </w:p>
    <w:p w14:paraId="79EF7BAC" w14:textId="77777777" w:rsidR="00880D64" w:rsidRPr="00A92A0E" w:rsidRDefault="00880D64" w:rsidP="008C7A4A">
      <w:pPr>
        <w:pStyle w:val="ListParagraph"/>
        <w:numPr>
          <w:ilvl w:val="0"/>
          <w:numId w:val="2"/>
        </w:numPr>
        <w:tabs>
          <w:tab w:val="left" w:pos="284"/>
          <w:tab w:val="left" w:pos="720"/>
          <w:tab w:val="left" w:pos="993"/>
        </w:tabs>
        <w:spacing w:after="0" w:line="240" w:lineRule="auto"/>
        <w:ind w:left="0" w:firstLine="0"/>
        <w:jc w:val="center"/>
        <w:rPr>
          <w:rFonts w:ascii="Montserrat" w:hAnsi="Montserrat" w:cs="Arial"/>
          <w:sz w:val="20"/>
          <w:szCs w:val="20"/>
        </w:rPr>
      </w:pPr>
      <w:r w:rsidRPr="00A92A0E">
        <w:rPr>
          <w:rFonts w:ascii="Montserrat" w:hAnsi="Montserrat" w:cs="Arial"/>
          <w:b/>
          <w:sz w:val="20"/>
          <w:szCs w:val="20"/>
        </w:rPr>
        <w:t>SUTARTIES SĄVOKOS</w:t>
      </w:r>
    </w:p>
    <w:p w14:paraId="73688053" w14:textId="77777777" w:rsidR="00880D64" w:rsidRPr="00A92A0E" w:rsidRDefault="00880D64" w:rsidP="008C7A4A">
      <w:pPr>
        <w:pStyle w:val="ListParagraph"/>
        <w:tabs>
          <w:tab w:val="left" w:pos="284"/>
          <w:tab w:val="left" w:pos="720"/>
          <w:tab w:val="left" w:pos="993"/>
        </w:tabs>
        <w:spacing w:after="0" w:line="240" w:lineRule="auto"/>
        <w:ind w:left="0"/>
        <w:rPr>
          <w:rFonts w:ascii="Montserrat" w:hAnsi="Montserrat" w:cs="Arial"/>
          <w:sz w:val="20"/>
          <w:szCs w:val="20"/>
        </w:rPr>
      </w:pPr>
    </w:p>
    <w:p w14:paraId="0B0FE053" w14:textId="77777777" w:rsidR="00880D64" w:rsidRPr="00A92A0E" w:rsidRDefault="00880D64" w:rsidP="008C7A4A">
      <w:pPr>
        <w:spacing w:after="0" w:line="240" w:lineRule="auto"/>
        <w:jc w:val="center"/>
        <w:rPr>
          <w:rFonts w:ascii="Montserrat" w:hAnsi="Montserrat" w:cs="Arial"/>
          <w:b/>
          <w:sz w:val="20"/>
          <w:szCs w:val="20"/>
        </w:rPr>
      </w:pPr>
      <w:r w:rsidRPr="00A92A0E">
        <w:rPr>
          <w:rFonts w:ascii="Montserrat" w:hAnsi="Montserrat" w:cs="Arial"/>
          <w:b/>
          <w:sz w:val="20"/>
          <w:szCs w:val="20"/>
        </w:rPr>
        <w:t>Asmenys</w:t>
      </w:r>
    </w:p>
    <w:p w14:paraId="7B1D807A" w14:textId="74F9B3EE" w:rsidR="00880D64" w:rsidRPr="00A92A0E" w:rsidRDefault="00880D64" w:rsidP="008C7A4A">
      <w:pPr>
        <w:pStyle w:val="ListParagraph"/>
        <w:numPr>
          <w:ilvl w:val="1"/>
          <w:numId w:val="3"/>
        </w:numPr>
        <w:tabs>
          <w:tab w:val="left" w:pos="993"/>
        </w:tabs>
        <w:spacing w:after="0" w:line="240" w:lineRule="auto"/>
        <w:ind w:left="0" w:firstLine="567"/>
        <w:jc w:val="both"/>
        <w:rPr>
          <w:rFonts w:ascii="Montserrat" w:hAnsi="Montserrat" w:cs="Arial"/>
          <w:sz w:val="20"/>
          <w:szCs w:val="20"/>
        </w:rPr>
      </w:pPr>
      <w:r w:rsidRPr="00A92A0E">
        <w:rPr>
          <w:rFonts w:ascii="Montserrat" w:hAnsi="Montserrat" w:cs="Arial"/>
          <w:b/>
          <w:sz w:val="20"/>
          <w:szCs w:val="20"/>
        </w:rPr>
        <w:t>Trečioji šalis</w:t>
      </w:r>
      <w:r w:rsidR="00514FD4" w:rsidRPr="00A92A0E">
        <w:rPr>
          <w:rFonts w:ascii="Montserrat" w:hAnsi="Montserrat" w:cs="Arial"/>
          <w:b/>
          <w:sz w:val="20"/>
          <w:szCs w:val="20"/>
        </w:rPr>
        <w:t xml:space="preserve"> </w:t>
      </w:r>
      <w:r w:rsidRPr="00A92A0E">
        <w:rPr>
          <w:rFonts w:ascii="Montserrat" w:hAnsi="Montserrat" w:cs="Arial"/>
          <w:sz w:val="20"/>
          <w:szCs w:val="20"/>
        </w:rPr>
        <w:t xml:space="preserve"> – bet kuris fizinis arba juridinis asmuo, kuris nėra Šalis;</w:t>
      </w:r>
    </w:p>
    <w:p w14:paraId="0CC063E1" w14:textId="77777777" w:rsidR="00880D64" w:rsidRPr="00A92A0E" w:rsidRDefault="00880D64" w:rsidP="008C7A4A">
      <w:pPr>
        <w:pStyle w:val="ListParagraph"/>
        <w:tabs>
          <w:tab w:val="left" w:pos="993"/>
        </w:tabs>
        <w:spacing w:after="0" w:line="240" w:lineRule="auto"/>
        <w:ind w:left="0"/>
        <w:jc w:val="center"/>
        <w:rPr>
          <w:rFonts w:ascii="Montserrat" w:hAnsi="Montserrat" w:cs="Arial"/>
          <w:b/>
          <w:sz w:val="20"/>
          <w:szCs w:val="20"/>
        </w:rPr>
      </w:pPr>
    </w:p>
    <w:p w14:paraId="4BC46D3A" w14:textId="77777777" w:rsidR="00880D64" w:rsidRPr="00A92A0E" w:rsidRDefault="00880D64" w:rsidP="008C7A4A">
      <w:pPr>
        <w:pStyle w:val="ListParagraph"/>
        <w:tabs>
          <w:tab w:val="left" w:pos="993"/>
        </w:tabs>
        <w:spacing w:after="0" w:line="240" w:lineRule="auto"/>
        <w:ind w:left="0"/>
        <w:jc w:val="center"/>
        <w:rPr>
          <w:rFonts w:ascii="Montserrat" w:hAnsi="Montserrat" w:cs="Arial"/>
          <w:b/>
          <w:sz w:val="20"/>
          <w:szCs w:val="20"/>
        </w:rPr>
      </w:pPr>
      <w:r w:rsidRPr="00A92A0E">
        <w:rPr>
          <w:rFonts w:ascii="Montserrat" w:hAnsi="Montserrat" w:cs="Arial"/>
          <w:b/>
          <w:sz w:val="20"/>
          <w:szCs w:val="20"/>
        </w:rPr>
        <w:t>Bendrosios sąvokos</w:t>
      </w:r>
    </w:p>
    <w:p w14:paraId="0568910B" w14:textId="0399A54E" w:rsidR="007B7D3F" w:rsidRPr="00A92A0E" w:rsidRDefault="007B7D3F" w:rsidP="008C7A4A">
      <w:pPr>
        <w:pStyle w:val="ListParagraph"/>
        <w:numPr>
          <w:ilvl w:val="1"/>
          <w:numId w:val="3"/>
        </w:numPr>
        <w:tabs>
          <w:tab w:val="left" w:pos="993"/>
          <w:tab w:val="left" w:pos="1276"/>
        </w:tabs>
        <w:spacing w:after="0" w:line="240" w:lineRule="auto"/>
        <w:ind w:left="0" w:firstLine="567"/>
        <w:jc w:val="both"/>
        <w:rPr>
          <w:rFonts w:ascii="Montserrat" w:hAnsi="Montserrat" w:cs="Arial"/>
          <w:sz w:val="20"/>
          <w:szCs w:val="20"/>
        </w:rPr>
      </w:pPr>
      <w:bookmarkStart w:id="1" w:name="_Hlk102376290"/>
      <w:r w:rsidRPr="00A92A0E">
        <w:rPr>
          <w:rFonts w:ascii="Montserrat" w:hAnsi="Montserrat" w:cs="Arial"/>
          <w:b/>
          <w:sz w:val="20"/>
          <w:szCs w:val="20"/>
        </w:rPr>
        <w:t>Gedimų registravimo sistema</w:t>
      </w:r>
      <w:r w:rsidR="000B3365" w:rsidRPr="00A92A0E">
        <w:rPr>
          <w:rFonts w:ascii="Montserrat" w:hAnsi="Montserrat" w:cs="Arial"/>
          <w:sz w:val="20"/>
          <w:szCs w:val="20"/>
        </w:rPr>
        <w:t xml:space="preserve"> </w:t>
      </w:r>
      <w:bookmarkEnd w:id="1"/>
      <w:r w:rsidR="000B3365" w:rsidRPr="00A92A0E">
        <w:rPr>
          <w:rFonts w:ascii="Montserrat" w:hAnsi="Montserrat" w:cs="Arial"/>
          <w:sz w:val="20"/>
          <w:szCs w:val="20"/>
        </w:rPr>
        <w:t>–</w:t>
      </w:r>
      <w:r w:rsidR="00F63B92">
        <w:rPr>
          <w:rFonts w:ascii="Montserrat" w:hAnsi="Montserrat" w:cs="Arial"/>
          <w:sz w:val="20"/>
          <w:szCs w:val="20"/>
        </w:rPr>
        <w:t xml:space="preserve"> </w:t>
      </w:r>
      <w:r w:rsidR="00A21772" w:rsidRPr="00A92A0E">
        <w:rPr>
          <w:rFonts w:ascii="Montserrat" w:hAnsi="Montserrat" w:cs="Arial"/>
          <w:sz w:val="20"/>
          <w:szCs w:val="20"/>
        </w:rPr>
        <w:t xml:space="preserve">Užsakovo administruojama gedimų registravimo ir užduočių valdymo sistema; </w:t>
      </w:r>
    </w:p>
    <w:p w14:paraId="17911037" w14:textId="1B04D4F5" w:rsidR="00880D64" w:rsidRPr="00A92A0E" w:rsidRDefault="00880D64" w:rsidP="008C7A4A">
      <w:pPr>
        <w:pStyle w:val="ListParagraph"/>
        <w:numPr>
          <w:ilvl w:val="1"/>
          <w:numId w:val="3"/>
        </w:numPr>
        <w:tabs>
          <w:tab w:val="left" w:pos="993"/>
        </w:tabs>
        <w:spacing w:after="0" w:line="240" w:lineRule="auto"/>
        <w:ind w:left="0" w:firstLine="567"/>
        <w:jc w:val="both"/>
        <w:rPr>
          <w:rFonts w:ascii="Montserrat" w:hAnsi="Montserrat" w:cs="Arial"/>
          <w:b/>
          <w:sz w:val="20"/>
          <w:szCs w:val="20"/>
        </w:rPr>
      </w:pPr>
      <w:r w:rsidRPr="00A92A0E">
        <w:rPr>
          <w:rFonts w:ascii="Montserrat" w:hAnsi="Montserrat" w:cs="Arial"/>
          <w:b/>
          <w:sz w:val="20"/>
          <w:szCs w:val="20"/>
        </w:rPr>
        <w:t>Paslaugos</w:t>
      </w:r>
      <w:r w:rsidRPr="00A92A0E">
        <w:rPr>
          <w:rFonts w:ascii="Montserrat" w:hAnsi="Montserrat" w:cs="Arial"/>
          <w:sz w:val="20"/>
          <w:szCs w:val="20"/>
        </w:rPr>
        <w:t xml:space="preserve"> –</w:t>
      </w:r>
      <w:r w:rsidR="00BE6A21" w:rsidRPr="00A92A0E">
        <w:rPr>
          <w:rFonts w:ascii="Montserrat" w:hAnsi="Montserrat" w:cs="Arial"/>
          <w:sz w:val="20"/>
          <w:szCs w:val="20"/>
        </w:rPr>
        <w:t xml:space="preserve"> </w:t>
      </w:r>
      <w:bookmarkStart w:id="2" w:name="_Hlk115173688"/>
      <w:r w:rsidR="00BE6A21" w:rsidRPr="00A92A0E">
        <w:rPr>
          <w:rFonts w:ascii="Montserrat" w:hAnsi="Montserrat" w:cs="Arial"/>
          <w:sz w:val="20"/>
          <w:szCs w:val="20"/>
        </w:rPr>
        <w:t xml:space="preserve">šviesoforų postų sistemos priežiūros </w:t>
      </w:r>
      <w:bookmarkEnd w:id="2"/>
      <w:r w:rsidR="00BE6A21" w:rsidRPr="00A92A0E">
        <w:rPr>
          <w:rFonts w:ascii="Montserrat" w:hAnsi="Montserrat" w:cs="Arial"/>
          <w:sz w:val="20"/>
          <w:szCs w:val="20"/>
        </w:rPr>
        <w:t>bei gedimų šalinimo paslaugos</w:t>
      </w:r>
      <w:r w:rsidRPr="00A92A0E">
        <w:rPr>
          <w:rFonts w:ascii="Montserrat" w:hAnsi="Montserrat" w:cs="Arial"/>
          <w:sz w:val="20"/>
          <w:szCs w:val="20"/>
        </w:rPr>
        <w:t>;</w:t>
      </w:r>
    </w:p>
    <w:p w14:paraId="09044FE4" w14:textId="52CAE066" w:rsidR="00132727" w:rsidRPr="00A92A0E" w:rsidRDefault="00974D78" w:rsidP="008C7A4A">
      <w:pPr>
        <w:pStyle w:val="ListParagraph"/>
        <w:numPr>
          <w:ilvl w:val="1"/>
          <w:numId w:val="3"/>
        </w:numPr>
        <w:tabs>
          <w:tab w:val="left" w:pos="993"/>
        </w:tabs>
        <w:spacing w:after="0" w:line="240" w:lineRule="auto"/>
        <w:ind w:left="0" w:firstLine="567"/>
        <w:jc w:val="both"/>
        <w:rPr>
          <w:rFonts w:ascii="Montserrat" w:hAnsi="Montserrat" w:cs="Arial"/>
          <w:b/>
          <w:sz w:val="20"/>
          <w:szCs w:val="20"/>
        </w:rPr>
      </w:pPr>
      <w:r w:rsidRPr="00A92A0E">
        <w:rPr>
          <w:rFonts w:ascii="Montserrat" w:hAnsi="Montserrat" w:cs="Arial"/>
          <w:b/>
          <w:sz w:val="20"/>
          <w:szCs w:val="20"/>
        </w:rPr>
        <w:t xml:space="preserve">Papildomos paslaugos </w:t>
      </w:r>
      <w:r w:rsidRPr="00A92A0E">
        <w:rPr>
          <w:rFonts w:ascii="Montserrat" w:hAnsi="Montserrat" w:cs="Arial"/>
          <w:sz w:val="20"/>
          <w:szCs w:val="20"/>
        </w:rPr>
        <w:t xml:space="preserve">– </w:t>
      </w:r>
      <w:r w:rsidR="00A167F3" w:rsidRPr="00A92A0E">
        <w:rPr>
          <w:rFonts w:ascii="Montserrat" w:hAnsi="Montserrat" w:cs="Arial"/>
          <w:sz w:val="20"/>
          <w:szCs w:val="20"/>
        </w:rPr>
        <w:t>TS nurodytos papildomos paslaugos</w:t>
      </w:r>
      <w:r w:rsidR="007837C3" w:rsidRPr="00A92A0E">
        <w:rPr>
          <w:rFonts w:ascii="Montserrat" w:hAnsi="Montserrat" w:cs="Arial"/>
          <w:sz w:val="20"/>
          <w:szCs w:val="20"/>
        </w:rPr>
        <w:t>,</w:t>
      </w:r>
      <w:r w:rsidR="00A167F3" w:rsidRPr="00A92A0E">
        <w:rPr>
          <w:rFonts w:ascii="Montserrat" w:hAnsi="Montserrat" w:cs="Arial"/>
          <w:sz w:val="20"/>
          <w:szCs w:val="20"/>
        </w:rPr>
        <w:t xml:space="preserve"> </w:t>
      </w:r>
      <w:r w:rsidRPr="00A92A0E">
        <w:rPr>
          <w:rFonts w:ascii="Montserrat" w:hAnsi="Montserrat" w:cs="Arial"/>
          <w:sz w:val="20"/>
          <w:szCs w:val="20"/>
        </w:rPr>
        <w:t>perkamos pagal Užsakovo poreikį</w:t>
      </w:r>
      <w:r w:rsidR="00132727" w:rsidRPr="00A92A0E">
        <w:rPr>
          <w:rFonts w:ascii="Montserrat" w:hAnsi="Montserrat" w:cs="Arial"/>
          <w:sz w:val="20"/>
          <w:szCs w:val="20"/>
        </w:rPr>
        <w:t xml:space="preserve">, taikant </w:t>
      </w:r>
      <w:r w:rsidR="00BE6A21" w:rsidRPr="00A92A0E">
        <w:rPr>
          <w:rFonts w:ascii="Montserrat" w:hAnsi="Montserrat" w:cs="Arial"/>
          <w:sz w:val="20"/>
          <w:szCs w:val="20"/>
        </w:rPr>
        <w:t xml:space="preserve">Paslaugų teikėjo </w:t>
      </w:r>
      <w:r w:rsidR="00132727" w:rsidRPr="00A92A0E">
        <w:rPr>
          <w:rFonts w:ascii="Montserrat" w:hAnsi="Montserrat" w:cs="Arial"/>
          <w:sz w:val="20"/>
          <w:szCs w:val="20"/>
        </w:rPr>
        <w:t>pasiūlyme nurodytus įkainius</w:t>
      </w:r>
      <w:r w:rsidRPr="00A92A0E">
        <w:rPr>
          <w:rFonts w:ascii="Montserrat" w:hAnsi="Montserrat" w:cs="Arial"/>
          <w:sz w:val="20"/>
          <w:szCs w:val="20"/>
        </w:rPr>
        <w:t>;</w:t>
      </w:r>
      <w:r w:rsidR="00AD5416" w:rsidRPr="00A92A0E">
        <w:rPr>
          <w:rFonts w:ascii="Montserrat" w:hAnsi="Montserrat" w:cs="Arial"/>
          <w:sz w:val="20"/>
          <w:szCs w:val="20"/>
        </w:rPr>
        <w:t xml:space="preserve"> </w:t>
      </w:r>
    </w:p>
    <w:p w14:paraId="1982BCAB" w14:textId="13A0ADAB" w:rsidR="00974D78" w:rsidRPr="00A92A0E" w:rsidRDefault="00974D78" w:rsidP="008C7A4A">
      <w:pPr>
        <w:pStyle w:val="ListParagraph"/>
        <w:numPr>
          <w:ilvl w:val="1"/>
          <w:numId w:val="3"/>
        </w:numPr>
        <w:tabs>
          <w:tab w:val="left" w:pos="993"/>
        </w:tabs>
        <w:spacing w:after="0" w:line="240" w:lineRule="auto"/>
        <w:ind w:left="0" w:firstLine="567"/>
        <w:jc w:val="both"/>
        <w:rPr>
          <w:rFonts w:ascii="Montserrat" w:hAnsi="Montserrat" w:cs="Arial"/>
          <w:b/>
          <w:sz w:val="20"/>
          <w:szCs w:val="20"/>
        </w:rPr>
      </w:pPr>
      <w:r w:rsidRPr="00A92A0E">
        <w:rPr>
          <w:rFonts w:ascii="Montserrat" w:hAnsi="Montserrat" w:cs="Arial"/>
          <w:b/>
          <w:sz w:val="20"/>
          <w:szCs w:val="20"/>
        </w:rPr>
        <w:t>Pirkimas</w:t>
      </w:r>
      <w:r w:rsidRPr="00A92A0E">
        <w:rPr>
          <w:rFonts w:ascii="Montserrat" w:hAnsi="Montserrat" w:cs="Arial"/>
          <w:sz w:val="20"/>
          <w:szCs w:val="20"/>
        </w:rPr>
        <w:t xml:space="preserve"> – Užsakovo organizuotas ir atliktas viešasis pirkimas, kurio tikslas sudaryti Paslaugų</w:t>
      </w:r>
      <w:r w:rsidR="00BE6A21" w:rsidRPr="00A92A0E">
        <w:rPr>
          <w:rFonts w:ascii="Montserrat" w:hAnsi="Montserrat" w:cs="Arial"/>
          <w:sz w:val="20"/>
          <w:szCs w:val="20"/>
        </w:rPr>
        <w:t xml:space="preserve"> ir Papildomų paslaugų</w:t>
      </w:r>
      <w:r w:rsidRPr="00A92A0E">
        <w:rPr>
          <w:rFonts w:ascii="Montserrat" w:hAnsi="Montserrat" w:cs="Arial"/>
          <w:sz w:val="20"/>
          <w:szCs w:val="20"/>
        </w:rPr>
        <w:t xml:space="preserve"> teikimo viešojo pirkimo-pardavimo sutartį;</w:t>
      </w:r>
    </w:p>
    <w:p w14:paraId="63F3A03D" w14:textId="04CD0D03" w:rsidR="00F00841" w:rsidRPr="00A92A0E" w:rsidRDefault="00F00841" w:rsidP="008C7A4A">
      <w:pPr>
        <w:pStyle w:val="ListParagraph"/>
        <w:tabs>
          <w:tab w:val="left" w:pos="993"/>
          <w:tab w:val="left" w:pos="1134"/>
        </w:tabs>
        <w:spacing w:after="0" w:line="240" w:lineRule="auto"/>
        <w:ind w:left="567"/>
        <w:jc w:val="both"/>
        <w:rPr>
          <w:rFonts w:ascii="Montserrat" w:hAnsi="Montserrat" w:cs="Arial"/>
          <w:sz w:val="20"/>
          <w:szCs w:val="20"/>
        </w:rPr>
      </w:pPr>
    </w:p>
    <w:p w14:paraId="14572B90" w14:textId="77777777" w:rsidR="000B0FA1" w:rsidRPr="00A92A0E" w:rsidRDefault="000B0FA1" w:rsidP="008C7A4A">
      <w:pPr>
        <w:tabs>
          <w:tab w:val="left" w:pos="993"/>
          <w:tab w:val="left" w:pos="1134"/>
        </w:tabs>
        <w:spacing w:after="0" w:line="240" w:lineRule="auto"/>
        <w:jc w:val="center"/>
        <w:rPr>
          <w:rFonts w:ascii="Montserrat" w:hAnsi="Montserrat" w:cs="Arial"/>
          <w:b/>
          <w:sz w:val="20"/>
          <w:szCs w:val="20"/>
        </w:rPr>
      </w:pPr>
      <w:r w:rsidRPr="00A92A0E">
        <w:rPr>
          <w:rFonts w:ascii="Montserrat" w:hAnsi="Montserrat" w:cs="Arial"/>
          <w:b/>
          <w:sz w:val="20"/>
          <w:szCs w:val="20"/>
        </w:rPr>
        <w:t>Sutarties dokumentai</w:t>
      </w:r>
    </w:p>
    <w:p w14:paraId="6F2F0043" w14:textId="27A4CCF8" w:rsidR="00CF2DD6" w:rsidRPr="00A92A0E" w:rsidRDefault="00C94D28" w:rsidP="08835517">
      <w:pPr>
        <w:tabs>
          <w:tab w:val="left" w:pos="993"/>
          <w:tab w:val="left" w:pos="1134"/>
        </w:tabs>
        <w:spacing w:after="0" w:line="240" w:lineRule="auto"/>
        <w:ind w:firstLine="567"/>
        <w:jc w:val="both"/>
        <w:rPr>
          <w:rFonts w:ascii="Montserrat" w:hAnsi="Montserrat" w:cs="Arial"/>
          <w:b/>
          <w:bCs/>
          <w:sz w:val="20"/>
          <w:szCs w:val="20"/>
        </w:rPr>
      </w:pPr>
      <w:r w:rsidRPr="08835517">
        <w:rPr>
          <w:rFonts w:ascii="Montserrat" w:hAnsi="Montserrat" w:cs="Arial"/>
          <w:sz w:val="20"/>
          <w:szCs w:val="20"/>
        </w:rPr>
        <w:t>1.</w:t>
      </w:r>
      <w:r w:rsidR="00FA6887" w:rsidRPr="08835517">
        <w:rPr>
          <w:rFonts w:ascii="Montserrat" w:hAnsi="Montserrat" w:cs="Arial"/>
          <w:sz w:val="20"/>
          <w:szCs w:val="20"/>
        </w:rPr>
        <w:t>6</w:t>
      </w:r>
      <w:r w:rsidR="000B0FA1" w:rsidRPr="08835517">
        <w:rPr>
          <w:rFonts w:ascii="Montserrat" w:hAnsi="Montserrat" w:cs="Arial"/>
          <w:sz w:val="20"/>
          <w:szCs w:val="20"/>
        </w:rPr>
        <w:t>.</w:t>
      </w:r>
      <w:r>
        <w:tab/>
      </w:r>
      <w:r w:rsidR="00CF2DD6" w:rsidRPr="08835517">
        <w:rPr>
          <w:rFonts w:ascii="Montserrat" w:hAnsi="Montserrat" w:cs="Arial"/>
          <w:b/>
          <w:bCs/>
          <w:sz w:val="20"/>
          <w:szCs w:val="20"/>
        </w:rPr>
        <w:t xml:space="preserve">Ataskaitos </w:t>
      </w:r>
      <w:r w:rsidR="00CF2DD6" w:rsidRPr="08835517">
        <w:rPr>
          <w:rFonts w:ascii="Montserrat" w:hAnsi="Montserrat" w:cs="Arial"/>
          <w:sz w:val="20"/>
          <w:szCs w:val="20"/>
        </w:rPr>
        <w:t>–</w:t>
      </w:r>
      <w:r w:rsidR="008A3B97" w:rsidRPr="08835517">
        <w:rPr>
          <w:rFonts w:ascii="Montserrat" w:hAnsi="Montserrat" w:cs="Arial"/>
          <w:sz w:val="20"/>
          <w:szCs w:val="20"/>
        </w:rPr>
        <w:t xml:space="preserve"> TS numatyt</w:t>
      </w:r>
      <w:r w:rsidR="00883D9D" w:rsidRPr="08835517">
        <w:rPr>
          <w:rFonts w:ascii="Montserrat" w:hAnsi="Montserrat" w:cs="Arial"/>
          <w:sz w:val="20"/>
          <w:szCs w:val="20"/>
        </w:rPr>
        <w:t>os visos ataska</w:t>
      </w:r>
      <w:r w:rsidR="205661BF" w:rsidRPr="08835517">
        <w:rPr>
          <w:rFonts w:ascii="Montserrat" w:hAnsi="Montserrat" w:cs="Arial"/>
          <w:sz w:val="20"/>
          <w:szCs w:val="20"/>
        </w:rPr>
        <w:t>i</w:t>
      </w:r>
      <w:r w:rsidR="00883D9D" w:rsidRPr="08835517">
        <w:rPr>
          <w:rFonts w:ascii="Montserrat" w:hAnsi="Montserrat" w:cs="Arial"/>
          <w:sz w:val="20"/>
          <w:szCs w:val="20"/>
        </w:rPr>
        <w:t>tos, kurias Paslaugų teikėjas turi pateikti Užsakovui</w:t>
      </w:r>
      <w:r w:rsidR="00B93A20" w:rsidRPr="08835517">
        <w:rPr>
          <w:rFonts w:ascii="Montserrat" w:hAnsi="Montserrat" w:cs="Arial"/>
          <w:sz w:val="20"/>
          <w:szCs w:val="20"/>
        </w:rPr>
        <w:t xml:space="preserve"> pagal TS; </w:t>
      </w:r>
    </w:p>
    <w:p w14:paraId="1CE7BCBA" w14:textId="169D8AF1" w:rsidR="000B0FA1" w:rsidRPr="00A92A0E" w:rsidRDefault="00CF2DD6" w:rsidP="008C7A4A">
      <w:pPr>
        <w:tabs>
          <w:tab w:val="left" w:pos="993"/>
        </w:tabs>
        <w:spacing w:after="0" w:line="240" w:lineRule="auto"/>
        <w:ind w:firstLine="567"/>
        <w:jc w:val="both"/>
        <w:rPr>
          <w:rFonts w:ascii="Montserrat" w:hAnsi="Montserrat" w:cs="Arial"/>
          <w:sz w:val="20"/>
          <w:szCs w:val="20"/>
        </w:rPr>
      </w:pPr>
      <w:r w:rsidRPr="00A92A0E">
        <w:rPr>
          <w:rFonts w:ascii="Montserrat" w:hAnsi="Montserrat" w:cs="Arial"/>
          <w:sz w:val="20"/>
          <w:szCs w:val="20"/>
        </w:rPr>
        <w:t>1.</w:t>
      </w:r>
      <w:r w:rsidR="00FA6887" w:rsidRPr="00A92A0E">
        <w:rPr>
          <w:rFonts w:ascii="Montserrat" w:hAnsi="Montserrat" w:cs="Arial"/>
          <w:sz w:val="20"/>
          <w:szCs w:val="20"/>
        </w:rPr>
        <w:t>7</w:t>
      </w:r>
      <w:r w:rsidRPr="00A92A0E">
        <w:rPr>
          <w:rFonts w:ascii="Montserrat" w:hAnsi="Montserrat" w:cs="Arial"/>
          <w:sz w:val="20"/>
          <w:szCs w:val="20"/>
        </w:rPr>
        <w:t>.</w:t>
      </w:r>
      <w:r w:rsidRPr="00A92A0E">
        <w:rPr>
          <w:rFonts w:ascii="Montserrat" w:hAnsi="Montserrat" w:cs="Arial"/>
          <w:sz w:val="20"/>
          <w:szCs w:val="20"/>
        </w:rPr>
        <w:tab/>
      </w:r>
      <w:r w:rsidR="000B0FA1" w:rsidRPr="00A92A0E">
        <w:rPr>
          <w:rFonts w:ascii="Montserrat" w:hAnsi="Montserrat" w:cs="Arial"/>
          <w:b/>
          <w:sz w:val="20"/>
          <w:szCs w:val="20"/>
        </w:rPr>
        <w:t>Sutartis</w:t>
      </w:r>
      <w:r w:rsidR="000B0FA1" w:rsidRPr="00A92A0E">
        <w:rPr>
          <w:rFonts w:ascii="Montserrat" w:hAnsi="Montserrat" w:cs="Arial"/>
          <w:sz w:val="20"/>
          <w:szCs w:val="20"/>
        </w:rPr>
        <w:t xml:space="preserve"> – ši viešojo pirkimo-pardavimo sutartis, kurią sudaro Sutarties </w:t>
      </w:r>
      <w:r w:rsidR="000B0FA1" w:rsidRPr="00A92A0E">
        <w:rPr>
          <w:rFonts w:ascii="Montserrat" w:hAnsi="Montserrat" w:cs="Arial"/>
          <w:sz w:val="20"/>
          <w:szCs w:val="20"/>
        </w:rPr>
        <w:br/>
        <w:t>2 skyriuje išvardinti dokumentai;</w:t>
      </w:r>
    </w:p>
    <w:p w14:paraId="013FDC81" w14:textId="2EF8874B" w:rsidR="000B0FA1" w:rsidRPr="00A92A0E" w:rsidRDefault="00CF2DD6" w:rsidP="008C7A4A">
      <w:pPr>
        <w:tabs>
          <w:tab w:val="left" w:pos="993"/>
        </w:tabs>
        <w:spacing w:after="0" w:line="240" w:lineRule="auto"/>
        <w:ind w:firstLine="567"/>
        <w:jc w:val="both"/>
        <w:rPr>
          <w:rFonts w:ascii="Montserrat" w:hAnsi="Montserrat" w:cs="Arial"/>
          <w:sz w:val="20"/>
          <w:szCs w:val="20"/>
        </w:rPr>
      </w:pPr>
      <w:r w:rsidRPr="00A92A0E">
        <w:rPr>
          <w:rFonts w:ascii="Montserrat" w:hAnsi="Montserrat" w:cs="Arial"/>
          <w:sz w:val="20"/>
          <w:szCs w:val="20"/>
        </w:rPr>
        <w:t>1.8</w:t>
      </w:r>
      <w:r w:rsidR="000B0FA1" w:rsidRPr="00A92A0E">
        <w:rPr>
          <w:rFonts w:ascii="Montserrat" w:hAnsi="Montserrat" w:cs="Arial"/>
          <w:sz w:val="20"/>
          <w:szCs w:val="20"/>
        </w:rPr>
        <w:t>.</w:t>
      </w:r>
      <w:r w:rsidR="000B0FA1" w:rsidRPr="00A92A0E">
        <w:rPr>
          <w:rFonts w:ascii="Montserrat" w:hAnsi="Montserrat" w:cs="Arial"/>
          <w:sz w:val="20"/>
          <w:szCs w:val="20"/>
        </w:rPr>
        <w:tab/>
      </w:r>
      <w:r w:rsidR="000B0FA1" w:rsidRPr="00A92A0E">
        <w:rPr>
          <w:rFonts w:ascii="Montserrat" w:hAnsi="Montserrat" w:cs="Arial"/>
          <w:b/>
          <w:sz w:val="20"/>
          <w:szCs w:val="20"/>
        </w:rPr>
        <w:t>Teisės aktai</w:t>
      </w:r>
      <w:r w:rsidR="000B0FA1" w:rsidRPr="00A92A0E">
        <w:rPr>
          <w:rFonts w:ascii="Montserrat" w:hAnsi="Montserrat" w:cs="Arial"/>
          <w:sz w:val="20"/>
          <w:szCs w:val="20"/>
        </w:rPr>
        <w:t xml:space="preserve"> – </w:t>
      </w:r>
      <w:r w:rsidR="00E42DCF" w:rsidRPr="00A92A0E">
        <w:rPr>
          <w:rFonts w:ascii="Montserrat" w:hAnsi="Montserrat" w:cs="Arial"/>
          <w:sz w:val="20"/>
          <w:szCs w:val="20"/>
        </w:rPr>
        <w:t>galiojanty</w:t>
      </w:r>
      <w:r w:rsidR="000B0FA1" w:rsidRPr="00A92A0E">
        <w:rPr>
          <w:rFonts w:ascii="Montserrat" w:hAnsi="Montserrat" w:cs="Arial"/>
          <w:sz w:val="20"/>
          <w:szCs w:val="20"/>
        </w:rPr>
        <w:t xml:space="preserve">s Lietuvos Respublikos teisės </w:t>
      </w:r>
      <w:r w:rsidR="00E42DCF" w:rsidRPr="00A92A0E">
        <w:rPr>
          <w:rFonts w:ascii="Montserrat" w:hAnsi="Montserrat" w:cs="Arial"/>
          <w:sz w:val="20"/>
          <w:szCs w:val="20"/>
        </w:rPr>
        <w:t xml:space="preserve">aktai, </w:t>
      </w:r>
      <w:r w:rsidR="000B0FA1" w:rsidRPr="00A92A0E">
        <w:rPr>
          <w:rFonts w:ascii="Montserrat" w:hAnsi="Montserrat" w:cs="Arial"/>
          <w:sz w:val="20"/>
          <w:szCs w:val="20"/>
        </w:rPr>
        <w:t xml:space="preserve">Europos Sąjungos teisės </w:t>
      </w:r>
      <w:r w:rsidR="00E42DCF" w:rsidRPr="00A92A0E">
        <w:rPr>
          <w:rFonts w:ascii="Montserrat" w:hAnsi="Montserrat" w:cs="Arial"/>
          <w:sz w:val="20"/>
          <w:szCs w:val="20"/>
        </w:rPr>
        <w:t>aktai</w:t>
      </w:r>
      <w:r w:rsidR="000B0FA1" w:rsidRPr="00A92A0E">
        <w:rPr>
          <w:rFonts w:ascii="Montserrat" w:hAnsi="Montserrat" w:cs="Arial"/>
          <w:sz w:val="20"/>
          <w:szCs w:val="20"/>
        </w:rPr>
        <w:t xml:space="preserve"> ir Užsakovo </w:t>
      </w:r>
      <w:r w:rsidR="00B569C7" w:rsidRPr="00A92A0E">
        <w:rPr>
          <w:rFonts w:ascii="Montserrat" w:hAnsi="Montserrat" w:cs="Arial"/>
          <w:sz w:val="20"/>
          <w:szCs w:val="20"/>
        </w:rPr>
        <w:t>lokaliniai</w:t>
      </w:r>
      <w:r w:rsidR="000B0FA1" w:rsidRPr="00A92A0E">
        <w:rPr>
          <w:rFonts w:ascii="Montserrat" w:hAnsi="Montserrat" w:cs="Arial"/>
          <w:sz w:val="20"/>
          <w:szCs w:val="20"/>
        </w:rPr>
        <w:t xml:space="preserve"> teisės </w:t>
      </w:r>
      <w:r w:rsidR="00E42DCF" w:rsidRPr="00A92A0E">
        <w:rPr>
          <w:rFonts w:ascii="Montserrat" w:hAnsi="Montserrat" w:cs="Arial"/>
          <w:sz w:val="20"/>
          <w:szCs w:val="20"/>
        </w:rPr>
        <w:t>aktai</w:t>
      </w:r>
      <w:r w:rsidR="00B569C7" w:rsidRPr="00A92A0E">
        <w:rPr>
          <w:rFonts w:ascii="Montserrat" w:hAnsi="Montserrat" w:cs="Arial"/>
          <w:sz w:val="20"/>
          <w:szCs w:val="20"/>
        </w:rPr>
        <w:t>, jeigu</w:t>
      </w:r>
      <w:r w:rsidR="000B0FA1" w:rsidRPr="00A92A0E">
        <w:rPr>
          <w:rFonts w:ascii="Montserrat" w:hAnsi="Montserrat" w:cs="Arial"/>
          <w:sz w:val="20"/>
          <w:szCs w:val="20"/>
        </w:rPr>
        <w:t xml:space="preserve"> su </w:t>
      </w:r>
      <w:r w:rsidR="00B569C7" w:rsidRPr="00A92A0E">
        <w:rPr>
          <w:rFonts w:ascii="Montserrat" w:hAnsi="Montserrat" w:cs="Arial"/>
          <w:sz w:val="20"/>
          <w:szCs w:val="20"/>
        </w:rPr>
        <w:t>tokiais lokaliniais teisės aktais</w:t>
      </w:r>
      <w:r w:rsidR="000B0FA1" w:rsidRPr="00A92A0E">
        <w:rPr>
          <w:rFonts w:ascii="Montserrat" w:hAnsi="Montserrat" w:cs="Arial"/>
          <w:sz w:val="20"/>
          <w:szCs w:val="20"/>
        </w:rPr>
        <w:t xml:space="preserve"> </w:t>
      </w:r>
      <w:r w:rsidR="003154EF" w:rsidRPr="00A92A0E">
        <w:rPr>
          <w:rFonts w:ascii="Montserrat" w:hAnsi="Montserrat" w:cs="Arial"/>
          <w:sz w:val="20"/>
          <w:szCs w:val="20"/>
        </w:rPr>
        <w:t>Paslaugų teikėjas</w:t>
      </w:r>
      <w:r w:rsidR="007837C3" w:rsidRPr="00A92A0E">
        <w:rPr>
          <w:rFonts w:ascii="Montserrat" w:hAnsi="Montserrat" w:cs="Arial"/>
          <w:sz w:val="20"/>
          <w:szCs w:val="20"/>
        </w:rPr>
        <w:t xml:space="preserve"> </w:t>
      </w:r>
      <w:r w:rsidR="000B0FA1" w:rsidRPr="00A92A0E">
        <w:rPr>
          <w:rFonts w:ascii="Montserrat" w:hAnsi="Montserrat" w:cs="Arial"/>
          <w:sz w:val="20"/>
          <w:szCs w:val="20"/>
        </w:rPr>
        <w:t>supažindintas;</w:t>
      </w:r>
    </w:p>
    <w:p w14:paraId="09FAE56F" w14:textId="77777777" w:rsidR="000B0FA1" w:rsidRPr="00A92A0E" w:rsidRDefault="000B0FA1" w:rsidP="008C7A4A">
      <w:pPr>
        <w:tabs>
          <w:tab w:val="left" w:pos="993"/>
          <w:tab w:val="left" w:pos="1134"/>
        </w:tabs>
        <w:spacing w:after="0" w:line="240" w:lineRule="auto"/>
        <w:ind w:firstLine="567"/>
        <w:jc w:val="both"/>
        <w:rPr>
          <w:rFonts w:ascii="Montserrat" w:hAnsi="Montserrat" w:cs="Arial"/>
          <w:sz w:val="20"/>
          <w:szCs w:val="20"/>
        </w:rPr>
      </w:pPr>
    </w:p>
    <w:p w14:paraId="79407903" w14:textId="77777777" w:rsidR="000B0FA1" w:rsidRPr="00A92A0E" w:rsidRDefault="000B0FA1" w:rsidP="008C7A4A">
      <w:pPr>
        <w:tabs>
          <w:tab w:val="left" w:pos="993"/>
          <w:tab w:val="left" w:pos="1134"/>
        </w:tabs>
        <w:spacing w:after="0" w:line="240" w:lineRule="auto"/>
        <w:jc w:val="center"/>
        <w:rPr>
          <w:rFonts w:ascii="Montserrat" w:hAnsi="Montserrat" w:cs="Arial"/>
          <w:b/>
          <w:sz w:val="20"/>
          <w:szCs w:val="20"/>
        </w:rPr>
      </w:pPr>
      <w:r w:rsidRPr="00A92A0E">
        <w:rPr>
          <w:rFonts w:ascii="Montserrat" w:hAnsi="Montserrat" w:cs="Arial"/>
          <w:b/>
          <w:sz w:val="20"/>
          <w:szCs w:val="20"/>
        </w:rPr>
        <w:t>Datos ir terminai</w:t>
      </w:r>
    </w:p>
    <w:p w14:paraId="396F5B71" w14:textId="07C1D894" w:rsidR="000B0FA1" w:rsidRPr="00A92A0E" w:rsidRDefault="00C94D28" w:rsidP="008C7A4A">
      <w:pPr>
        <w:tabs>
          <w:tab w:val="left" w:pos="993"/>
          <w:tab w:val="left" w:pos="1134"/>
        </w:tabs>
        <w:spacing w:after="0" w:line="240" w:lineRule="auto"/>
        <w:ind w:firstLine="567"/>
        <w:jc w:val="both"/>
        <w:rPr>
          <w:rFonts w:ascii="Montserrat" w:hAnsi="Montserrat" w:cs="Arial"/>
          <w:sz w:val="20"/>
          <w:szCs w:val="20"/>
        </w:rPr>
      </w:pPr>
      <w:r w:rsidRPr="00A92A0E">
        <w:rPr>
          <w:rFonts w:ascii="Montserrat" w:hAnsi="Montserrat" w:cs="Arial"/>
          <w:sz w:val="20"/>
          <w:szCs w:val="20"/>
        </w:rPr>
        <w:t>1.</w:t>
      </w:r>
      <w:r w:rsidR="00BD55EB" w:rsidRPr="00A92A0E">
        <w:rPr>
          <w:rFonts w:ascii="Montserrat" w:hAnsi="Montserrat" w:cs="Arial"/>
          <w:sz w:val="20"/>
          <w:szCs w:val="20"/>
        </w:rPr>
        <w:t>9</w:t>
      </w:r>
      <w:r w:rsidR="000B0FA1" w:rsidRPr="00A92A0E">
        <w:rPr>
          <w:rFonts w:ascii="Montserrat" w:hAnsi="Montserrat" w:cs="Arial"/>
          <w:sz w:val="20"/>
          <w:szCs w:val="20"/>
        </w:rPr>
        <w:t>.</w:t>
      </w:r>
      <w:r w:rsidR="000B0FA1" w:rsidRPr="00A92A0E">
        <w:rPr>
          <w:rFonts w:ascii="Montserrat" w:hAnsi="Montserrat" w:cs="Arial"/>
          <w:sz w:val="20"/>
          <w:szCs w:val="20"/>
        </w:rPr>
        <w:tab/>
      </w:r>
      <w:r w:rsidR="000B0FA1" w:rsidRPr="00A92A0E">
        <w:rPr>
          <w:rFonts w:ascii="Montserrat" w:hAnsi="Montserrat" w:cs="Arial"/>
          <w:b/>
          <w:sz w:val="20"/>
          <w:szCs w:val="20"/>
        </w:rPr>
        <w:t>Diena</w:t>
      </w:r>
      <w:r w:rsidR="000B0FA1" w:rsidRPr="00A92A0E">
        <w:rPr>
          <w:rFonts w:ascii="Montserrat" w:hAnsi="Montserrat" w:cs="Arial"/>
          <w:sz w:val="20"/>
          <w:szCs w:val="20"/>
        </w:rPr>
        <w:t xml:space="preserve"> – ši sąvoka reiškia kalendorinę dieną;</w:t>
      </w:r>
    </w:p>
    <w:p w14:paraId="0013DD24" w14:textId="329E63A8" w:rsidR="000B0FA1" w:rsidRPr="00A92A0E" w:rsidRDefault="00C94D28" w:rsidP="008C7A4A">
      <w:pPr>
        <w:tabs>
          <w:tab w:val="left" w:pos="993"/>
          <w:tab w:val="left" w:pos="1134"/>
        </w:tabs>
        <w:spacing w:after="0" w:line="240" w:lineRule="auto"/>
        <w:ind w:firstLine="567"/>
        <w:jc w:val="both"/>
        <w:rPr>
          <w:rFonts w:ascii="Montserrat" w:hAnsi="Montserrat" w:cs="Arial"/>
          <w:sz w:val="20"/>
          <w:szCs w:val="20"/>
        </w:rPr>
      </w:pPr>
      <w:r w:rsidRPr="00A92A0E">
        <w:rPr>
          <w:rFonts w:ascii="Montserrat" w:hAnsi="Montserrat" w:cs="Arial"/>
          <w:sz w:val="20"/>
          <w:szCs w:val="20"/>
        </w:rPr>
        <w:t>1.</w:t>
      </w:r>
      <w:r w:rsidR="00FA6887" w:rsidRPr="00A92A0E">
        <w:rPr>
          <w:rFonts w:ascii="Montserrat" w:hAnsi="Montserrat" w:cs="Arial"/>
          <w:sz w:val="20"/>
          <w:szCs w:val="20"/>
        </w:rPr>
        <w:t>1</w:t>
      </w:r>
      <w:r w:rsidR="00BD55EB" w:rsidRPr="00A92A0E">
        <w:rPr>
          <w:rFonts w:ascii="Montserrat" w:hAnsi="Montserrat" w:cs="Arial"/>
          <w:sz w:val="20"/>
          <w:szCs w:val="20"/>
        </w:rPr>
        <w:t>0</w:t>
      </w:r>
      <w:r w:rsidR="000B0FA1" w:rsidRPr="00A92A0E">
        <w:rPr>
          <w:rFonts w:ascii="Montserrat" w:hAnsi="Montserrat" w:cs="Arial"/>
          <w:sz w:val="20"/>
          <w:szCs w:val="20"/>
        </w:rPr>
        <w:t>.</w:t>
      </w:r>
      <w:r w:rsidR="000B0FA1" w:rsidRPr="00A92A0E">
        <w:rPr>
          <w:rFonts w:ascii="Montserrat" w:hAnsi="Montserrat" w:cs="Arial"/>
          <w:sz w:val="20"/>
          <w:szCs w:val="20"/>
        </w:rPr>
        <w:tab/>
      </w:r>
      <w:r w:rsidRPr="00A92A0E">
        <w:rPr>
          <w:rFonts w:ascii="Montserrat" w:hAnsi="Montserrat" w:cs="Arial"/>
          <w:b/>
          <w:sz w:val="20"/>
          <w:szCs w:val="20"/>
        </w:rPr>
        <w:t xml:space="preserve">Darbo diena </w:t>
      </w:r>
      <w:r w:rsidRPr="00A92A0E">
        <w:rPr>
          <w:rFonts w:ascii="Montserrat" w:hAnsi="Montserrat" w:cs="Arial"/>
          <w:sz w:val="20"/>
          <w:szCs w:val="20"/>
        </w:rPr>
        <w:t>–</w:t>
      </w:r>
      <w:r w:rsidRPr="00A92A0E">
        <w:rPr>
          <w:rFonts w:ascii="Montserrat" w:hAnsi="Montserrat" w:cs="Arial"/>
          <w:b/>
          <w:sz w:val="20"/>
          <w:szCs w:val="20"/>
        </w:rPr>
        <w:t xml:space="preserve"> </w:t>
      </w:r>
      <w:r w:rsidRPr="00A92A0E">
        <w:rPr>
          <w:rFonts w:ascii="Montserrat" w:hAnsi="Montserrat" w:cs="Arial"/>
          <w:sz w:val="20"/>
          <w:szCs w:val="20"/>
        </w:rPr>
        <w:t>ši sąvoka reiškia oficialią darbo dieną Lietuvos Respublikoje</w:t>
      </w:r>
      <w:r w:rsidR="007C53E0" w:rsidRPr="00A92A0E">
        <w:rPr>
          <w:rFonts w:ascii="Montserrat" w:hAnsi="Montserrat" w:cs="Arial"/>
          <w:sz w:val="20"/>
          <w:szCs w:val="20"/>
        </w:rPr>
        <w:t>;</w:t>
      </w:r>
    </w:p>
    <w:p w14:paraId="15174E73" w14:textId="1D433D35" w:rsidR="00C94D28" w:rsidRPr="00A92A0E" w:rsidRDefault="00C94D28" w:rsidP="008C7A4A">
      <w:pPr>
        <w:tabs>
          <w:tab w:val="left" w:pos="993"/>
          <w:tab w:val="left" w:pos="1134"/>
        </w:tabs>
        <w:spacing w:after="0" w:line="240" w:lineRule="auto"/>
        <w:ind w:firstLine="567"/>
        <w:jc w:val="both"/>
        <w:rPr>
          <w:rFonts w:ascii="Montserrat" w:hAnsi="Montserrat" w:cs="Arial"/>
          <w:sz w:val="20"/>
          <w:szCs w:val="20"/>
        </w:rPr>
      </w:pPr>
      <w:r w:rsidRPr="00A92A0E">
        <w:rPr>
          <w:rFonts w:ascii="Montserrat" w:hAnsi="Montserrat" w:cs="Arial"/>
          <w:sz w:val="20"/>
          <w:szCs w:val="20"/>
        </w:rPr>
        <w:t>1.</w:t>
      </w:r>
      <w:r w:rsidR="00FA6887" w:rsidRPr="00A92A0E">
        <w:rPr>
          <w:rFonts w:ascii="Montserrat" w:hAnsi="Montserrat" w:cs="Arial"/>
          <w:sz w:val="20"/>
          <w:szCs w:val="20"/>
        </w:rPr>
        <w:t>1</w:t>
      </w:r>
      <w:r w:rsidR="00BD55EB" w:rsidRPr="00A92A0E">
        <w:rPr>
          <w:rFonts w:ascii="Montserrat" w:hAnsi="Montserrat" w:cs="Arial"/>
          <w:sz w:val="20"/>
          <w:szCs w:val="20"/>
        </w:rPr>
        <w:t>1</w:t>
      </w:r>
      <w:r w:rsidRPr="00A92A0E">
        <w:rPr>
          <w:rFonts w:ascii="Montserrat" w:hAnsi="Montserrat" w:cs="Arial"/>
          <w:sz w:val="20"/>
          <w:szCs w:val="20"/>
        </w:rPr>
        <w:t>.</w:t>
      </w:r>
      <w:r w:rsidRPr="00A92A0E">
        <w:rPr>
          <w:rFonts w:ascii="Montserrat" w:hAnsi="Montserrat" w:cs="Arial"/>
          <w:sz w:val="20"/>
          <w:szCs w:val="20"/>
        </w:rPr>
        <w:tab/>
      </w:r>
      <w:r w:rsidR="00BA52BA" w:rsidRPr="00A92A0E">
        <w:rPr>
          <w:rFonts w:ascii="Montserrat" w:hAnsi="Montserrat" w:cs="Arial"/>
          <w:b/>
          <w:sz w:val="20"/>
          <w:szCs w:val="20"/>
        </w:rPr>
        <w:t>Esminiai terminai</w:t>
      </w:r>
      <w:r w:rsidR="00BA52BA" w:rsidRPr="00A92A0E">
        <w:rPr>
          <w:rFonts w:ascii="Montserrat" w:hAnsi="Montserrat" w:cs="Arial"/>
          <w:sz w:val="20"/>
          <w:szCs w:val="20"/>
        </w:rPr>
        <w:t xml:space="preserve"> –</w:t>
      </w:r>
      <w:r w:rsidR="00D14D1C" w:rsidRPr="00A92A0E">
        <w:rPr>
          <w:rFonts w:ascii="Montserrat" w:hAnsi="Montserrat" w:cs="Arial"/>
          <w:sz w:val="20"/>
          <w:szCs w:val="20"/>
        </w:rPr>
        <w:t xml:space="preserve"> TS</w:t>
      </w:r>
      <w:r w:rsidR="00BA52BA" w:rsidRPr="00A92A0E">
        <w:rPr>
          <w:rFonts w:ascii="Montserrat" w:hAnsi="Montserrat" w:cs="Arial"/>
          <w:sz w:val="20"/>
          <w:szCs w:val="20"/>
        </w:rPr>
        <w:t xml:space="preserve"> numatyti </w:t>
      </w:r>
      <w:r w:rsidR="00D31258" w:rsidRPr="00A92A0E">
        <w:rPr>
          <w:rFonts w:ascii="Montserrat" w:hAnsi="Montserrat" w:cs="Arial"/>
          <w:sz w:val="20"/>
          <w:szCs w:val="20"/>
        </w:rPr>
        <w:t xml:space="preserve">šviesoforų postų </w:t>
      </w:r>
      <w:r w:rsidR="00BA52BA" w:rsidRPr="00A92A0E">
        <w:rPr>
          <w:rFonts w:ascii="Montserrat" w:hAnsi="Montserrat" w:cs="Arial"/>
          <w:sz w:val="20"/>
          <w:szCs w:val="20"/>
        </w:rPr>
        <w:t>priežiūros</w:t>
      </w:r>
      <w:r w:rsidR="00D31258" w:rsidRPr="00A92A0E">
        <w:rPr>
          <w:rFonts w:ascii="Montserrat" w:hAnsi="Montserrat" w:cs="Arial"/>
          <w:sz w:val="20"/>
          <w:szCs w:val="20"/>
        </w:rPr>
        <w:t xml:space="preserve"> paslaugų</w:t>
      </w:r>
      <w:r w:rsidR="00BA52BA" w:rsidRPr="00A92A0E">
        <w:rPr>
          <w:rFonts w:ascii="Montserrat" w:hAnsi="Montserrat" w:cs="Arial"/>
          <w:sz w:val="20"/>
          <w:szCs w:val="20"/>
        </w:rPr>
        <w:t xml:space="preserve"> terminai, </w:t>
      </w:r>
      <w:r w:rsidR="00D97BA9" w:rsidRPr="00A92A0E">
        <w:rPr>
          <w:rFonts w:ascii="Montserrat" w:hAnsi="Montserrat" w:cs="Arial"/>
          <w:sz w:val="20"/>
          <w:szCs w:val="20"/>
        </w:rPr>
        <w:t xml:space="preserve">paslaugų </w:t>
      </w:r>
      <w:r w:rsidR="00862C6A" w:rsidRPr="00A92A0E">
        <w:rPr>
          <w:rFonts w:ascii="Montserrat" w:hAnsi="Montserrat" w:cs="Arial"/>
          <w:sz w:val="20"/>
          <w:szCs w:val="20"/>
        </w:rPr>
        <w:t xml:space="preserve">trūkumų / neatitikimų </w:t>
      </w:r>
      <w:r w:rsidR="00A9771E" w:rsidRPr="00A92A0E">
        <w:rPr>
          <w:rFonts w:ascii="Montserrat" w:hAnsi="Montserrat" w:cs="Arial"/>
          <w:sz w:val="20"/>
          <w:szCs w:val="20"/>
        </w:rPr>
        <w:t>šalinimo terminai</w:t>
      </w:r>
      <w:r w:rsidR="00DB0B70" w:rsidRPr="00A92A0E">
        <w:rPr>
          <w:rFonts w:ascii="Montserrat" w:hAnsi="Montserrat" w:cs="Arial"/>
          <w:sz w:val="20"/>
          <w:szCs w:val="20"/>
        </w:rPr>
        <w:t>,</w:t>
      </w:r>
      <w:r w:rsidR="00A9771E" w:rsidRPr="00A92A0E">
        <w:rPr>
          <w:rFonts w:ascii="Montserrat" w:hAnsi="Montserrat" w:cs="Arial"/>
          <w:sz w:val="20"/>
          <w:szCs w:val="20"/>
        </w:rPr>
        <w:t xml:space="preserve"> </w:t>
      </w:r>
      <w:r w:rsidR="00BA52BA" w:rsidRPr="00A92A0E">
        <w:rPr>
          <w:rFonts w:ascii="Montserrat" w:hAnsi="Montserrat" w:cs="Arial"/>
          <w:sz w:val="20"/>
          <w:szCs w:val="20"/>
        </w:rPr>
        <w:t>Papildomų paslaugų suteikimo terminas</w:t>
      </w:r>
      <w:r w:rsidR="0087511A" w:rsidRPr="00A92A0E">
        <w:rPr>
          <w:rFonts w:ascii="Montserrat" w:hAnsi="Montserrat" w:cs="Arial"/>
          <w:sz w:val="20"/>
          <w:szCs w:val="20"/>
        </w:rPr>
        <w:t>, Sutarties įvykdymo užtikrinimo galiojimo pratęsimo ir naujo Sutarties įvykdymo užtikrinimo pateikimo terminai</w:t>
      </w:r>
      <w:r w:rsidR="00BA52BA" w:rsidRPr="00A92A0E">
        <w:rPr>
          <w:rFonts w:ascii="Montserrat" w:hAnsi="Montserrat" w:cs="Arial"/>
          <w:sz w:val="20"/>
          <w:szCs w:val="20"/>
        </w:rPr>
        <w:t xml:space="preserve"> ir kiti terminai pagal Sutartį nepriskirti Neesminiams terminams;</w:t>
      </w:r>
    </w:p>
    <w:p w14:paraId="219EC24A" w14:textId="3B0EB0FD" w:rsidR="00433CDC" w:rsidRPr="00A92A0E" w:rsidRDefault="00BA52BA" w:rsidP="00194FE0">
      <w:pPr>
        <w:tabs>
          <w:tab w:val="left" w:pos="993"/>
          <w:tab w:val="left" w:pos="1134"/>
        </w:tabs>
        <w:spacing w:after="0" w:line="240" w:lineRule="auto"/>
        <w:ind w:firstLine="567"/>
        <w:jc w:val="both"/>
        <w:rPr>
          <w:rFonts w:ascii="Montserrat" w:hAnsi="Montserrat" w:cs="Arial"/>
          <w:b/>
          <w:sz w:val="20"/>
          <w:szCs w:val="20"/>
        </w:rPr>
      </w:pPr>
      <w:r w:rsidRPr="00A92A0E">
        <w:rPr>
          <w:rFonts w:ascii="Montserrat" w:hAnsi="Montserrat" w:cs="Arial"/>
          <w:sz w:val="20"/>
          <w:szCs w:val="20"/>
        </w:rPr>
        <w:t>1.</w:t>
      </w:r>
      <w:r w:rsidR="00FA6887" w:rsidRPr="00A92A0E">
        <w:rPr>
          <w:rFonts w:ascii="Montserrat" w:hAnsi="Montserrat" w:cs="Arial"/>
          <w:sz w:val="20"/>
          <w:szCs w:val="20"/>
        </w:rPr>
        <w:t>1</w:t>
      </w:r>
      <w:r w:rsidR="00BD55EB" w:rsidRPr="00A92A0E">
        <w:rPr>
          <w:rFonts w:ascii="Montserrat" w:hAnsi="Montserrat" w:cs="Arial"/>
          <w:sz w:val="20"/>
          <w:szCs w:val="20"/>
        </w:rPr>
        <w:t>2</w:t>
      </w:r>
      <w:r w:rsidRPr="00A92A0E">
        <w:rPr>
          <w:rFonts w:ascii="Montserrat" w:hAnsi="Montserrat" w:cs="Arial"/>
          <w:sz w:val="20"/>
          <w:szCs w:val="20"/>
        </w:rPr>
        <w:t xml:space="preserve">. </w:t>
      </w:r>
      <w:r w:rsidRPr="00A92A0E">
        <w:rPr>
          <w:rFonts w:ascii="Montserrat" w:hAnsi="Montserrat" w:cs="Arial"/>
          <w:b/>
          <w:sz w:val="20"/>
          <w:szCs w:val="20"/>
        </w:rPr>
        <w:t xml:space="preserve">Neesminiai terminai </w:t>
      </w:r>
      <w:r w:rsidRPr="00A92A0E">
        <w:rPr>
          <w:rFonts w:ascii="Montserrat" w:hAnsi="Montserrat" w:cs="Arial"/>
          <w:sz w:val="20"/>
          <w:szCs w:val="20"/>
        </w:rPr>
        <w:t xml:space="preserve">– </w:t>
      </w:r>
      <w:r w:rsidR="00E5500D" w:rsidRPr="00A92A0E">
        <w:rPr>
          <w:rFonts w:ascii="Montserrat" w:hAnsi="Montserrat" w:cs="Arial"/>
          <w:sz w:val="20"/>
          <w:szCs w:val="20"/>
        </w:rPr>
        <w:t>TS numatyti A</w:t>
      </w:r>
      <w:r w:rsidR="007C4B36" w:rsidRPr="00A92A0E">
        <w:rPr>
          <w:rFonts w:ascii="Montserrat" w:hAnsi="Montserrat" w:cs="Arial"/>
          <w:sz w:val="20"/>
          <w:szCs w:val="20"/>
        </w:rPr>
        <w:t xml:space="preserve">taskaitų pateikimo terminai, Papildomų paslaugų sąmatos sudarymo ir Papildomų paslaugų suteikimo termino pasiūlymo terminas, inžinerinių tinklų išdėstymo objektuose sužymėjimo </w:t>
      </w:r>
      <w:r w:rsidR="0026479A" w:rsidRPr="00A92A0E">
        <w:rPr>
          <w:rFonts w:ascii="Montserrat" w:hAnsi="Montserrat" w:cs="Arial"/>
          <w:sz w:val="20"/>
          <w:szCs w:val="20"/>
        </w:rPr>
        <w:t xml:space="preserve">terminas ir kiti terminai, kuriuos Šalys susitarė laikyti </w:t>
      </w:r>
      <w:r w:rsidR="00E5500D" w:rsidRPr="00A92A0E">
        <w:rPr>
          <w:rFonts w:ascii="Montserrat" w:hAnsi="Montserrat" w:cs="Arial"/>
          <w:sz w:val="20"/>
          <w:szCs w:val="20"/>
        </w:rPr>
        <w:t>N</w:t>
      </w:r>
      <w:r w:rsidR="0026479A" w:rsidRPr="00A92A0E">
        <w:rPr>
          <w:rFonts w:ascii="Montserrat" w:hAnsi="Montserrat" w:cs="Arial"/>
          <w:sz w:val="20"/>
          <w:szCs w:val="20"/>
        </w:rPr>
        <w:t>eesminiais terminais;</w:t>
      </w:r>
    </w:p>
    <w:p w14:paraId="4CEB1014" w14:textId="0590DDEF" w:rsidR="0026479A" w:rsidRPr="00A92A0E" w:rsidRDefault="0026479A" w:rsidP="008C7A4A">
      <w:pPr>
        <w:tabs>
          <w:tab w:val="left" w:pos="993"/>
          <w:tab w:val="left" w:pos="1134"/>
        </w:tabs>
        <w:spacing w:after="0" w:line="240" w:lineRule="auto"/>
        <w:jc w:val="center"/>
        <w:rPr>
          <w:rFonts w:ascii="Montserrat" w:hAnsi="Montserrat" w:cs="Arial"/>
          <w:sz w:val="20"/>
          <w:szCs w:val="20"/>
        </w:rPr>
      </w:pPr>
      <w:r w:rsidRPr="00A92A0E">
        <w:rPr>
          <w:rFonts w:ascii="Montserrat" w:hAnsi="Montserrat" w:cs="Arial"/>
          <w:b/>
          <w:sz w:val="20"/>
          <w:szCs w:val="20"/>
        </w:rPr>
        <w:t>Konfidenciali informacija</w:t>
      </w:r>
    </w:p>
    <w:p w14:paraId="70D4B923" w14:textId="78580315" w:rsidR="000B0FA1" w:rsidRPr="00A92A0E" w:rsidRDefault="0026479A" w:rsidP="008C7A4A">
      <w:pPr>
        <w:tabs>
          <w:tab w:val="left" w:pos="993"/>
          <w:tab w:val="left" w:pos="1134"/>
        </w:tabs>
        <w:spacing w:after="0" w:line="240" w:lineRule="auto"/>
        <w:ind w:firstLine="567"/>
        <w:jc w:val="both"/>
        <w:rPr>
          <w:rFonts w:ascii="Montserrat" w:hAnsi="Montserrat" w:cs="Arial"/>
          <w:sz w:val="20"/>
          <w:szCs w:val="20"/>
        </w:rPr>
      </w:pPr>
      <w:r w:rsidRPr="00A92A0E">
        <w:rPr>
          <w:rFonts w:ascii="Montserrat" w:hAnsi="Montserrat" w:cs="Arial"/>
          <w:sz w:val="20"/>
          <w:szCs w:val="20"/>
        </w:rPr>
        <w:t>1.</w:t>
      </w:r>
      <w:r w:rsidR="00FA6887" w:rsidRPr="00A92A0E">
        <w:rPr>
          <w:rFonts w:ascii="Montserrat" w:hAnsi="Montserrat" w:cs="Arial"/>
          <w:sz w:val="20"/>
          <w:szCs w:val="20"/>
        </w:rPr>
        <w:t>1</w:t>
      </w:r>
      <w:r w:rsidR="00BD55EB" w:rsidRPr="00A92A0E">
        <w:rPr>
          <w:rFonts w:ascii="Montserrat" w:hAnsi="Montserrat" w:cs="Arial"/>
          <w:sz w:val="20"/>
          <w:szCs w:val="20"/>
        </w:rPr>
        <w:t>3</w:t>
      </w:r>
      <w:r w:rsidRPr="00A92A0E">
        <w:rPr>
          <w:rFonts w:ascii="Montserrat" w:hAnsi="Montserrat" w:cs="Arial"/>
          <w:sz w:val="20"/>
          <w:szCs w:val="20"/>
        </w:rPr>
        <w:t>.</w:t>
      </w:r>
      <w:r w:rsidRPr="00A92A0E">
        <w:rPr>
          <w:rFonts w:ascii="Montserrat" w:hAnsi="Montserrat" w:cs="Arial"/>
          <w:sz w:val="20"/>
          <w:szCs w:val="20"/>
        </w:rPr>
        <w:tab/>
      </w:r>
      <w:r w:rsidR="00A8313A" w:rsidRPr="00A92A0E">
        <w:rPr>
          <w:rFonts w:ascii="Montserrat" w:hAnsi="Montserrat" w:cs="Arial"/>
          <w:b/>
          <w:sz w:val="20"/>
          <w:szCs w:val="20"/>
        </w:rPr>
        <w:t xml:space="preserve">Konfidenciali informacija </w:t>
      </w:r>
      <w:r w:rsidR="00A8313A" w:rsidRPr="00A92A0E">
        <w:rPr>
          <w:rFonts w:ascii="Montserrat" w:hAnsi="Montserrat" w:cs="Arial"/>
          <w:sz w:val="20"/>
          <w:szCs w:val="20"/>
        </w:rPr>
        <w:t>–</w:t>
      </w:r>
      <w:r w:rsidR="00A8313A" w:rsidRPr="00A92A0E">
        <w:rPr>
          <w:rFonts w:ascii="Montserrat" w:hAnsi="Montserrat" w:cs="Arial"/>
          <w:b/>
          <w:sz w:val="20"/>
          <w:szCs w:val="20"/>
        </w:rPr>
        <w:t xml:space="preserve"> </w:t>
      </w:r>
      <w:bookmarkStart w:id="3" w:name="_Hlk104215685"/>
      <w:r w:rsidR="00A8313A" w:rsidRPr="00A92A0E">
        <w:rPr>
          <w:rFonts w:ascii="Montserrat" w:hAnsi="Montserrat" w:cs="Arial"/>
          <w:sz w:val="20"/>
          <w:szCs w:val="20"/>
        </w:rPr>
        <w:t>Užsakovo</w:t>
      </w:r>
      <w:r w:rsidR="00A8313A" w:rsidRPr="00A92A0E">
        <w:rPr>
          <w:rFonts w:ascii="Montserrat" w:hAnsi="Montserrat" w:cs="Arial"/>
          <w:b/>
          <w:sz w:val="20"/>
          <w:szCs w:val="20"/>
        </w:rPr>
        <w:t xml:space="preserve"> </w:t>
      </w:r>
      <w:r w:rsidR="00A8313A" w:rsidRPr="00A92A0E">
        <w:rPr>
          <w:rFonts w:ascii="Montserrat" w:hAnsi="Montserrat" w:cs="Arial"/>
          <w:sz w:val="20"/>
          <w:szCs w:val="20"/>
        </w:rPr>
        <w:t xml:space="preserve">informacija, nurodyta Sutarties </w:t>
      </w:r>
      <w:r w:rsidR="001B1378">
        <w:rPr>
          <w:rFonts w:ascii="Montserrat" w:hAnsi="Montserrat" w:cs="Arial"/>
          <w:sz w:val="20"/>
          <w:szCs w:val="20"/>
        </w:rPr>
        <w:t>2</w:t>
      </w:r>
      <w:r w:rsidR="00A8313A" w:rsidRPr="00A92A0E">
        <w:rPr>
          <w:rFonts w:ascii="Montserrat" w:hAnsi="Montserrat" w:cs="Arial"/>
          <w:sz w:val="20"/>
          <w:szCs w:val="20"/>
        </w:rPr>
        <w:t xml:space="preserve"> priede</w:t>
      </w:r>
      <w:bookmarkEnd w:id="3"/>
      <w:r w:rsidR="00A8313A" w:rsidRPr="00A92A0E">
        <w:rPr>
          <w:rFonts w:ascii="Montserrat" w:hAnsi="Montserrat" w:cs="Arial"/>
          <w:sz w:val="20"/>
          <w:szCs w:val="20"/>
        </w:rPr>
        <w:t xml:space="preserve">, ir </w:t>
      </w:r>
      <w:r w:rsidR="003154EF" w:rsidRPr="00A92A0E">
        <w:rPr>
          <w:rFonts w:ascii="Montserrat" w:hAnsi="Montserrat" w:cs="Arial"/>
          <w:sz w:val="20"/>
          <w:szCs w:val="20"/>
        </w:rPr>
        <w:t>k</w:t>
      </w:r>
      <w:r w:rsidR="00A8313A" w:rsidRPr="00A92A0E">
        <w:rPr>
          <w:rFonts w:ascii="Montserrat" w:hAnsi="Montserrat" w:cs="Arial"/>
          <w:sz w:val="20"/>
          <w:szCs w:val="20"/>
        </w:rPr>
        <w:t>omercinė paslaptis, nepriklausomai nuo informacijos pateikimo ar gavimo formos;</w:t>
      </w:r>
    </w:p>
    <w:p w14:paraId="2BCF66CE" w14:textId="73541E98" w:rsidR="00A8313A" w:rsidRPr="00A92A0E" w:rsidRDefault="00A8313A" w:rsidP="008C7A4A">
      <w:pPr>
        <w:tabs>
          <w:tab w:val="left" w:pos="993"/>
          <w:tab w:val="left" w:pos="1134"/>
        </w:tabs>
        <w:spacing w:after="0" w:line="240" w:lineRule="auto"/>
        <w:ind w:firstLine="567"/>
        <w:jc w:val="both"/>
        <w:rPr>
          <w:rFonts w:ascii="Montserrat" w:hAnsi="Montserrat" w:cs="Arial"/>
          <w:sz w:val="20"/>
          <w:szCs w:val="20"/>
        </w:rPr>
      </w:pPr>
      <w:r w:rsidRPr="00A92A0E">
        <w:rPr>
          <w:rFonts w:ascii="Montserrat" w:hAnsi="Montserrat" w:cs="Arial"/>
          <w:sz w:val="20"/>
          <w:szCs w:val="20"/>
        </w:rPr>
        <w:lastRenderedPageBreak/>
        <w:t>1.</w:t>
      </w:r>
      <w:r w:rsidR="00FA6887" w:rsidRPr="00A92A0E">
        <w:rPr>
          <w:rFonts w:ascii="Montserrat" w:hAnsi="Montserrat" w:cs="Arial"/>
          <w:sz w:val="20"/>
          <w:szCs w:val="20"/>
        </w:rPr>
        <w:t>1</w:t>
      </w:r>
      <w:r w:rsidR="00BD55EB" w:rsidRPr="00A92A0E">
        <w:rPr>
          <w:rFonts w:ascii="Montserrat" w:hAnsi="Montserrat" w:cs="Arial"/>
          <w:sz w:val="20"/>
          <w:szCs w:val="20"/>
        </w:rPr>
        <w:t>4</w:t>
      </w:r>
      <w:r w:rsidRPr="00A92A0E">
        <w:rPr>
          <w:rFonts w:ascii="Montserrat" w:hAnsi="Montserrat" w:cs="Arial"/>
          <w:sz w:val="20"/>
          <w:szCs w:val="20"/>
        </w:rPr>
        <w:t>.</w:t>
      </w:r>
      <w:r w:rsidRPr="00A92A0E">
        <w:rPr>
          <w:rFonts w:ascii="Montserrat" w:hAnsi="Montserrat" w:cs="Arial"/>
          <w:sz w:val="20"/>
          <w:szCs w:val="20"/>
        </w:rPr>
        <w:tab/>
      </w:r>
      <w:r w:rsidRPr="00A92A0E">
        <w:rPr>
          <w:rFonts w:ascii="Montserrat" w:hAnsi="Montserrat" w:cs="Arial"/>
          <w:b/>
          <w:sz w:val="20"/>
          <w:szCs w:val="20"/>
        </w:rPr>
        <w:t>Laikmena</w:t>
      </w:r>
      <w:r w:rsidRPr="00A92A0E">
        <w:rPr>
          <w:rFonts w:ascii="Montserrat" w:hAnsi="Montserrat" w:cs="Arial"/>
          <w:sz w:val="20"/>
          <w:szCs w:val="20"/>
        </w:rPr>
        <w:t xml:space="preserve"> – įtaisas ar kitas daiktas duomenims laikyti ir fiksuoti, pvz., diskelis, diskas, USB raktas / atmintinė ir kt.</w:t>
      </w:r>
    </w:p>
    <w:p w14:paraId="11B5E8E5" w14:textId="667EEBBD" w:rsidR="004851F6" w:rsidRPr="00A92A0E" w:rsidRDefault="004851F6" w:rsidP="004851F6">
      <w:pPr>
        <w:tabs>
          <w:tab w:val="left" w:pos="993"/>
          <w:tab w:val="left" w:pos="1134"/>
        </w:tabs>
        <w:spacing w:after="0" w:line="240" w:lineRule="auto"/>
        <w:ind w:firstLine="567"/>
        <w:jc w:val="center"/>
        <w:rPr>
          <w:rFonts w:ascii="Montserrat" w:hAnsi="Montserrat" w:cs="Arial"/>
          <w:b/>
          <w:bCs/>
          <w:sz w:val="20"/>
          <w:szCs w:val="20"/>
        </w:rPr>
      </w:pPr>
      <w:r w:rsidRPr="00A92A0E">
        <w:rPr>
          <w:rFonts w:ascii="Montserrat" w:hAnsi="Montserrat" w:cs="Arial"/>
          <w:b/>
          <w:bCs/>
          <w:sz w:val="20"/>
          <w:szCs w:val="20"/>
        </w:rPr>
        <w:t>Kitos sąvokos</w:t>
      </w:r>
    </w:p>
    <w:p w14:paraId="5FFBEDCB" w14:textId="316DA8A4" w:rsidR="00442CAD" w:rsidRPr="00A92A0E" w:rsidRDefault="004851F6" w:rsidP="00A041FB">
      <w:pPr>
        <w:tabs>
          <w:tab w:val="left" w:pos="993"/>
          <w:tab w:val="left" w:pos="1134"/>
        </w:tabs>
        <w:spacing w:after="0" w:line="240" w:lineRule="auto"/>
        <w:ind w:firstLine="567"/>
        <w:jc w:val="both"/>
        <w:rPr>
          <w:rFonts w:ascii="Montserrat" w:hAnsi="Montserrat" w:cs="Arial"/>
          <w:sz w:val="20"/>
          <w:szCs w:val="20"/>
        </w:rPr>
      </w:pPr>
      <w:r w:rsidRPr="00A92A0E">
        <w:rPr>
          <w:rFonts w:ascii="Montserrat" w:hAnsi="Montserrat" w:cs="Arial"/>
          <w:sz w:val="20"/>
          <w:szCs w:val="20"/>
        </w:rPr>
        <w:t xml:space="preserve">1.15. </w:t>
      </w:r>
      <w:r w:rsidR="0039029A" w:rsidRPr="00A92A0E">
        <w:rPr>
          <w:rFonts w:ascii="Montserrat" w:hAnsi="Montserrat" w:cs="Arial"/>
          <w:b/>
          <w:bCs/>
          <w:sz w:val="20"/>
          <w:szCs w:val="20"/>
        </w:rPr>
        <w:t>Atsarginių medžiagų sandėlis</w:t>
      </w:r>
      <w:r w:rsidR="0039029A" w:rsidRPr="00A92A0E">
        <w:rPr>
          <w:rFonts w:ascii="Montserrat" w:hAnsi="Montserrat" w:cs="Arial"/>
          <w:sz w:val="20"/>
          <w:szCs w:val="20"/>
        </w:rPr>
        <w:t xml:space="preserve"> – Paslaugų teikėjo suformuotas ir visą Sutarties vykdymo laikotarpį palaikomas šviesoforų postų įrangos, komponentų, jų dalių ir kitų medžiagų sandėlis, nurodytas TS 5 priede;</w:t>
      </w:r>
    </w:p>
    <w:p w14:paraId="72C846F1" w14:textId="4F82781F" w:rsidR="00A21772" w:rsidRPr="00A92A0E" w:rsidRDefault="0039029A" w:rsidP="00A041FB">
      <w:pPr>
        <w:tabs>
          <w:tab w:val="left" w:pos="993"/>
          <w:tab w:val="left" w:pos="1134"/>
        </w:tabs>
        <w:spacing w:after="0" w:line="240" w:lineRule="auto"/>
        <w:ind w:firstLine="567"/>
        <w:jc w:val="both"/>
        <w:rPr>
          <w:rFonts w:ascii="Montserrat" w:hAnsi="Montserrat" w:cs="Arial"/>
          <w:sz w:val="20"/>
          <w:szCs w:val="20"/>
        </w:rPr>
      </w:pPr>
      <w:r w:rsidRPr="00A92A0E">
        <w:rPr>
          <w:rFonts w:ascii="Montserrat" w:hAnsi="Montserrat" w:cs="Arial"/>
          <w:sz w:val="20"/>
          <w:szCs w:val="20"/>
        </w:rPr>
        <w:t xml:space="preserve">1.16. </w:t>
      </w:r>
      <w:r w:rsidR="00060026" w:rsidRPr="00A92A0E">
        <w:rPr>
          <w:rFonts w:ascii="Montserrat" w:hAnsi="Montserrat" w:cs="Arial"/>
          <w:b/>
          <w:bCs/>
          <w:sz w:val="20"/>
          <w:szCs w:val="20"/>
        </w:rPr>
        <w:t>Atsarginės detalės / komponentai / medžiagos</w:t>
      </w:r>
      <w:r w:rsidR="00060026" w:rsidRPr="00A92A0E">
        <w:rPr>
          <w:rFonts w:ascii="Montserrat" w:hAnsi="Montserrat" w:cs="Arial"/>
          <w:sz w:val="20"/>
          <w:szCs w:val="20"/>
        </w:rPr>
        <w:t xml:space="preserve"> – šviesoforų posto įranga, komponentai, jų dalys ir kitos medžiagos, naudojamos Paslaugoms ir Papildomoms paslaugoms teikti bei gedimams šalinti, už kurias atsiskaitoma Sutartyje nustatyta tvark</w:t>
      </w:r>
      <w:r w:rsidR="00442CAD" w:rsidRPr="00A92A0E">
        <w:rPr>
          <w:rFonts w:ascii="Montserrat" w:hAnsi="Montserrat" w:cs="Arial"/>
          <w:sz w:val="20"/>
          <w:szCs w:val="20"/>
        </w:rPr>
        <w:t xml:space="preserve">a; </w:t>
      </w:r>
    </w:p>
    <w:p w14:paraId="2E26B144" w14:textId="5B471959" w:rsidR="004851F6" w:rsidRPr="00A92A0E" w:rsidRDefault="00A21772" w:rsidP="00A041FB">
      <w:pPr>
        <w:tabs>
          <w:tab w:val="left" w:pos="993"/>
          <w:tab w:val="left" w:pos="1134"/>
        </w:tabs>
        <w:spacing w:after="0" w:line="240" w:lineRule="auto"/>
        <w:ind w:firstLine="567"/>
        <w:jc w:val="both"/>
        <w:rPr>
          <w:rFonts w:ascii="Montserrat" w:hAnsi="Montserrat" w:cs="Arial"/>
          <w:sz w:val="20"/>
          <w:szCs w:val="20"/>
        </w:rPr>
      </w:pPr>
      <w:r w:rsidRPr="00A92A0E">
        <w:rPr>
          <w:rFonts w:ascii="Montserrat" w:hAnsi="Montserrat" w:cs="Arial"/>
          <w:sz w:val="20"/>
          <w:szCs w:val="20"/>
        </w:rPr>
        <w:t>1.1</w:t>
      </w:r>
      <w:r w:rsidR="0039029A" w:rsidRPr="00A92A0E">
        <w:rPr>
          <w:rFonts w:ascii="Montserrat" w:hAnsi="Montserrat" w:cs="Arial"/>
          <w:sz w:val="20"/>
          <w:szCs w:val="20"/>
        </w:rPr>
        <w:t>7</w:t>
      </w:r>
      <w:r w:rsidRPr="00A92A0E">
        <w:rPr>
          <w:rFonts w:ascii="Montserrat" w:hAnsi="Montserrat" w:cs="Arial"/>
          <w:sz w:val="20"/>
          <w:szCs w:val="20"/>
        </w:rPr>
        <w:t xml:space="preserve">. </w:t>
      </w:r>
      <w:r w:rsidRPr="00A92A0E">
        <w:rPr>
          <w:rFonts w:ascii="Montserrat" w:hAnsi="Montserrat" w:cs="Arial"/>
          <w:b/>
          <w:bCs/>
          <w:sz w:val="20"/>
          <w:szCs w:val="20"/>
        </w:rPr>
        <w:t>SIZ (šviesoforų infrastruktūros žemėlapis)</w:t>
      </w:r>
      <w:r w:rsidRPr="00A92A0E">
        <w:rPr>
          <w:rFonts w:ascii="Montserrat" w:hAnsi="Montserrat" w:cs="Arial"/>
          <w:sz w:val="20"/>
          <w:szCs w:val="20"/>
        </w:rPr>
        <w:t xml:space="preserve"> – Užsakovo administruojamas šviesoforų infrastruktūros žemėlapis ir jų informacinė duomenų bazė. </w:t>
      </w:r>
    </w:p>
    <w:p w14:paraId="51E54C2B" w14:textId="302C4B58" w:rsidR="007657A6" w:rsidRDefault="007657A6" w:rsidP="00A041FB">
      <w:pPr>
        <w:tabs>
          <w:tab w:val="left" w:pos="993"/>
          <w:tab w:val="left" w:pos="1134"/>
        </w:tabs>
        <w:spacing w:after="0" w:line="240" w:lineRule="auto"/>
        <w:ind w:firstLine="567"/>
        <w:jc w:val="both"/>
        <w:rPr>
          <w:rFonts w:ascii="Montserrat" w:hAnsi="Montserrat" w:cs="Arial"/>
          <w:sz w:val="20"/>
          <w:szCs w:val="20"/>
        </w:rPr>
      </w:pPr>
      <w:r w:rsidRPr="00A92A0E">
        <w:rPr>
          <w:rFonts w:ascii="Montserrat" w:hAnsi="Montserrat" w:cs="Arial"/>
          <w:sz w:val="20"/>
          <w:szCs w:val="20"/>
        </w:rPr>
        <w:t xml:space="preserve">1.18. </w:t>
      </w:r>
      <w:r w:rsidR="00A92A0E" w:rsidRPr="00A92A0E">
        <w:rPr>
          <w:rFonts w:ascii="Montserrat" w:hAnsi="Montserrat" w:cs="Arial"/>
          <w:b/>
          <w:bCs/>
          <w:sz w:val="20"/>
          <w:szCs w:val="20"/>
        </w:rPr>
        <w:t>Sutarties vykdymo i</w:t>
      </w:r>
      <w:r w:rsidR="00A92A0E">
        <w:rPr>
          <w:rFonts w:ascii="Montserrat" w:hAnsi="Montserrat" w:cs="Arial"/>
          <w:b/>
          <w:bCs/>
          <w:sz w:val="20"/>
          <w:szCs w:val="20"/>
        </w:rPr>
        <w:t xml:space="preserve">šlaidos </w:t>
      </w:r>
      <w:r w:rsidR="00A92A0E" w:rsidRPr="00A92A0E">
        <w:rPr>
          <w:rFonts w:ascii="Montserrat" w:hAnsi="Montserrat" w:cs="Arial"/>
          <w:b/>
          <w:bCs/>
          <w:sz w:val="20"/>
          <w:szCs w:val="20"/>
        </w:rPr>
        <w:t>–</w:t>
      </w:r>
      <w:r w:rsidR="00A92A0E">
        <w:rPr>
          <w:rFonts w:ascii="Montserrat" w:hAnsi="Montserrat" w:cs="Arial"/>
          <w:b/>
          <w:bCs/>
          <w:sz w:val="20"/>
          <w:szCs w:val="20"/>
        </w:rPr>
        <w:t xml:space="preserve"> </w:t>
      </w:r>
      <w:r w:rsidR="00A92A0E">
        <w:rPr>
          <w:rFonts w:ascii="Montserrat" w:hAnsi="Montserrat" w:cs="Arial"/>
          <w:sz w:val="20"/>
          <w:szCs w:val="20"/>
        </w:rPr>
        <w:t xml:space="preserve">taikant Sutarties vykdymo </w:t>
      </w:r>
      <w:r w:rsidR="00BA52A7">
        <w:rPr>
          <w:rFonts w:ascii="Montserrat" w:hAnsi="Montserrat" w:cs="Arial"/>
          <w:sz w:val="20"/>
          <w:szCs w:val="20"/>
        </w:rPr>
        <w:t xml:space="preserve">išlaidų kainodarą kompensuojamos su vykdoma Sutartimi tiesiogiai susijusios išlaidos, apimančios: </w:t>
      </w:r>
    </w:p>
    <w:p w14:paraId="16D5F2E7" w14:textId="2E30C805" w:rsidR="004963EE" w:rsidRDefault="004963EE" w:rsidP="004963EE">
      <w:pPr>
        <w:pStyle w:val="ListParagraph"/>
        <w:numPr>
          <w:ilvl w:val="0"/>
          <w:numId w:val="46"/>
        </w:numPr>
        <w:tabs>
          <w:tab w:val="left" w:pos="993"/>
          <w:tab w:val="left" w:pos="1134"/>
        </w:tabs>
        <w:spacing w:after="0" w:line="240" w:lineRule="auto"/>
        <w:jc w:val="both"/>
        <w:rPr>
          <w:rFonts w:ascii="Montserrat" w:hAnsi="Montserrat" w:cs="Arial"/>
          <w:sz w:val="20"/>
          <w:szCs w:val="20"/>
        </w:rPr>
      </w:pPr>
      <w:r>
        <w:rPr>
          <w:rFonts w:ascii="Montserrat" w:hAnsi="Montserrat" w:cs="Arial"/>
          <w:sz w:val="20"/>
          <w:szCs w:val="20"/>
        </w:rPr>
        <w:t xml:space="preserve">  </w:t>
      </w:r>
      <w:r w:rsidR="00DA1C17" w:rsidRPr="00DA1C17">
        <w:rPr>
          <w:rFonts w:ascii="Montserrat" w:hAnsi="Montserrat" w:cs="Arial"/>
          <w:sz w:val="20"/>
          <w:szCs w:val="20"/>
        </w:rPr>
        <w:t>teikiant Paslaugas sunaudotas medžiagas ir detales</w:t>
      </w:r>
      <w:r w:rsidR="00DA1C17">
        <w:rPr>
          <w:rFonts w:ascii="Montserrat" w:hAnsi="Montserrat" w:cs="Arial"/>
          <w:sz w:val="20"/>
          <w:szCs w:val="20"/>
        </w:rPr>
        <w:t>;</w:t>
      </w:r>
    </w:p>
    <w:p w14:paraId="34EC8D3F" w14:textId="6617003A" w:rsidR="00DA1C17" w:rsidRDefault="00DA1C17" w:rsidP="004963EE">
      <w:pPr>
        <w:pStyle w:val="ListParagraph"/>
        <w:numPr>
          <w:ilvl w:val="0"/>
          <w:numId w:val="46"/>
        </w:numPr>
        <w:tabs>
          <w:tab w:val="left" w:pos="993"/>
          <w:tab w:val="left" w:pos="1134"/>
        </w:tabs>
        <w:spacing w:after="0" w:line="240" w:lineRule="auto"/>
        <w:jc w:val="both"/>
        <w:rPr>
          <w:rFonts w:ascii="Montserrat" w:hAnsi="Montserrat" w:cs="Arial"/>
          <w:sz w:val="20"/>
          <w:szCs w:val="20"/>
        </w:rPr>
      </w:pPr>
      <w:r>
        <w:rPr>
          <w:rFonts w:ascii="Montserrat" w:hAnsi="Montserrat" w:cs="Arial"/>
          <w:sz w:val="20"/>
          <w:szCs w:val="20"/>
        </w:rPr>
        <w:t xml:space="preserve"> </w:t>
      </w:r>
      <w:r w:rsidR="005F071C">
        <w:rPr>
          <w:rFonts w:ascii="Montserrat" w:hAnsi="Montserrat" w:cs="Arial"/>
          <w:sz w:val="20"/>
          <w:szCs w:val="20"/>
        </w:rPr>
        <w:t xml:space="preserve"> šviesoforo detalių remontą </w:t>
      </w:r>
      <w:r w:rsidR="005F071C" w:rsidRPr="00DA1C17">
        <w:rPr>
          <w:rFonts w:ascii="Montserrat" w:hAnsi="Montserrat" w:cs="Arial"/>
          <w:sz w:val="20"/>
          <w:szCs w:val="20"/>
        </w:rPr>
        <w:t>(taikoma,  kai detalės negarantinės)</w:t>
      </w:r>
      <w:r w:rsidR="005F071C">
        <w:rPr>
          <w:rFonts w:ascii="Montserrat" w:hAnsi="Montserrat" w:cs="Arial"/>
          <w:sz w:val="20"/>
          <w:szCs w:val="20"/>
        </w:rPr>
        <w:t>;</w:t>
      </w:r>
    </w:p>
    <w:p w14:paraId="1D0583D2" w14:textId="48BE6F06" w:rsidR="005F071C" w:rsidRDefault="005F071C" w:rsidP="005F071C">
      <w:pPr>
        <w:pStyle w:val="ListParagraph"/>
        <w:numPr>
          <w:ilvl w:val="0"/>
          <w:numId w:val="46"/>
        </w:numPr>
        <w:tabs>
          <w:tab w:val="left" w:pos="993"/>
          <w:tab w:val="left" w:pos="1134"/>
        </w:tabs>
        <w:spacing w:after="0" w:line="240" w:lineRule="auto"/>
        <w:ind w:left="0" w:firstLine="851"/>
        <w:jc w:val="both"/>
        <w:rPr>
          <w:rFonts w:ascii="Montserrat" w:hAnsi="Montserrat" w:cs="Arial"/>
          <w:sz w:val="20"/>
          <w:szCs w:val="20"/>
        </w:rPr>
      </w:pPr>
      <w:r>
        <w:rPr>
          <w:rFonts w:ascii="Montserrat" w:hAnsi="Montserrat" w:cs="Arial"/>
          <w:sz w:val="20"/>
          <w:szCs w:val="20"/>
        </w:rPr>
        <w:t xml:space="preserve"> </w:t>
      </w:r>
      <w:r w:rsidRPr="005F071C">
        <w:rPr>
          <w:rFonts w:ascii="Montserrat" w:hAnsi="Montserrat" w:cs="Arial"/>
          <w:sz w:val="20"/>
          <w:szCs w:val="20"/>
        </w:rPr>
        <w:t xml:space="preserve">vykdant Sutartį susidariusių atliekų - neremontuotinos šviesoforų postų įrangos ar jos komponentų </w:t>
      </w:r>
      <w:r w:rsidR="00BC7105">
        <w:rPr>
          <w:rFonts w:ascii="Montserrat" w:hAnsi="Montserrat" w:cs="Arial"/>
          <w:sz w:val="20"/>
          <w:szCs w:val="20"/>
        </w:rPr>
        <w:t xml:space="preserve">- </w:t>
      </w:r>
      <w:r w:rsidRPr="005F071C">
        <w:rPr>
          <w:rFonts w:ascii="Montserrat" w:hAnsi="Montserrat" w:cs="Arial"/>
          <w:sz w:val="20"/>
          <w:szCs w:val="20"/>
        </w:rPr>
        <w:t>utilizavimą</w:t>
      </w:r>
      <w:r>
        <w:rPr>
          <w:rFonts w:ascii="Montserrat" w:hAnsi="Montserrat" w:cs="Arial"/>
          <w:sz w:val="20"/>
          <w:szCs w:val="20"/>
        </w:rPr>
        <w:t>;</w:t>
      </w:r>
    </w:p>
    <w:p w14:paraId="090D292A" w14:textId="34735869" w:rsidR="005F071C" w:rsidRDefault="00C34137" w:rsidP="005F071C">
      <w:pPr>
        <w:pStyle w:val="ListParagraph"/>
        <w:numPr>
          <w:ilvl w:val="0"/>
          <w:numId w:val="46"/>
        </w:numPr>
        <w:tabs>
          <w:tab w:val="left" w:pos="993"/>
          <w:tab w:val="left" w:pos="1134"/>
        </w:tabs>
        <w:spacing w:after="0" w:line="240" w:lineRule="auto"/>
        <w:ind w:left="0" w:firstLine="851"/>
        <w:jc w:val="both"/>
        <w:rPr>
          <w:rFonts w:ascii="Montserrat" w:hAnsi="Montserrat" w:cs="Arial"/>
          <w:sz w:val="20"/>
          <w:szCs w:val="20"/>
        </w:rPr>
      </w:pPr>
      <w:r w:rsidRPr="00122869">
        <w:rPr>
          <w:rFonts w:ascii="Montserrat" w:hAnsi="Montserrat" w:cs="Arial"/>
          <w:sz w:val="20"/>
          <w:szCs w:val="20"/>
        </w:rPr>
        <w:t>Atsarginių medžiagų sandėli</w:t>
      </w:r>
      <w:r>
        <w:rPr>
          <w:rFonts w:ascii="Montserrat" w:hAnsi="Montserrat" w:cs="Arial"/>
          <w:sz w:val="20"/>
          <w:szCs w:val="20"/>
        </w:rPr>
        <w:t xml:space="preserve">o </w:t>
      </w:r>
      <w:r w:rsidRPr="00C34137">
        <w:rPr>
          <w:rFonts w:ascii="Montserrat" w:hAnsi="Montserrat" w:cs="Arial"/>
          <w:sz w:val="20"/>
          <w:szCs w:val="20"/>
        </w:rPr>
        <w:t>Atsargi</w:t>
      </w:r>
      <w:r>
        <w:rPr>
          <w:rFonts w:ascii="Montserrat" w:hAnsi="Montserrat" w:cs="Arial"/>
          <w:sz w:val="20"/>
          <w:szCs w:val="20"/>
        </w:rPr>
        <w:t>nių</w:t>
      </w:r>
      <w:r w:rsidRPr="00C34137">
        <w:rPr>
          <w:rFonts w:ascii="Montserrat" w:hAnsi="Montserrat" w:cs="Arial"/>
          <w:sz w:val="20"/>
          <w:szCs w:val="20"/>
        </w:rPr>
        <w:t xml:space="preserve"> detal</w:t>
      </w:r>
      <w:r>
        <w:rPr>
          <w:rFonts w:ascii="Montserrat" w:hAnsi="Montserrat" w:cs="Arial"/>
          <w:sz w:val="20"/>
          <w:szCs w:val="20"/>
        </w:rPr>
        <w:t>ių</w:t>
      </w:r>
      <w:r w:rsidRPr="00C34137">
        <w:rPr>
          <w:rFonts w:ascii="Montserrat" w:hAnsi="Montserrat" w:cs="Arial"/>
          <w:sz w:val="20"/>
          <w:szCs w:val="20"/>
        </w:rPr>
        <w:t xml:space="preserve"> / komponent</w:t>
      </w:r>
      <w:r>
        <w:rPr>
          <w:rFonts w:ascii="Montserrat" w:hAnsi="Montserrat" w:cs="Arial"/>
          <w:sz w:val="20"/>
          <w:szCs w:val="20"/>
        </w:rPr>
        <w:t xml:space="preserve">ų </w:t>
      </w:r>
      <w:r w:rsidRPr="00C34137">
        <w:rPr>
          <w:rFonts w:ascii="Montserrat" w:hAnsi="Montserrat" w:cs="Arial"/>
          <w:sz w:val="20"/>
          <w:szCs w:val="20"/>
        </w:rPr>
        <w:t>/ medžiag</w:t>
      </w:r>
      <w:r>
        <w:rPr>
          <w:rFonts w:ascii="Montserrat" w:hAnsi="Montserrat" w:cs="Arial"/>
          <w:sz w:val="20"/>
          <w:szCs w:val="20"/>
        </w:rPr>
        <w:t xml:space="preserve">ų išpirkimą Sutartyje nustatyta tvarka ir sąlygomis; </w:t>
      </w:r>
    </w:p>
    <w:p w14:paraId="643D8A56" w14:textId="5B8A837C" w:rsidR="00BA52A7" w:rsidRPr="00122869" w:rsidRDefault="009B3911" w:rsidP="00122869">
      <w:pPr>
        <w:pStyle w:val="ListParagraph"/>
        <w:numPr>
          <w:ilvl w:val="0"/>
          <w:numId w:val="46"/>
        </w:numPr>
        <w:tabs>
          <w:tab w:val="left" w:pos="993"/>
          <w:tab w:val="left" w:pos="1134"/>
        </w:tabs>
        <w:spacing w:after="0" w:line="240" w:lineRule="auto"/>
        <w:ind w:left="0" w:firstLine="851"/>
        <w:jc w:val="both"/>
        <w:rPr>
          <w:rFonts w:ascii="Montserrat" w:hAnsi="Montserrat" w:cs="Arial"/>
          <w:sz w:val="20"/>
          <w:szCs w:val="20"/>
        </w:rPr>
      </w:pPr>
      <w:r>
        <w:rPr>
          <w:rFonts w:ascii="Montserrat" w:hAnsi="Montserrat" w:cs="Arial"/>
          <w:sz w:val="20"/>
          <w:szCs w:val="20"/>
        </w:rPr>
        <w:t>p</w:t>
      </w:r>
      <w:r w:rsidR="009E003E" w:rsidRPr="08835517">
        <w:rPr>
          <w:rFonts w:ascii="Montserrat" w:hAnsi="Montserrat" w:cs="Arial"/>
          <w:sz w:val="20"/>
          <w:szCs w:val="20"/>
        </w:rPr>
        <w:t>rograminė</w:t>
      </w:r>
      <w:r>
        <w:rPr>
          <w:rFonts w:ascii="Montserrat" w:hAnsi="Montserrat" w:cs="Arial"/>
          <w:sz w:val="20"/>
          <w:szCs w:val="20"/>
        </w:rPr>
        <w:t xml:space="preserve"> </w:t>
      </w:r>
      <w:r w:rsidR="009E003E" w:rsidRPr="08835517">
        <w:rPr>
          <w:rFonts w:ascii="Montserrat" w:hAnsi="Montserrat" w:cs="Arial"/>
          <w:sz w:val="20"/>
          <w:szCs w:val="20"/>
        </w:rPr>
        <w:t xml:space="preserve"> įrang</w:t>
      </w:r>
      <w:r>
        <w:rPr>
          <w:rFonts w:ascii="Montserrat" w:hAnsi="Montserrat" w:cs="Arial"/>
          <w:sz w:val="20"/>
          <w:szCs w:val="20"/>
        </w:rPr>
        <w:t xml:space="preserve">a </w:t>
      </w:r>
      <w:r w:rsidR="003F3573">
        <w:rPr>
          <w:rFonts w:ascii="Montserrat" w:hAnsi="Montserrat" w:cs="Arial"/>
          <w:sz w:val="20"/>
          <w:szCs w:val="20"/>
        </w:rPr>
        <w:t>ar</w:t>
      </w:r>
      <w:r>
        <w:rPr>
          <w:rFonts w:ascii="Montserrat" w:hAnsi="Montserrat" w:cs="Arial"/>
          <w:sz w:val="20"/>
          <w:szCs w:val="20"/>
        </w:rPr>
        <w:t xml:space="preserve"> jos atnaujinimas </w:t>
      </w:r>
      <w:r w:rsidR="009E003E" w:rsidRPr="08835517">
        <w:rPr>
          <w:rFonts w:ascii="Montserrat" w:hAnsi="Montserrat" w:cs="Arial"/>
          <w:sz w:val="20"/>
          <w:szCs w:val="20"/>
        </w:rPr>
        <w:t xml:space="preserve"> </w:t>
      </w:r>
      <w:r w:rsidR="006413AA" w:rsidRPr="08835517">
        <w:rPr>
          <w:rFonts w:ascii="Montserrat" w:hAnsi="Montserrat" w:cs="Arial"/>
          <w:sz w:val="20"/>
          <w:szCs w:val="20"/>
        </w:rPr>
        <w:t xml:space="preserve">pagal atskirą Užsakovo prašymą ir </w:t>
      </w:r>
      <w:r w:rsidR="00DA1C17" w:rsidRPr="00122869">
        <w:rPr>
          <w:rFonts w:ascii="Montserrat" w:hAnsi="Montserrat" w:cs="Arial"/>
          <w:sz w:val="20"/>
          <w:szCs w:val="20"/>
        </w:rPr>
        <w:t>kitas su Sutarties vykdymu tiesiogiai susijusias išlaidas</w:t>
      </w:r>
      <w:r w:rsidR="00A96DB2" w:rsidRPr="08835517">
        <w:rPr>
          <w:rFonts w:ascii="Montserrat" w:hAnsi="Montserrat" w:cs="Arial"/>
          <w:sz w:val="20"/>
          <w:szCs w:val="20"/>
        </w:rPr>
        <w:t xml:space="preserve"> </w:t>
      </w:r>
      <w:r w:rsidR="00DA1C17" w:rsidRPr="00122869">
        <w:rPr>
          <w:rFonts w:ascii="Montserrat" w:hAnsi="Montserrat" w:cs="Arial"/>
          <w:sz w:val="20"/>
          <w:szCs w:val="20"/>
        </w:rPr>
        <w:t>(jei tokios išlaidos būtų patirtos)</w:t>
      </w:r>
      <w:r w:rsidR="00A96DB2" w:rsidRPr="08835517">
        <w:rPr>
          <w:rFonts w:ascii="Montserrat" w:hAnsi="Montserrat" w:cs="Arial"/>
          <w:sz w:val="20"/>
          <w:szCs w:val="20"/>
        </w:rPr>
        <w:t xml:space="preserve">. </w:t>
      </w:r>
    </w:p>
    <w:p w14:paraId="4EA7C6AD" w14:textId="77777777" w:rsidR="00A8313A" w:rsidRPr="00A92A0E" w:rsidRDefault="00A8313A" w:rsidP="008C7A4A">
      <w:pPr>
        <w:tabs>
          <w:tab w:val="left" w:pos="993"/>
          <w:tab w:val="left" w:pos="1134"/>
        </w:tabs>
        <w:spacing w:after="0" w:line="240" w:lineRule="auto"/>
        <w:ind w:firstLine="567"/>
        <w:jc w:val="center"/>
        <w:rPr>
          <w:rFonts w:ascii="Montserrat" w:hAnsi="Montserrat" w:cs="Arial"/>
          <w:sz w:val="20"/>
          <w:szCs w:val="20"/>
        </w:rPr>
      </w:pPr>
    </w:p>
    <w:p w14:paraId="157DAC86" w14:textId="541D870E" w:rsidR="00A8313A" w:rsidRPr="00A92A0E" w:rsidRDefault="00A8313A" w:rsidP="008C7A4A">
      <w:pPr>
        <w:pStyle w:val="ListParagraph"/>
        <w:numPr>
          <w:ilvl w:val="0"/>
          <w:numId w:val="2"/>
        </w:numPr>
        <w:tabs>
          <w:tab w:val="left" w:pos="284"/>
          <w:tab w:val="left" w:pos="1134"/>
        </w:tabs>
        <w:spacing w:after="0" w:line="240" w:lineRule="auto"/>
        <w:ind w:left="0" w:firstLine="0"/>
        <w:jc w:val="center"/>
        <w:rPr>
          <w:rFonts w:ascii="Montserrat" w:hAnsi="Montserrat" w:cs="Arial"/>
          <w:b/>
          <w:sz w:val="20"/>
          <w:szCs w:val="20"/>
        </w:rPr>
      </w:pPr>
      <w:r w:rsidRPr="00A92A0E">
        <w:rPr>
          <w:rFonts w:ascii="Montserrat" w:hAnsi="Montserrat" w:cs="Arial"/>
          <w:b/>
          <w:sz w:val="20"/>
          <w:szCs w:val="20"/>
        </w:rPr>
        <w:t>SUTARTIES DOKUMENTŲ PIRMUMAS IR AIŠKINIMAS</w:t>
      </w:r>
    </w:p>
    <w:p w14:paraId="0BD31109" w14:textId="77777777" w:rsidR="0060112B" w:rsidRPr="00A92A0E" w:rsidRDefault="0060112B" w:rsidP="008C7A4A">
      <w:pPr>
        <w:pStyle w:val="ListParagraph"/>
        <w:tabs>
          <w:tab w:val="left" w:pos="284"/>
          <w:tab w:val="left" w:pos="1134"/>
        </w:tabs>
        <w:spacing w:after="0" w:line="240" w:lineRule="auto"/>
        <w:ind w:left="0"/>
        <w:rPr>
          <w:rFonts w:ascii="Montserrat" w:hAnsi="Montserrat" w:cs="Arial"/>
          <w:b/>
          <w:sz w:val="20"/>
          <w:szCs w:val="20"/>
        </w:rPr>
      </w:pPr>
    </w:p>
    <w:p w14:paraId="115043B6" w14:textId="77777777" w:rsidR="00A8313A" w:rsidRPr="00A92A0E" w:rsidRDefault="00A8313A" w:rsidP="008C7A4A">
      <w:pPr>
        <w:pStyle w:val="ListParagraph"/>
        <w:numPr>
          <w:ilvl w:val="1"/>
          <w:numId w:val="2"/>
        </w:numPr>
        <w:tabs>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Sutartį sudarantys dokumentai turi būti traktuojami kaip paaiškinantys vienas kitą ir sudarantys darnią sistemą. Šiuo tikslu nustatomas toks dokumentų pirmumas:</w:t>
      </w:r>
    </w:p>
    <w:p w14:paraId="4F4244FA" w14:textId="77777777" w:rsidR="00A8313A" w:rsidRPr="00A92A0E" w:rsidRDefault="00A8313A" w:rsidP="008C7A4A">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TS (su priedais, jei jie pridedami);</w:t>
      </w:r>
    </w:p>
    <w:p w14:paraId="3C5D1CF0" w14:textId="77777777" w:rsidR="00A8313A" w:rsidRPr="00A92A0E" w:rsidRDefault="00A8313A" w:rsidP="008C7A4A">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Sutartis;</w:t>
      </w:r>
    </w:p>
    <w:p w14:paraId="5B2BEF2A" w14:textId="2EBC5B73" w:rsidR="00A8313A" w:rsidRPr="00A92A0E" w:rsidRDefault="001C79D3" w:rsidP="008C7A4A">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kiti Pirkimo dokumentai</w:t>
      </w:r>
      <w:r w:rsidR="00A8313A" w:rsidRPr="00A92A0E">
        <w:rPr>
          <w:rFonts w:ascii="Montserrat" w:hAnsi="Montserrat" w:cs="Arial"/>
          <w:sz w:val="20"/>
          <w:szCs w:val="20"/>
        </w:rPr>
        <w:t>;</w:t>
      </w:r>
    </w:p>
    <w:p w14:paraId="1F82DC99" w14:textId="77777777" w:rsidR="00A8313A" w:rsidRPr="00A92A0E" w:rsidRDefault="00A8313A" w:rsidP="008C7A4A">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Pasiūlymas.</w:t>
      </w:r>
    </w:p>
    <w:p w14:paraId="7A55AF39" w14:textId="77777777" w:rsidR="00A8313A" w:rsidRPr="00A92A0E" w:rsidRDefault="00A8313A" w:rsidP="008C7A4A">
      <w:pPr>
        <w:pStyle w:val="ListParagraph"/>
        <w:numPr>
          <w:ilvl w:val="1"/>
          <w:numId w:val="2"/>
        </w:numPr>
        <w:tabs>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Esant neaiškumui ar prieštaravimų, pirmenybė turi būti teikiama nuostatai, esančiai pirmumą turinčiame dokumente.</w:t>
      </w:r>
    </w:p>
    <w:p w14:paraId="44300F26" w14:textId="77777777" w:rsidR="00A8313A" w:rsidRPr="00A92A0E" w:rsidRDefault="00A8313A" w:rsidP="008C7A4A">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Sutartis aiškinama pagal Lietuvos Respublikos teisę.</w:t>
      </w:r>
    </w:p>
    <w:p w14:paraId="02C1FEF3" w14:textId="77777777" w:rsidR="00A8313A" w:rsidRPr="00A92A0E" w:rsidRDefault="00A8313A" w:rsidP="008C7A4A">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Sutarties tekstas turi būti suprantamas taikant šias pagrindines aiškinimo taisykles: </w:t>
      </w:r>
    </w:p>
    <w:p w14:paraId="675E5118" w14:textId="2C23AA17" w:rsidR="00A8313A" w:rsidRPr="00A92A0E" w:rsidRDefault="00A8313A" w:rsidP="008C7A4A">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žodžiai, žymintys vienaskaitą</w:t>
      </w:r>
      <w:r w:rsidR="00260368" w:rsidRPr="00A92A0E">
        <w:rPr>
          <w:rFonts w:ascii="Montserrat" w:hAnsi="Montserrat" w:cs="Arial"/>
          <w:sz w:val="20"/>
          <w:szCs w:val="20"/>
        </w:rPr>
        <w:t>,</w:t>
      </w:r>
      <w:r w:rsidRPr="00A92A0E">
        <w:rPr>
          <w:rFonts w:ascii="Montserrat" w:hAnsi="Montserrat" w:cs="Arial"/>
          <w:sz w:val="20"/>
          <w:szCs w:val="20"/>
        </w:rPr>
        <w:t xml:space="preserve"> reiškia ir daugiskaitą, žodžiai, žymintys daugiskaitą, reiškia ir vienaskaitą; </w:t>
      </w:r>
    </w:p>
    <w:p w14:paraId="2859F4FE" w14:textId="63C7CA6F" w:rsidR="00A8313A" w:rsidRPr="00A92A0E" w:rsidRDefault="00A8313A" w:rsidP="008C7A4A">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„raštu“ </w:t>
      </w:r>
      <w:r w:rsidR="00260368" w:rsidRPr="00A92A0E">
        <w:rPr>
          <w:rFonts w:ascii="Montserrat" w:hAnsi="Montserrat" w:cs="Arial"/>
          <w:sz w:val="20"/>
          <w:szCs w:val="20"/>
        </w:rPr>
        <w:t>ar</w:t>
      </w:r>
      <w:r w:rsidRPr="00A92A0E">
        <w:rPr>
          <w:rFonts w:ascii="Montserrat" w:hAnsi="Montserrat" w:cs="Arial"/>
          <w:sz w:val="20"/>
          <w:szCs w:val="20"/>
        </w:rPr>
        <w:t xml:space="preserve"> „rašytinis“ reiškia bet kurios Šalie</w:t>
      </w:r>
      <w:r w:rsidR="00046DFD" w:rsidRPr="00A92A0E">
        <w:rPr>
          <w:rFonts w:ascii="Montserrat" w:hAnsi="Montserrat" w:cs="Arial"/>
          <w:sz w:val="20"/>
          <w:szCs w:val="20"/>
        </w:rPr>
        <w:t>s sudarytus popierinius ir (</w:t>
      </w:r>
      <w:r w:rsidRPr="00A92A0E">
        <w:rPr>
          <w:rFonts w:ascii="Montserrat" w:hAnsi="Montserrat" w:cs="Arial"/>
          <w:sz w:val="20"/>
          <w:szCs w:val="20"/>
        </w:rPr>
        <w:t>ar</w:t>
      </w:r>
      <w:r w:rsidR="00046DFD" w:rsidRPr="00A92A0E">
        <w:rPr>
          <w:rFonts w:ascii="Montserrat" w:hAnsi="Montserrat" w:cs="Arial"/>
          <w:sz w:val="20"/>
          <w:szCs w:val="20"/>
        </w:rPr>
        <w:t>)</w:t>
      </w:r>
      <w:r w:rsidRPr="00A92A0E">
        <w:rPr>
          <w:rFonts w:ascii="Montserrat" w:hAnsi="Montserrat" w:cs="Arial"/>
          <w:sz w:val="20"/>
          <w:szCs w:val="20"/>
        </w:rPr>
        <w:t xml:space="preserve"> elektroninius dokumentus, atitinkančius</w:t>
      </w:r>
      <w:r w:rsidR="00260368" w:rsidRPr="00A92A0E">
        <w:rPr>
          <w:rFonts w:ascii="Montserrat" w:hAnsi="Montserrat" w:cs="Arial"/>
          <w:sz w:val="20"/>
          <w:szCs w:val="20"/>
        </w:rPr>
        <w:t xml:space="preserve"> ir teikiamus pagal</w:t>
      </w:r>
      <w:r w:rsidRPr="00A92A0E">
        <w:rPr>
          <w:rFonts w:ascii="Montserrat" w:hAnsi="Montserrat" w:cs="Arial"/>
          <w:sz w:val="20"/>
          <w:szCs w:val="20"/>
        </w:rPr>
        <w:t xml:space="preserve"> Sutartyje nustatytus reikalavimus;</w:t>
      </w:r>
    </w:p>
    <w:p w14:paraId="1E1874A4" w14:textId="77777777" w:rsidR="00A8313A" w:rsidRPr="00A92A0E" w:rsidRDefault="00A8313A" w:rsidP="008C7A4A">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Sutartyje vartojamos sąvokos ir terminai turi bendrinę reikšmę arba artimiausią Sutarties pobūdžiui specialiąją reikšmę, jei Sutartyje nėra nustatyta ir paaiškinta kitokia jų reikšmė.</w:t>
      </w:r>
    </w:p>
    <w:p w14:paraId="2B3F6C2E" w14:textId="77777777" w:rsidR="000B0FA1" w:rsidRPr="00A92A0E" w:rsidRDefault="000B0FA1" w:rsidP="008C7A4A">
      <w:pPr>
        <w:tabs>
          <w:tab w:val="left" w:pos="993"/>
          <w:tab w:val="left" w:pos="1134"/>
        </w:tabs>
        <w:spacing w:after="0" w:line="240" w:lineRule="auto"/>
        <w:jc w:val="center"/>
        <w:rPr>
          <w:rFonts w:ascii="Montserrat" w:hAnsi="Montserrat" w:cs="Arial"/>
          <w:sz w:val="20"/>
          <w:szCs w:val="20"/>
        </w:rPr>
      </w:pPr>
    </w:p>
    <w:p w14:paraId="3B25E7D2" w14:textId="3B413DCB" w:rsidR="005D5859" w:rsidRPr="00A92A0E" w:rsidRDefault="005D5859" w:rsidP="008C7A4A">
      <w:pPr>
        <w:pStyle w:val="ListParagraph"/>
        <w:numPr>
          <w:ilvl w:val="0"/>
          <w:numId w:val="2"/>
        </w:numPr>
        <w:tabs>
          <w:tab w:val="left" w:pos="284"/>
          <w:tab w:val="left" w:pos="1134"/>
        </w:tabs>
        <w:spacing w:after="0" w:line="240" w:lineRule="auto"/>
        <w:ind w:left="0" w:firstLine="0"/>
        <w:jc w:val="center"/>
        <w:rPr>
          <w:rFonts w:ascii="Montserrat" w:hAnsi="Montserrat" w:cs="Arial"/>
          <w:b/>
          <w:sz w:val="20"/>
          <w:szCs w:val="20"/>
        </w:rPr>
      </w:pPr>
      <w:r w:rsidRPr="00A92A0E">
        <w:rPr>
          <w:rFonts w:ascii="Montserrat" w:hAnsi="Montserrat" w:cs="Arial"/>
          <w:b/>
          <w:sz w:val="20"/>
          <w:szCs w:val="20"/>
        </w:rPr>
        <w:t>SUTARTIES OBJEKTAS</w:t>
      </w:r>
    </w:p>
    <w:p w14:paraId="50EC5F13" w14:textId="77777777" w:rsidR="0060112B" w:rsidRPr="00A92A0E" w:rsidRDefault="0060112B" w:rsidP="008C7A4A">
      <w:pPr>
        <w:pStyle w:val="ListParagraph"/>
        <w:tabs>
          <w:tab w:val="left" w:pos="284"/>
          <w:tab w:val="left" w:pos="1134"/>
        </w:tabs>
        <w:spacing w:after="0" w:line="240" w:lineRule="auto"/>
        <w:ind w:left="0"/>
        <w:rPr>
          <w:rFonts w:ascii="Montserrat" w:hAnsi="Montserrat" w:cs="Arial"/>
          <w:b/>
          <w:sz w:val="20"/>
          <w:szCs w:val="20"/>
        </w:rPr>
      </w:pPr>
    </w:p>
    <w:p w14:paraId="383B253A" w14:textId="5C8B8FEB" w:rsidR="005D5859" w:rsidRPr="00A92A0E" w:rsidRDefault="00F46554" w:rsidP="00A21772">
      <w:pPr>
        <w:numPr>
          <w:ilvl w:val="1"/>
          <w:numId w:val="2"/>
        </w:numPr>
        <w:tabs>
          <w:tab w:val="left" w:pos="993"/>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 xml:space="preserve">Paslaugų teikėjas </w:t>
      </w:r>
      <w:r w:rsidR="005D5859" w:rsidRPr="00A92A0E">
        <w:rPr>
          <w:rFonts w:ascii="Montserrat" w:eastAsia="Times New Roman" w:hAnsi="Montserrat" w:cs="Arial"/>
          <w:sz w:val="20"/>
          <w:szCs w:val="20"/>
        </w:rPr>
        <w:t xml:space="preserve">šioje Sutartyje numatytomis sąlygomis ir tvarka savo sąskaita, rizika bei ištekliais įsipareigoja laiku ir tinkamai </w:t>
      </w:r>
      <w:r w:rsidR="006358BF" w:rsidRPr="00A92A0E">
        <w:rPr>
          <w:rFonts w:ascii="Montserrat" w:eastAsia="Times New Roman" w:hAnsi="Montserrat" w:cs="Arial"/>
          <w:sz w:val="20"/>
          <w:szCs w:val="20"/>
        </w:rPr>
        <w:t>pasirengti teikti Paslaugas</w:t>
      </w:r>
      <w:r w:rsidR="00A9771E" w:rsidRPr="00A92A0E">
        <w:rPr>
          <w:rFonts w:ascii="Montserrat" w:eastAsia="Times New Roman" w:hAnsi="Montserrat" w:cs="Arial"/>
          <w:sz w:val="20"/>
          <w:szCs w:val="20"/>
        </w:rPr>
        <w:t>, užtikrinti tinkamą ir savalaikį Paslaugų</w:t>
      </w:r>
      <w:r w:rsidR="00605F19" w:rsidRPr="00A92A0E">
        <w:rPr>
          <w:rFonts w:ascii="Montserrat" w:eastAsia="Times New Roman" w:hAnsi="Montserrat" w:cs="Arial"/>
          <w:sz w:val="20"/>
          <w:szCs w:val="20"/>
        </w:rPr>
        <w:t xml:space="preserve"> / Papildomų paslaugų</w:t>
      </w:r>
      <w:r w:rsidR="00A9771E" w:rsidRPr="00A92A0E">
        <w:rPr>
          <w:rFonts w:ascii="Montserrat" w:eastAsia="Times New Roman" w:hAnsi="Montserrat" w:cs="Arial"/>
          <w:sz w:val="20"/>
          <w:szCs w:val="20"/>
        </w:rPr>
        <w:t xml:space="preserve"> teikimą </w:t>
      </w:r>
      <w:r w:rsidR="005D5859" w:rsidRPr="00A92A0E">
        <w:rPr>
          <w:rFonts w:ascii="Montserrat" w:eastAsia="Times New Roman" w:hAnsi="Montserrat" w:cs="Arial"/>
          <w:sz w:val="20"/>
          <w:szCs w:val="20"/>
        </w:rPr>
        <w:t xml:space="preserve"> </w:t>
      </w:r>
      <w:r w:rsidR="00A9771E" w:rsidRPr="00A92A0E">
        <w:rPr>
          <w:rFonts w:ascii="Montserrat" w:eastAsia="Times New Roman" w:hAnsi="Montserrat" w:cs="Arial"/>
          <w:sz w:val="20"/>
          <w:szCs w:val="20"/>
        </w:rPr>
        <w:t xml:space="preserve">bei Paslaugų </w:t>
      </w:r>
      <w:r w:rsidR="00605F19" w:rsidRPr="00A92A0E">
        <w:rPr>
          <w:rFonts w:ascii="Montserrat" w:eastAsia="Times New Roman" w:hAnsi="Montserrat" w:cs="Arial"/>
          <w:sz w:val="20"/>
          <w:szCs w:val="20"/>
        </w:rPr>
        <w:t xml:space="preserve">/ Papildomų paslaugų </w:t>
      </w:r>
      <w:r w:rsidR="00A9771E" w:rsidRPr="00A92A0E">
        <w:rPr>
          <w:rFonts w:ascii="Montserrat" w:eastAsia="Times New Roman" w:hAnsi="Montserrat" w:cs="Arial"/>
          <w:sz w:val="20"/>
          <w:szCs w:val="20"/>
        </w:rPr>
        <w:t xml:space="preserve">rezultato perdavimą </w:t>
      </w:r>
      <w:r w:rsidR="005D5859" w:rsidRPr="00A92A0E">
        <w:rPr>
          <w:rFonts w:ascii="Montserrat" w:eastAsia="Times New Roman" w:hAnsi="Montserrat" w:cs="Arial"/>
          <w:sz w:val="20"/>
          <w:szCs w:val="20"/>
        </w:rPr>
        <w:t>Užsakovui, o Užsakovas įsipareigoja priimti laiku bei tinkamai suteiktas Paslaugas</w:t>
      </w:r>
      <w:r w:rsidR="00A9771E" w:rsidRPr="00A92A0E">
        <w:rPr>
          <w:rFonts w:ascii="Montserrat" w:eastAsia="Times New Roman" w:hAnsi="Montserrat" w:cs="Arial"/>
          <w:sz w:val="20"/>
          <w:szCs w:val="20"/>
        </w:rPr>
        <w:t xml:space="preserve"> </w:t>
      </w:r>
      <w:r w:rsidR="005D5859" w:rsidRPr="00A92A0E">
        <w:rPr>
          <w:rFonts w:ascii="Montserrat" w:eastAsia="Times New Roman" w:hAnsi="Montserrat" w:cs="Arial"/>
          <w:sz w:val="20"/>
          <w:szCs w:val="20"/>
        </w:rPr>
        <w:t>/ Papildomas paslaugas ir atsiskaityti už jas šioje Sutartyje numatytomis sąlygomis ir tvarka.</w:t>
      </w:r>
      <w:r w:rsidR="00A21772" w:rsidRPr="00A92A0E">
        <w:rPr>
          <w:rFonts w:ascii="Montserrat" w:eastAsia="Times New Roman" w:hAnsi="Montserrat" w:cs="Arial"/>
          <w:sz w:val="20"/>
          <w:szCs w:val="20"/>
        </w:rPr>
        <w:t xml:space="preserve"> Paslaugos perkamos pagal Užsakovo poreikį. Užsakovas neįsipareigoja įsigyti viso Paslaugų kiekio (apimties).  Paslaugų teikėjas supranta ir patvirtina, kad Užsakovas dėl nuolat kintančio poreikio Paslaugoms turi teisę bet kuriuo metu, laikydamasis šioje Sutartyje nustatytos tvarkos, vienašališkai atsisakyti visų ar dalies Paslaugų ir toks atsisakymas nelaikomas Sutarties pažeidimu bei nesukelia Užsakovui pareigos atlyginti nuostolius ar kitą žalą.</w:t>
      </w:r>
    </w:p>
    <w:p w14:paraId="500FF5EA" w14:textId="42D65444" w:rsidR="005D5859" w:rsidRPr="00A92A0E" w:rsidRDefault="005D5859" w:rsidP="008C7A4A">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Paslaugų ir Papildomų paslaugų </w:t>
      </w:r>
      <w:r w:rsidR="00325CF8" w:rsidRPr="00A92A0E">
        <w:rPr>
          <w:rFonts w:ascii="Montserrat" w:hAnsi="Montserrat" w:cs="Arial"/>
          <w:sz w:val="20"/>
          <w:szCs w:val="20"/>
        </w:rPr>
        <w:t xml:space="preserve">preliminari </w:t>
      </w:r>
      <w:r w:rsidRPr="00A92A0E">
        <w:rPr>
          <w:rFonts w:ascii="Montserrat" w:hAnsi="Montserrat" w:cs="Arial"/>
          <w:sz w:val="20"/>
          <w:szCs w:val="20"/>
        </w:rPr>
        <w:t>apimtis bei reikalavimai Paslaugoms ir Papildomoms paslaugoms nurodyti</w:t>
      </w:r>
      <w:r w:rsidR="00A21772" w:rsidRPr="00A92A0E">
        <w:rPr>
          <w:rFonts w:ascii="Montserrat" w:hAnsi="Montserrat" w:cs="Arial"/>
          <w:sz w:val="20"/>
          <w:szCs w:val="20"/>
        </w:rPr>
        <w:t xml:space="preserve"> šioje Sutartyje ir</w:t>
      </w:r>
      <w:r w:rsidRPr="00A92A0E">
        <w:rPr>
          <w:rFonts w:ascii="Montserrat" w:hAnsi="Montserrat" w:cs="Arial"/>
          <w:sz w:val="20"/>
          <w:szCs w:val="20"/>
        </w:rPr>
        <w:t xml:space="preserve"> TS.</w:t>
      </w:r>
    </w:p>
    <w:p w14:paraId="11A98763" w14:textId="77777777" w:rsidR="00BA49DF" w:rsidRPr="00A92A0E" w:rsidRDefault="00BA49DF" w:rsidP="008C7A4A">
      <w:pPr>
        <w:pStyle w:val="ListParagraph"/>
        <w:tabs>
          <w:tab w:val="left" w:pos="284"/>
          <w:tab w:val="left" w:pos="993"/>
        </w:tabs>
        <w:spacing w:after="0" w:line="240" w:lineRule="auto"/>
        <w:ind w:left="567"/>
        <w:jc w:val="both"/>
        <w:rPr>
          <w:rFonts w:ascii="Montserrat" w:hAnsi="Montserrat" w:cs="Arial"/>
          <w:sz w:val="20"/>
          <w:szCs w:val="20"/>
        </w:rPr>
      </w:pPr>
    </w:p>
    <w:p w14:paraId="43D2A175" w14:textId="77777777" w:rsidR="004E008D" w:rsidRPr="00A92A0E" w:rsidRDefault="004E008D" w:rsidP="008C7A4A">
      <w:pPr>
        <w:tabs>
          <w:tab w:val="left" w:pos="284"/>
          <w:tab w:val="left" w:pos="993"/>
        </w:tabs>
        <w:spacing w:after="0" w:line="240" w:lineRule="auto"/>
        <w:rPr>
          <w:rFonts w:ascii="Montserrat" w:hAnsi="Montserrat" w:cs="Arial"/>
          <w:sz w:val="20"/>
          <w:szCs w:val="20"/>
        </w:rPr>
      </w:pPr>
    </w:p>
    <w:p w14:paraId="4C25D88C" w14:textId="1B2490A9" w:rsidR="00331290" w:rsidRPr="00A92A0E" w:rsidRDefault="00331290" w:rsidP="008C7A4A">
      <w:pPr>
        <w:pStyle w:val="ListParagraph"/>
        <w:numPr>
          <w:ilvl w:val="0"/>
          <w:numId w:val="2"/>
        </w:numPr>
        <w:tabs>
          <w:tab w:val="left" w:pos="284"/>
          <w:tab w:val="left" w:pos="993"/>
        </w:tabs>
        <w:spacing w:after="0" w:line="240" w:lineRule="auto"/>
        <w:ind w:left="0" w:firstLine="0"/>
        <w:jc w:val="center"/>
        <w:rPr>
          <w:rFonts w:ascii="Montserrat" w:hAnsi="Montserrat" w:cs="Arial"/>
          <w:b/>
          <w:sz w:val="20"/>
          <w:szCs w:val="20"/>
        </w:rPr>
      </w:pPr>
      <w:r w:rsidRPr="00A92A0E">
        <w:rPr>
          <w:rFonts w:ascii="Montserrat" w:hAnsi="Montserrat" w:cs="Arial"/>
          <w:b/>
          <w:sz w:val="20"/>
          <w:szCs w:val="20"/>
        </w:rPr>
        <w:t>PASIRENGIMAS SUTARTIES VYKDYMUI</w:t>
      </w:r>
      <w:r w:rsidR="002042D2" w:rsidRPr="00A92A0E">
        <w:rPr>
          <w:rFonts w:ascii="Montserrat" w:hAnsi="Montserrat" w:cs="Arial"/>
          <w:b/>
          <w:sz w:val="20"/>
          <w:szCs w:val="20"/>
        </w:rPr>
        <w:t xml:space="preserve"> – PASLAUGŲ TEIKIMUI</w:t>
      </w:r>
    </w:p>
    <w:p w14:paraId="67EC1AE0" w14:textId="77777777" w:rsidR="00331290" w:rsidRPr="00A92A0E" w:rsidRDefault="00331290" w:rsidP="00B836BC">
      <w:pPr>
        <w:pStyle w:val="ListParagraph"/>
        <w:tabs>
          <w:tab w:val="left" w:pos="284"/>
          <w:tab w:val="left" w:pos="993"/>
        </w:tabs>
        <w:spacing w:after="0" w:line="240" w:lineRule="auto"/>
        <w:ind w:left="0"/>
        <w:rPr>
          <w:rFonts w:ascii="Montserrat" w:hAnsi="Montserrat" w:cs="Arial"/>
          <w:b/>
          <w:sz w:val="20"/>
          <w:szCs w:val="20"/>
        </w:rPr>
      </w:pPr>
    </w:p>
    <w:p w14:paraId="6575B1D9" w14:textId="51A27E6E" w:rsidR="001A50A4" w:rsidRPr="00A92A0E" w:rsidRDefault="001A50A4" w:rsidP="00557CD0">
      <w:pPr>
        <w:pStyle w:val="ListParagraph"/>
        <w:numPr>
          <w:ilvl w:val="1"/>
          <w:numId w:val="2"/>
        </w:numPr>
        <w:tabs>
          <w:tab w:val="left" w:pos="284"/>
          <w:tab w:val="left" w:pos="993"/>
          <w:tab w:val="left" w:pos="1702"/>
        </w:tabs>
        <w:spacing w:after="0" w:line="240" w:lineRule="auto"/>
        <w:ind w:left="0" w:firstLine="567"/>
        <w:jc w:val="both"/>
        <w:rPr>
          <w:rFonts w:ascii="Montserrat" w:hAnsi="Montserrat" w:cs="Arial"/>
          <w:b/>
          <w:sz w:val="20"/>
          <w:szCs w:val="20"/>
        </w:rPr>
      </w:pPr>
      <w:r w:rsidRPr="00A92A0E">
        <w:rPr>
          <w:rFonts w:ascii="Montserrat" w:hAnsi="Montserrat" w:cs="Arial"/>
          <w:b/>
          <w:sz w:val="20"/>
          <w:szCs w:val="20"/>
        </w:rPr>
        <w:t>Paslaugų teikėjui Paslaugoms teikti būtini specialistai:</w:t>
      </w:r>
    </w:p>
    <w:p w14:paraId="2ACDF157" w14:textId="5CCB4744" w:rsidR="00B836BC" w:rsidRPr="00A92A0E" w:rsidRDefault="00331290" w:rsidP="00B836BC">
      <w:pPr>
        <w:pStyle w:val="ListParagraph"/>
        <w:numPr>
          <w:ilvl w:val="2"/>
          <w:numId w:val="2"/>
        </w:numPr>
        <w:tabs>
          <w:tab w:val="left" w:pos="284"/>
          <w:tab w:val="left" w:pos="709"/>
          <w:tab w:val="left" w:pos="993"/>
          <w:tab w:val="left" w:pos="1702"/>
        </w:tabs>
        <w:spacing w:after="0" w:line="240" w:lineRule="auto"/>
        <w:ind w:left="0" w:firstLine="567"/>
        <w:jc w:val="both"/>
        <w:rPr>
          <w:rFonts w:ascii="Montserrat" w:hAnsi="Montserrat" w:cs="Arial"/>
          <w:b/>
          <w:sz w:val="20"/>
          <w:szCs w:val="20"/>
        </w:rPr>
      </w:pPr>
      <w:r w:rsidRPr="00A92A0E">
        <w:rPr>
          <w:rFonts w:ascii="Montserrat" w:eastAsia="Calibri" w:hAnsi="Montserrat" w:cs="Arial"/>
          <w:sz w:val="20"/>
          <w:szCs w:val="20"/>
        </w:rPr>
        <w:t>Paslaugų teikėjas</w:t>
      </w:r>
      <w:r w:rsidR="00B836BC" w:rsidRPr="00A92A0E">
        <w:rPr>
          <w:rFonts w:ascii="Montserrat" w:eastAsia="Calibri" w:hAnsi="Montserrat" w:cs="Arial"/>
          <w:sz w:val="20"/>
          <w:szCs w:val="20"/>
        </w:rPr>
        <w:t xml:space="preserve"> privalo ne vėliau kaip per 60 (šešiasdešimt) dienų nuo Sutarties įsigaliojimo dienos</w:t>
      </w:r>
      <w:r w:rsidRPr="00A92A0E">
        <w:rPr>
          <w:rFonts w:ascii="Montserrat" w:eastAsia="Calibri" w:hAnsi="Montserrat" w:cs="Arial"/>
          <w:sz w:val="20"/>
          <w:szCs w:val="20"/>
        </w:rPr>
        <w:t xml:space="preserve"> </w:t>
      </w:r>
      <w:r w:rsidR="00B836BC" w:rsidRPr="00A92A0E">
        <w:rPr>
          <w:rFonts w:ascii="Montserrat" w:eastAsia="Calibri" w:hAnsi="Montserrat" w:cs="Arial"/>
          <w:sz w:val="20"/>
          <w:szCs w:val="20"/>
        </w:rPr>
        <w:t xml:space="preserve">pateikti ir suderinti su Užsakovu specialistų, apmokytų prižiūrėti ir (ar) diegti šio punkto </w:t>
      </w:r>
      <w:r w:rsidR="001F4444" w:rsidRPr="00A92A0E">
        <w:rPr>
          <w:rFonts w:ascii="Montserrat" w:eastAsia="Calibri" w:hAnsi="Montserrat" w:cs="Arial"/>
          <w:sz w:val="20"/>
          <w:szCs w:val="20"/>
        </w:rPr>
        <w:t xml:space="preserve">lentelėje </w:t>
      </w:r>
      <w:r w:rsidR="00B836BC" w:rsidRPr="00A92A0E">
        <w:rPr>
          <w:rFonts w:ascii="Montserrat" w:eastAsia="Calibri" w:hAnsi="Montserrat" w:cs="Arial"/>
          <w:sz w:val="20"/>
          <w:szCs w:val="20"/>
        </w:rPr>
        <w:t>nurodyt</w:t>
      </w:r>
      <w:r w:rsidR="00FB169F" w:rsidRPr="00A92A0E">
        <w:rPr>
          <w:rFonts w:ascii="Montserrat" w:eastAsia="Calibri" w:hAnsi="Montserrat" w:cs="Arial"/>
          <w:sz w:val="20"/>
          <w:szCs w:val="20"/>
        </w:rPr>
        <w:t xml:space="preserve">ą </w:t>
      </w:r>
      <w:r w:rsidR="00B836BC" w:rsidRPr="00A92A0E">
        <w:rPr>
          <w:rFonts w:ascii="Montserrat" w:eastAsia="Calibri" w:hAnsi="Montserrat" w:cs="Arial"/>
          <w:sz w:val="20"/>
          <w:szCs w:val="20"/>
        </w:rPr>
        <w:t xml:space="preserve"> valdikl</w:t>
      </w:r>
      <w:r w:rsidR="00FB169F" w:rsidRPr="00A92A0E">
        <w:rPr>
          <w:rFonts w:ascii="Montserrat" w:eastAsia="Calibri" w:hAnsi="Montserrat" w:cs="Arial"/>
          <w:sz w:val="20"/>
          <w:szCs w:val="20"/>
        </w:rPr>
        <w:t xml:space="preserve">į </w:t>
      </w:r>
      <w:r w:rsidR="00B836BC" w:rsidRPr="00A92A0E">
        <w:rPr>
          <w:rFonts w:ascii="Montserrat" w:eastAsia="Calibri" w:hAnsi="Montserrat" w:cs="Arial"/>
          <w:sz w:val="20"/>
          <w:szCs w:val="20"/>
        </w:rPr>
        <w:t>, sąrašą (kartu pateikiant žemiau nurodytus dokumentus, įrodančius, kad specialistas apmokytas prižiūrėti tokius valdiklius):</w:t>
      </w:r>
    </w:p>
    <w:p w14:paraId="1ED98808" w14:textId="6AF54D17" w:rsidR="00557CD0" w:rsidRPr="00A92A0E" w:rsidRDefault="00B4314C" w:rsidP="00F41E32">
      <w:pPr>
        <w:pStyle w:val="ListParagraph"/>
        <w:tabs>
          <w:tab w:val="left" w:pos="284"/>
          <w:tab w:val="left" w:pos="709"/>
          <w:tab w:val="left" w:pos="993"/>
          <w:tab w:val="left" w:pos="1702"/>
        </w:tabs>
        <w:spacing w:after="0" w:line="240" w:lineRule="auto"/>
        <w:ind w:left="567"/>
        <w:jc w:val="both"/>
        <w:rPr>
          <w:rFonts w:ascii="Montserrat" w:hAnsi="Montserrat" w:cs="Arial"/>
          <w:b/>
          <w:sz w:val="20"/>
          <w:szCs w:val="20"/>
        </w:rPr>
      </w:pPr>
      <w:bookmarkStart w:id="4" w:name="_Hlk118720795"/>
      <w:r w:rsidRPr="00A92A0E">
        <w:rPr>
          <w:rFonts w:ascii="Montserrat" w:eastAsia="Calibri" w:hAnsi="Montserrat" w:cs="Arial"/>
          <w:sz w:val="20"/>
          <w:szCs w:val="20"/>
        </w:rPr>
        <w:t xml:space="preserve"> </w:t>
      </w:r>
      <w:bookmarkEnd w:id="4"/>
    </w:p>
    <w:tbl>
      <w:tblPr>
        <w:tblStyle w:val="TableGrid3"/>
        <w:tblW w:w="8789" w:type="dxa"/>
        <w:tblInd w:w="-5" w:type="dxa"/>
        <w:tblLayout w:type="fixed"/>
        <w:tblLook w:val="04A0" w:firstRow="1" w:lastRow="0" w:firstColumn="1" w:lastColumn="0" w:noHBand="0" w:noVBand="1"/>
      </w:tblPr>
      <w:tblGrid>
        <w:gridCol w:w="3970"/>
        <w:gridCol w:w="4819"/>
      </w:tblGrid>
      <w:tr w:rsidR="00FB169F" w:rsidRPr="00A92A0E" w14:paraId="35227A24" w14:textId="77777777" w:rsidTr="00122869">
        <w:tc>
          <w:tcPr>
            <w:tcW w:w="3970" w:type="dxa"/>
          </w:tcPr>
          <w:p w14:paraId="4ACA6867" w14:textId="1F18A8AA" w:rsidR="00FB169F" w:rsidRPr="00A92A0E" w:rsidRDefault="00FB169F" w:rsidP="00122869">
            <w:pPr>
              <w:pStyle w:val="ListParagraph"/>
              <w:tabs>
                <w:tab w:val="left" w:pos="851"/>
                <w:tab w:val="left" w:pos="1134"/>
              </w:tabs>
              <w:ind w:left="0"/>
              <w:rPr>
                <w:rFonts w:ascii="Montserrat" w:hAnsi="Montserrat" w:cs="Arial"/>
              </w:rPr>
            </w:pPr>
            <w:r w:rsidRPr="00A92A0E">
              <w:rPr>
                <w:rFonts w:ascii="Montserrat" w:hAnsi="Montserrat" w:cs="Arial"/>
              </w:rPr>
              <w:t xml:space="preserve">Valdiklis ar sistema </w:t>
            </w:r>
          </w:p>
        </w:tc>
        <w:tc>
          <w:tcPr>
            <w:tcW w:w="4819" w:type="dxa"/>
          </w:tcPr>
          <w:p w14:paraId="64CD5AD5" w14:textId="53A76A7B" w:rsidR="00FB169F" w:rsidRPr="00A92A0E" w:rsidRDefault="00FB169F" w:rsidP="00122869">
            <w:pPr>
              <w:rPr>
                <w:rFonts w:ascii="Montserrat" w:eastAsia="SimSun" w:hAnsi="Montserrat" w:cs="Arial"/>
                <w:lang w:eastAsia="en-US"/>
              </w:rPr>
            </w:pPr>
            <w:r w:rsidRPr="00A92A0E">
              <w:rPr>
                <w:rFonts w:ascii="Montserrat" w:eastAsia="SimSun" w:hAnsi="Montserrat" w:cs="Arial"/>
              </w:rPr>
              <w:t>Patvirtinančių dokumentų sąrašas</w:t>
            </w:r>
          </w:p>
        </w:tc>
      </w:tr>
      <w:tr w:rsidR="00FB169F" w:rsidRPr="00A92A0E" w14:paraId="0EB2A61E" w14:textId="77777777" w:rsidTr="00122869">
        <w:trPr>
          <w:trHeight w:val="260"/>
        </w:trPr>
        <w:tc>
          <w:tcPr>
            <w:tcW w:w="3970" w:type="dxa"/>
          </w:tcPr>
          <w:p w14:paraId="750C4217" w14:textId="0BD7BB2F" w:rsidR="00FB169F" w:rsidRPr="00A92A0E" w:rsidRDefault="00FB169F" w:rsidP="003965BB">
            <w:pPr>
              <w:suppressAutoHyphens/>
              <w:autoSpaceDN w:val="0"/>
              <w:snapToGrid w:val="0"/>
              <w:jc w:val="both"/>
              <w:textAlignment w:val="baseline"/>
              <w:rPr>
                <w:rFonts w:ascii="Montserrat" w:hAnsi="Montserrat" w:cs="Arial"/>
                <w:lang w:eastAsia="zh-CN"/>
              </w:rPr>
            </w:pPr>
            <w:r w:rsidRPr="00A92A0E">
              <w:rPr>
                <w:rFonts w:ascii="Montserrat" w:hAnsi="Montserrat" w:cs="Arial"/>
                <w:lang w:eastAsia="zh-CN"/>
              </w:rPr>
              <w:t xml:space="preserve">Cross gamintojo RS4S šviesoforų valdiklis. </w:t>
            </w:r>
          </w:p>
        </w:tc>
        <w:tc>
          <w:tcPr>
            <w:tcW w:w="4819" w:type="dxa"/>
          </w:tcPr>
          <w:p w14:paraId="725053FB" w14:textId="11367B83" w:rsidR="00FB169F" w:rsidRPr="00A92A0E" w:rsidRDefault="00FB169F" w:rsidP="003965BB">
            <w:pPr>
              <w:tabs>
                <w:tab w:val="left" w:pos="175"/>
                <w:tab w:val="left" w:pos="317"/>
                <w:tab w:val="center" w:pos="4819"/>
                <w:tab w:val="right" w:pos="9638"/>
              </w:tabs>
              <w:suppressAutoHyphens/>
              <w:autoSpaceDN w:val="0"/>
              <w:jc w:val="both"/>
              <w:textAlignment w:val="baseline"/>
              <w:rPr>
                <w:rFonts w:ascii="Montserrat" w:hAnsi="Montserrat" w:cs="Arial"/>
                <w:lang w:eastAsia="zh-CN"/>
              </w:rPr>
            </w:pPr>
            <w:r w:rsidRPr="00A92A0E">
              <w:rPr>
                <w:rFonts w:ascii="Montserrat" w:hAnsi="Montserrat" w:cs="Arial"/>
                <w:lang w:eastAsia="zh-CN"/>
              </w:rPr>
              <w:t>Gamintojo Cross arba gamintojo įgalioto atstovo išduotas sertifikatas ar kitas dokumentas, įrodantis, kad Sutarčiai vykdyti pasitelkiamas specialistas, apmokytas prižiūrėti ir (ar) diegti nurodytą šviesoforų valdiklį. Jeigu teikiamas gamintojo įgalioto atstovo išduotas sertifikatas ar kitas dokumentas, taip pat turi būti pateiktas gamintojo raštiškas patvirtinimas, kad įgaliotas atstovas turi teisę išduoti tokį sertifikatą ar kitą dokumentą.</w:t>
            </w:r>
          </w:p>
        </w:tc>
      </w:tr>
    </w:tbl>
    <w:p w14:paraId="008ED96D" w14:textId="1952EAC8" w:rsidR="00FC3983" w:rsidRPr="00A92A0E" w:rsidRDefault="00FC3983" w:rsidP="00933787">
      <w:pPr>
        <w:tabs>
          <w:tab w:val="left" w:pos="360"/>
          <w:tab w:val="left" w:pos="993"/>
        </w:tabs>
        <w:suppressAutoHyphens/>
        <w:autoSpaceDN w:val="0"/>
        <w:spacing w:after="0" w:line="240" w:lineRule="auto"/>
        <w:ind w:firstLine="567"/>
        <w:contextualSpacing/>
        <w:textAlignment w:val="baseline"/>
        <w:rPr>
          <w:rFonts w:ascii="Montserrat" w:eastAsia="Times New Roman" w:hAnsi="Montserrat" w:cs="Arial"/>
          <w:b/>
          <w:sz w:val="20"/>
          <w:szCs w:val="20"/>
          <w:lang w:eastAsia="zh-CN"/>
        </w:rPr>
      </w:pPr>
      <w:r w:rsidRPr="00A92A0E">
        <w:rPr>
          <w:rFonts w:ascii="Montserrat" w:eastAsia="Times New Roman" w:hAnsi="Montserrat" w:cs="Arial"/>
          <w:b/>
          <w:sz w:val="20"/>
          <w:szCs w:val="20"/>
          <w:lang w:eastAsia="zh-CN"/>
        </w:rPr>
        <w:t xml:space="preserve">Pastaba. </w:t>
      </w:r>
      <w:r w:rsidRPr="00A92A0E">
        <w:rPr>
          <w:rFonts w:ascii="Montserrat" w:eastAsia="Times New Roman" w:hAnsi="Montserrat" w:cs="Arial"/>
          <w:bCs/>
          <w:i/>
          <w:iCs/>
          <w:sz w:val="20"/>
          <w:szCs w:val="20"/>
          <w:lang w:eastAsia="zh-CN"/>
        </w:rPr>
        <w:t xml:space="preserve">Teikiamų </w:t>
      </w:r>
      <w:r w:rsidRPr="00A92A0E">
        <w:rPr>
          <w:rFonts w:ascii="Montserrat" w:eastAsia="Times New Roman" w:hAnsi="Montserrat" w:cs="Arial"/>
          <w:i/>
          <w:iCs/>
          <w:sz w:val="20"/>
          <w:szCs w:val="20"/>
          <w:lang w:eastAsia="zh-CN"/>
        </w:rPr>
        <w:t>lygiaverčių dokumentų lygiavertiškumą turi įrodyti Paslaugų teikėjas.</w:t>
      </w:r>
    </w:p>
    <w:p w14:paraId="7FA75D79" w14:textId="234D5FBA" w:rsidR="006910B2" w:rsidRPr="00A92A0E" w:rsidRDefault="006910B2" w:rsidP="00F41E32">
      <w:pPr>
        <w:pStyle w:val="ListParagraph"/>
        <w:numPr>
          <w:ilvl w:val="2"/>
          <w:numId w:val="2"/>
        </w:numPr>
        <w:tabs>
          <w:tab w:val="left" w:pos="284"/>
          <w:tab w:val="left" w:pos="851"/>
          <w:tab w:val="left" w:pos="1134"/>
          <w:tab w:val="left" w:pos="1702"/>
        </w:tabs>
        <w:spacing w:after="0" w:line="240" w:lineRule="auto"/>
        <w:ind w:left="0" w:firstLine="568"/>
        <w:jc w:val="both"/>
        <w:rPr>
          <w:rFonts w:ascii="Montserrat" w:hAnsi="Montserrat" w:cs="Arial"/>
          <w:b/>
          <w:sz w:val="20"/>
          <w:szCs w:val="20"/>
        </w:rPr>
      </w:pPr>
      <w:r w:rsidRPr="00A92A0E">
        <w:rPr>
          <w:rFonts w:ascii="Montserrat" w:hAnsi="Montserrat" w:cs="Arial"/>
          <w:bCs/>
          <w:sz w:val="20"/>
          <w:szCs w:val="20"/>
        </w:rPr>
        <w:t xml:space="preserve">Paslaugų teikėjas privalo nurodyti </w:t>
      </w:r>
      <w:bookmarkStart w:id="5" w:name="_Hlk115167015"/>
      <w:r w:rsidRPr="00A92A0E">
        <w:rPr>
          <w:rFonts w:ascii="Montserrat" w:hAnsi="Montserrat" w:cs="Arial"/>
          <w:bCs/>
          <w:sz w:val="20"/>
          <w:szCs w:val="20"/>
        </w:rPr>
        <w:t>Sutarties 4.1</w:t>
      </w:r>
      <w:r w:rsidR="00454EAF" w:rsidRPr="00A92A0E">
        <w:rPr>
          <w:rFonts w:ascii="Montserrat" w:hAnsi="Montserrat" w:cs="Arial"/>
          <w:bCs/>
          <w:sz w:val="20"/>
          <w:szCs w:val="20"/>
        </w:rPr>
        <w:t>.1</w:t>
      </w:r>
      <w:r w:rsidRPr="00A92A0E">
        <w:rPr>
          <w:rFonts w:ascii="Montserrat" w:hAnsi="Montserrat" w:cs="Arial"/>
          <w:bCs/>
          <w:sz w:val="20"/>
          <w:szCs w:val="20"/>
        </w:rPr>
        <w:t xml:space="preserve"> punkte </w:t>
      </w:r>
      <w:r w:rsidR="00C0055B" w:rsidRPr="00A92A0E">
        <w:rPr>
          <w:rFonts w:ascii="Montserrat" w:hAnsi="Montserrat" w:cs="Arial"/>
          <w:bCs/>
          <w:sz w:val="20"/>
          <w:szCs w:val="20"/>
        </w:rPr>
        <w:t xml:space="preserve">ir šio punkto papunkčiuose </w:t>
      </w:r>
      <w:bookmarkEnd w:id="5"/>
      <w:r w:rsidR="00C0055B" w:rsidRPr="00A92A0E">
        <w:rPr>
          <w:rFonts w:ascii="Montserrat" w:hAnsi="Montserrat" w:cs="Arial"/>
          <w:bCs/>
          <w:sz w:val="20"/>
          <w:szCs w:val="20"/>
        </w:rPr>
        <w:t xml:space="preserve">numatytus specialistus </w:t>
      </w:r>
      <w:r w:rsidRPr="00A92A0E">
        <w:rPr>
          <w:rFonts w:ascii="Montserrat" w:hAnsi="Montserrat" w:cs="Arial"/>
          <w:bCs/>
          <w:sz w:val="20"/>
          <w:szCs w:val="20"/>
        </w:rPr>
        <w:t xml:space="preserve">Specialistų sąraše, </w:t>
      </w:r>
      <w:r w:rsidR="00496E77" w:rsidRPr="00A92A0E">
        <w:rPr>
          <w:rFonts w:ascii="Montserrat" w:hAnsi="Montserrat" w:cs="Arial"/>
          <w:bCs/>
          <w:sz w:val="20"/>
          <w:szCs w:val="20"/>
        </w:rPr>
        <w:t>kuriame nurodomos specialistų funkcijos teikiant Paslaugas, jų vardai, pavardės, mobilaus telefono numeris, elektroninio pašto adresas, funkcijų, kurioms vykdyti pasitelkiamas specialistas, aprašymas, užpildydamas Specialistų sąrašo formą (pagal Sutarties</w:t>
      </w:r>
      <w:r w:rsidR="00BC4C57" w:rsidRPr="00A92A0E">
        <w:rPr>
          <w:rFonts w:ascii="Montserrat" w:hAnsi="Montserrat" w:cs="Arial"/>
          <w:bCs/>
          <w:sz w:val="20"/>
          <w:szCs w:val="20"/>
        </w:rPr>
        <w:t xml:space="preserve"> </w:t>
      </w:r>
      <w:r w:rsidR="001B1378">
        <w:rPr>
          <w:rFonts w:ascii="Montserrat" w:hAnsi="Montserrat" w:cs="Arial"/>
          <w:bCs/>
          <w:sz w:val="20"/>
          <w:szCs w:val="20"/>
        </w:rPr>
        <w:t>4</w:t>
      </w:r>
      <w:r w:rsidR="00BC4C57" w:rsidRPr="00A92A0E">
        <w:rPr>
          <w:rFonts w:ascii="Montserrat" w:hAnsi="Montserrat" w:cs="Arial"/>
          <w:bCs/>
          <w:sz w:val="20"/>
          <w:szCs w:val="20"/>
        </w:rPr>
        <w:t xml:space="preserve"> priedą</w:t>
      </w:r>
      <w:r w:rsidR="00496E77" w:rsidRPr="00A92A0E">
        <w:rPr>
          <w:rFonts w:ascii="Montserrat" w:hAnsi="Montserrat" w:cs="Arial"/>
          <w:bCs/>
          <w:sz w:val="20"/>
          <w:szCs w:val="20"/>
        </w:rPr>
        <w:t>)</w:t>
      </w:r>
      <w:r w:rsidRPr="00A92A0E">
        <w:rPr>
          <w:rFonts w:ascii="Montserrat" w:hAnsi="Montserrat" w:cs="Arial"/>
          <w:bCs/>
          <w:sz w:val="20"/>
          <w:szCs w:val="20"/>
        </w:rPr>
        <w:t>.</w:t>
      </w:r>
      <w:r w:rsidR="00C0055B" w:rsidRPr="00A92A0E">
        <w:rPr>
          <w:rFonts w:ascii="Montserrat" w:hAnsi="Montserrat" w:cs="Arial"/>
          <w:bCs/>
          <w:sz w:val="20"/>
          <w:szCs w:val="20"/>
        </w:rPr>
        <w:t xml:space="preserve"> </w:t>
      </w:r>
    </w:p>
    <w:p w14:paraId="058A8DDF" w14:textId="09B0D0B0" w:rsidR="00617E6E" w:rsidRPr="00A92A0E" w:rsidRDefault="00933787" w:rsidP="00933787">
      <w:pPr>
        <w:pStyle w:val="ListParagraph"/>
        <w:numPr>
          <w:ilvl w:val="2"/>
          <w:numId w:val="2"/>
        </w:numPr>
        <w:tabs>
          <w:tab w:val="left" w:pos="284"/>
          <w:tab w:val="left" w:pos="851"/>
          <w:tab w:val="left" w:pos="1134"/>
          <w:tab w:val="left" w:pos="1702"/>
        </w:tabs>
        <w:spacing w:after="0" w:line="240" w:lineRule="auto"/>
        <w:ind w:left="0" w:firstLine="568"/>
        <w:jc w:val="both"/>
        <w:rPr>
          <w:rFonts w:ascii="Montserrat" w:hAnsi="Montserrat" w:cs="Arial"/>
          <w:b/>
          <w:sz w:val="20"/>
          <w:szCs w:val="20"/>
        </w:rPr>
      </w:pPr>
      <w:r w:rsidRPr="00A92A0E">
        <w:rPr>
          <w:rFonts w:ascii="Montserrat" w:hAnsi="Montserrat"/>
          <w:sz w:val="20"/>
          <w:szCs w:val="20"/>
        </w:rPr>
        <w:t>t</w:t>
      </w:r>
      <w:r w:rsidR="00CD28AF" w:rsidRPr="00A92A0E">
        <w:rPr>
          <w:rFonts w:ascii="Montserrat" w:hAnsi="Montserrat"/>
          <w:sz w:val="20"/>
          <w:szCs w:val="20"/>
        </w:rPr>
        <w:t xml:space="preserve">ik </w:t>
      </w:r>
      <w:bookmarkStart w:id="6" w:name="_Hlk219380268"/>
      <w:r w:rsidR="00CD28AF" w:rsidRPr="00A92A0E">
        <w:rPr>
          <w:rFonts w:ascii="Montserrat" w:hAnsi="Montserrat"/>
          <w:sz w:val="20"/>
          <w:szCs w:val="20"/>
        </w:rPr>
        <w:t>Specialistų sąraše įrašyti specialistai gali vykdyti tokiems specialistams priskirtas / numatytas funkcijas teikiant Paslaugas</w:t>
      </w:r>
      <w:bookmarkEnd w:id="6"/>
      <w:r w:rsidR="00CD28AF" w:rsidRPr="00A92A0E">
        <w:rPr>
          <w:rFonts w:ascii="Montserrat" w:hAnsi="Montserrat"/>
          <w:sz w:val="20"/>
          <w:szCs w:val="20"/>
        </w:rPr>
        <w:t>, todėl Paslaugų teikėjas privalo užtikrinti, kad specialistai, įtraukti į Specialistų sąrašą, patys tiesiogiai vykdytų tokiems specialistams priskirtas funkcijas teikiant Paslaugas.</w:t>
      </w:r>
    </w:p>
    <w:p w14:paraId="0AB82110" w14:textId="4E361F67" w:rsidR="00AF4BE2" w:rsidRPr="00122869" w:rsidRDefault="00933787" w:rsidP="00122869">
      <w:pPr>
        <w:pStyle w:val="ListParagraph"/>
        <w:numPr>
          <w:ilvl w:val="1"/>
          <w:numId w:val="2"/>
        </w:numPr>
        <w:tabs>
          <w:tab w:val="left" w:pos="284"/>
          <w:tab w:val="left" w:pos="851"/>
          <w:tab w:val="left" w:pos="993"/>
          <w:tab w:val="left" w:pos="1702"/>
        </w:tabs>
        <w:spacing w:after="0" w:line="240" w:lineRule="auto"/>
        <w:ind w:left="0" w:firstLine="567"/>
        <w:jc w:val="both"/>
        <w:rPr>
          <w:rFonts w:ascii="Montserrat" w:hAnsi="Montserrat" w:cs="Arial"/>
          <w:bCs/>
          <w:sz w:val="20"/>
          <w:szCs w:val="20"/>
        </w:rPr>
      </w:pPr>
      <w:r w:rsidRPr="00A92A0E">
        <w:rPr>
          <w:rFonts w:ascii="Montserrat" w:hAnsi="Montserrat"/>
          <w:b/>
          <w:bCs/>
          <w:sz w:val="20"/>
          <w:szCs w:val="20"/>
        </w:rPr>
        <w:t>Pasirengimas teikti Paslaugas:</w:t>
      </w:r>
      <w:r w:rsidR="00682661" w:rsidRPr="00A92A0E">
        <w:rPr>
          <w:rFonts w:ascii="Montserrat" w:hAnsi="Montserrat"/>
          <w:b/>
          <w:bCs/>
          <w:sz w:val="20"/>
          <w:szCs w:val="20"/>
        </w:rPr>
        <w:t xml:space="preserve"> </w:t>
      </w:r>
      <w:bookmarkStart w:id="7" w:name="_Hlk118722845"/>
      <w:r w:rsidRPr="00122869">
        <w:rPr>
          <w:rFonts w:ascii="Montserrat" w:hAnsi="Montserrat" w:cs="Arial"/>
          <w:bCs/>
          <w:sz w:val="20"/>
          <w:szCs w:val="20"/>
        </w:rPr>
        <w:t xml:space="preserve">Paslaugų teikėjas </w:t>
      </w:r>
      <w:r w:rsidR="00451202" w:rsidRPr="00122869">
        <w:rPr>
          <w:rFonts w:ascii="Montserrat" w:hAnsi="Montserrat" w:cs="Arial"/>
          <w:bCs/>
          <w:sz w:val="20"/>
          <w:szCs w:val="20"/>
        </w:rPr>
        <w:t xml:space="preserve">per Sutarties 4.1.1 punkte numatytą 60 (šešiasdešimt) dienų terminą </w:t>
      </w:r>
      <w:bookmarkEnd w:id="7"/>
      <w:r w:rsidRPr="00122869">
        <w:rPr>
          <w:rFonts w:ascii="Montserrat" w:hAnsi="Montserrat" w:cs="Arial"/>
          <w:bCs/>
          <w:sz w:val="20"/>
          <w:szCs w:val="20"/>
        </w:rPr>
        <w:t>taip pat privalo</w:t>
      </w:r>
      <w:r w:rsidR="00F00394" w:rsidRPr="00122869">
        <w:rPr>
          <w:rFonts w:ascii="Montserrat" w:hAnsi="Montserrat" w:cs="Arial"/>
          <w:bCs/>
          <w:sz w:val="20"/>
          <w:szCs w:val="20"/>
        </w:rPr>
        <w:t xml:space="preserve"> suformuoti TS 5 priede nurodytą atsarginių medžiagų sandėlį</w:t>
      </w:r>
      <w:r w:rsidR="004936D8" w:rsidRPr="00122869">
        <w:rPr>
          <w:rFonts w:ascii="Montserrat" w:hAnsi="Montserrat" w:cs="Arial"/>
          <w:bCs/>
          <w:sz w:val="20"/>
          <w:szCs w:val="20"/>
        </w:rPr>
        <w:t>,</w:t>
      </w:r>
      <w:r w:rsidRPr="00122869" w:rsidDel="004936D8">
        <w:rPr>
          <w:rFonts w:ascii="Montserrat" w:hAnsi="Montserrat" w:cs="Arial"/>
          <w:bCs/>
          <w:sz w:val="20"/>
          <w:szCs w:val="20"/>
        </w:rPr>
        <w:t xml:space="preserve"> </w:t>
      </w:r>
      <w:r w:rsidRPr="00122869">
        <w:rPr>
          <w:rFonts w:ascii="Montserrat" w:hAnsi="Montserrat" w:cs="Arial"/>
          <w:bCs/>
          <w:sz w:val="20"/>
          <w:szCs w:val="20"/>
        </w:rPr>
        <w:t>suformuoti budinčią šviesoforų postų priežiūros tarnybą</w:t>
      </w:r>
      <w:r w:rsidR="004936D8" w:rsidRPr="00122869">
        <w:rPr>
          <w:rFonts w:ascii="Montserrat" w:hAnsi="Montserrat" w:cs="Arial"/>
          <w:bCs/>
          <w:sz w:val="20"/>
          <w:szCs w:val="20"/>
        </w:rPr>
        <w:t xml:space="preserve">, </w:t>
      </w:r>
      <w:r w:rsidRPr="00122869">
        <w:rPr>
          <w:rFonts w:ascii="Montserrat" w:hAnsi="Montserrat" w:cs="Arial"/>
          <w:bCs/>
          <w:sz w:val="20"/>
          <w:szCs w:val="20"/>
        </w:rPr>
        <w:t xml:space="preserve">parengti </w:t>
      </w:r>
      <w:r w:rsidR="004936D8" w:rsidRPr="00122869">
        <w:rPr>
          <w:rFonts w:ascii="Montserrat" w:hAnsi="Montserrat" w:cs="Arial"/>
          <w:bCs/>
          <w:sz w:val="20"/>
          <w:szCs w:val="20"/>
        </w:rPr>
        <w:t>š</w:t>
      </w:r>
      <w:r w:rsidR="00FE4930" w:rsidRPr="00122869">
        <w:rPr>
          <w:rFonts w:ascii="Montserrat" w:hAnsi="Montserrat" w:cs="Arial"/>
          <w:bCs/>
          <w:sz w:val="20"/>
          <w:szCs w:val="20"/>
        </w:rPr>
        <w:t xml:space="preserve">ią tarnybą </w:t>
      </w:r>
      <w:r w:rsidRPr="00122869">
        <w:rPr>
          <w:rFonts w:ascii="Montserrat" w:hAnsi="Montserrat" w:cs="Arial"/>
          <w:bCs/>
          <w:sz w:val="20"/>
          <w:szCs w:val="20"/>
        </w:rPr>
        <w:t>Sutarties vykdymui</w:t>
      </w:r>
      <w:r w:rsidR="00FE4930" w:rsidRPr="00122869">
        <w:rPr>
          <w:rFonts w:ascii="Montserrat" w:hAnsi="Montserrat" w:cs="Arial"/>
          <w:bCs/>
          <w:sz w:val="20"/>
          <w:szCs w:val="20"/>
        </w:rPr>
        <w:t xml:space="preserve"> ir pateikti Užsakovui atsakingų asmenų, kurie nepertraukiamai priims ir registruos pranešimus apie gedimus, kontaktus</w:t>
      </w:r>
      <w:r w:rsidR="000601C6" w:rsidRPr="00A92A0E">
        <w:rPr>
          <w:rFonts w:ascii="Montserrat" w:hAnsi="Montserrat" w:cs="Arial"/>
          <w:bCs/>
          <w:sz w:val="20"/>
          <w:szCs w:val="20"/>
        </w:rPr>
        <w:t xml:space="preserve">. </w:t>
      </w:r>
      <w:r w:rsidR="00C32583" w:rsidRPr="00122869">
        <w:rPr>
          <w:rFonts w:ascii="Montserrat" w:hAnsi="Montserrat" w:cs="Arial"/>
          <w:bCs/>
          <w:sz w:val="20"/>
          <w:szCs w:val="20"/>
        </w:rPr>
        <w:t>Paslaugų teikėjo motyvuotu rašytiniu prašymu, pateiktu ne vėliau kaip likus 5 (penkioms) darbo dienoms iki Sutarties 4.1.1 punkte nustatyto termino pabaigos, ir kartu pateikus termino pratęsimą pagrindžiančius dokumentus, Užsakovas turi teisę šį terminą pratęsti 1 (vieną) kartą ne ilgesniam kaip 30 (trisdešimt) kalendorinių dienų laikotarpiui.</w:t>
      </w:r>
    </w:p>
    <w:p w14:paraId="7BBB58D3" w14:textId="05B195D0" w:rsidR="00E20887" w:rsidRPr="00A92A0E" w:rsidRDefault="00224E7A" w:rsidP="00B836BC">
      <w:pPr>
        <w:pStyle w:val="ListParagraph"/>
        <w:numPr>
          <w:ilvl w:val="1"/>
          <w:numId w:val="2"/>
        </w:numPr>
        <w:tabs>
          <w:tab w:val="left" w:pos="284"/>
          <w:tab w:val="left" w:pos="993"/>
          <w:tab w:val="left" w:pos="1702"/>
        </w:tabs>
        <w:spacing w:after="0" w:line="240" w:lineRule="auto"/>
        <w:ind w:left="0" w:firstLine="567"/>
        <w:jc w:val="both"/>
        <w:rPr>
          <w:rFonts w:ascii="Montserrat" w:hAnsi="Montserrat" w:cs="Arial"/>
          <w:b/>
          <w:sz w:val="20"/>
          <w:szCs w:val="20"/>
        </w:rPr>
      </w:pPr>
      <w:r w:rsidRPr="00A92A0E">
        <w:rPr>
          <w:rFonts w:ascii="Montserrat" w:hAnsi="Montserrat" w:cs="Arial"/>
          <w:bCs/>
          <w:sz w:val="20"/>
          <w:szCs w:val="20"/>
        </w:rPr>
        <w:t xml:space="preserve">Paslaugų teikėjas </w:t>
      </w:r>
      <w:r w:rsidR="00454EAF" w:rsidRPr="00A92A0E">
        <w:rPr>
          <w:rFonts w:ascii="Montserrat" w:hAnsi="Montserrat" w:cs="Arial"/>
          <w:bCs/>
          <w:sz w:val="20"/>
          <w:szCs w:val="20"/>
        </w:rPr>
        <w:t>Sutarties 4.1.1</w:t>
      </w:r>
      <w:r w:rsidR="00451202" w:rsidRPr="00A92A0E">
        <w:rPr>
          <w:rFonts w:ascii="Montserrat" w:hAnsi="Montserrat" w:cs="Arial"/>
          <w:bCs/>
          <w:sz w:val="20"/>
          <w:szCs w:val="20"/>
        </w:rPr>
        <w:t xml:space="preserve"> </w:t>
      </w:r>
      <w:r w:rsidR="00466E19" w:rsidRPr="00A92A0E">
        <w:rPr>
          <w:rFonts w:ascii="Montserrat" w:hAnsi="Montserrat" w:cs="Arial"/>
          <w:bCs/>
          <w:sz w:val="20"/>
          <w:szCs w:val="20"/>
        </w:rPr>
        <w:t xml:space="preserve">ir </w:t>
      </w:r>
      <w:r w:rsidR="00454EAF" w:rsidRPr="00A92A0E">
        <w:rPr>
          <w:rFonts w:ascii="Montserrat" w:hAnsi="Montserrat" w:cs="Arial"/>
          <w:bCs/>
          <w:sz w:val="20"/>
          <w:szCs w:val="20"/>
        </w:rPr>
        <w:t>4.1.2 punkt</w:t>
      </w:r>
      <w:r w:rsidR="00466E19" w:rsidRPr="00A92A0E">
        <w:rPr>
          <w:rFonts w:ascii="Montserrat" w:hAnsi="Montserrat" w:cs="Arial"/>
          <w:bCs/>
          <w:sz w:val="20"/>
          <w:szCs w:val="20"/>
        </w:rPr>
        <w:t xml:space="preserve">uose </w:t>
      </w:r>
      <w:r w:rsidR="00454EAF" w:rsidRPr="00A92A0E">
        <w:rPr>
          <w:rFonts w:ascii="Montserrat" w:hAnsi="Montserrat" w:cs="Arial"/>
          <w:bCs/>
          <w:sz w:val="20"/>
          <w:szCs w:val="20"/>
        </w:rPr>
        <w:t xml:space="preserve"> </w:t>
      </w:r>
      <w:r w:rsidRPr="00A92A0E">
        <w:rPr>
          <w:rFonts w:ascii="Montserrat" w:hAnsi="Montserrat" w:cs="Arial"/>
          <w:bCs/>
          <w:sz w:val="20"/>
          <w:szCs w:val="20"/>
        </w:rPr>
        <w:t>nurodytus dokumentus turi pateikti Užsakov</w:t>
      </w:r>
      <w:r w:rsidR="00B92AA8" w:rsidRPr="00A92A0E">
        <w:rPr>
          <w:rFonts w:ascii="Montserrat" w:hAnsi="Montserrat" w:cs="Arial"/>
          <w:bCs/>
          <w:sz w:val="20"/>
          <w:szCs w:val="20"/>
        </w:rPr>
        <w:t xml:space="preserve">ui </w:t>
      </w:r>
      <w:r w:rsidR="005A296A" w:rsidRPr="00A92A0E">
        <w:rPr>
          <w:rFonts w:ascii="Montserrat" w:hAnsi="Montserrat" w:cs="Arial"/>
          <w:bCs/>
          <w:sz w:val="20"/>
          <w:szCs w:val="20"/>
        </w:rPr>
        <w:t xml:space="preserve"> suderinimui</w:t>
      </w:r>
      <w:r w:rsidRPr="00A92A0E">
        <w:rPr>
          <w:rFonts w:ascii="Montserrat" w:hAnsi="Montserrat" w:cs="Arial"/>
          <w:bCs/>
          <w:sz w:val="20"/>
          <w:szCs w:val="20"/>
        </w:rPr>
        <w:t>, taip pat raštu informuoti Užsakovą apie</w:t>
      </w:r>
      <w:r w:rsidR="00454EAF" w:rsidRPr="00A92A0E">
        <w:rPr>
          <w:rFonts w:ascii="Montserrat" w:hAnsi="Montserrat" w:cs="Arial"/>
          <w:bCs/>
          <w:sz w:val="20"/>
          <w:szCs w:val="20"/>
        </w:rPr>
        <w:t xml:space="preserve"> </w:t>
      </w:r>
      <w:r w:rsidRPr="00A92A0E">
        <w:rPr>
          <w:rFonts w:ascii="Montserrat" w:hAnsi="Montserrat" w:cs="Arial"/>
          <w:bCs/>
          <w:sz w:val="20"/>
          <w:szCs w:val="20"/>
        </w:rPr>
        <w:t xml:space="preserve">baigtą formuoti budinčią šviesoforų postų priežiūros </w:t>
      </w:r>
      <w:r w:rsidR="00454EAF" w:rsidRPr="00A92A0E">
        <w:rPr>
          <w:rFonts w:ascii="Montserrat" w:hAnsi="Montserrat" w:cs="Arial"/>
          <w:bCs/>
          <w:sz w:val="20"/>
          <w:szCs w:val="20"/>
        </w:rPr>
        <w:t xml:space="preserve">tarnybą. </w:t>
      </w:r>
      <w:r w:rsidR="008C458E" w:rsidRPr="00A92A0E">
        <w:rPr>
          <w:rFonts w:ascii="Montserrat" w:hAnsi="Montserrat" w:cs="Arial"/>
          <w:bCs/>
          <w:sz w:val="20"/>
          <w:szCs w:val="20"/>
        </w:rPr>
        <w:t xml:space="preserve">Užsakovas, gavęs </w:t>
      </w:r>
      <w:r w:rsidR="001D7B44" w:rsidRPr="00A92A0E">
        <w:rPr>
          <w:rFonts w:ascii="Montserrat" w:hAnsi="Montserrat" w:cs="Arial"/>
          <w:bCs/>
          <w:sz w:val="20"/>
          <w:szCs w:val="20"/>
        </w:rPr>
        <w:t xml:space="preserve">šiame punkte </w:t>
      </w:r>
      <w:r w:rsidR="008C458E" w:rsidRPr="00A92A0E">
        <w:rPr>
          <w:rFonts w:ascii="Montserrat" w:hAnsi="Montserrat" w:cs="Arial"/>
          <w:bCs/>
          <w:sz w:val="20"/>
          <w:szCs w:val="20"/>
        </w:rPr>
        <w:t xml:space="preserve">nurodytus dokumentus, turi </w:t>
      </w:r>
      <w:r w:rsidR="00C8012B" w:rsidRPr="00A92A0E">
        <w:rPr>
          <w:rFonts w:ascii="Montserrat" w:hAnsi="Montserrat" w:cs="Arial"/>
          <w:bCs/>
          <w:sz w:val="20"/>
          <w:szCs w:val="20"/>
        </w:rPr>
        <w:t xml:space="preserve">per </w:t>
      </w:r>
      <w:r w:rsidR="00302FAF" w:rsidRPr="00A92A0E">
        <w:rPr>
          <w:rFonts w:ascii="Montserrat" w:hAnsi="Montserrat" w:cs="Arial"/>
          <w:bCs/>
          <w:sz w:val="20"/>
          <w:szCs w:val="20"/>
        </w:rPr>
        <w:t>3 (tris)</w:t>
      </w:r>
      <w:r w:rsidR="00E63906" w:rsidRPr="00A92A0E">
        <w:rPr>
          <w:rFonts w:ascii="Montserrat" w:hAnsi="Montserrat" w:cs="Arial"/>
          <w:bCs/>
          <w:sz w:val="20"/>
          <w:szCs w:val="20"/>
        </w:rPr>
        <w:t xml:space="preserve"> da</w:t>
      </w:r>
      <w:r w:rsidR="001D7B44" w:rsidRPr="00A92A0E">
        <w:rPr>
          <w:rFonts w:ascii="Montserrat" w:hAnsi="Montserrat" w:cs="Arial"/>
          <w:bCs/>
          <w:sz w:val="20"/>
          <w:szCs w:val="20"/>
        </w:rPr>
        <w:t xml:space="preserve">rbo dienas įvertinti gautus dokumentus ir juos priimti arba nurodyti </w:t>
      </w:r>
      <w:bookmarkStart w:id="8" w:name="_Hlk115171132"/>
      <w:r w:rsidR="001D7B44" w:rsidRPr="00A92A0E">
        <w:rPr>
          <w:rFonts w:ascii="Montserrat" w:hAnsi="Montserrat" w:cs="Arial"/>
          <w:bCs/>
          <w:sz w:val="20"/>
          <w:szCs w:val="20"/>
        </w:rPr>
        <w:t>dokumentų trūkumus / neatitikimus nustatytiems reikalavimams</w:t>
      </w:r>
      <w:bookmarkEnd w:id="8"/>
      <w:r w:rsidR="001D7B44" w:rsidRPr="00A92A0E">
        <w:rPr>
          <w:rFonts w:ascii="Montserrat" w:hAnsi="Montserrat" w:cs="Arial"/>
          <w:bCs/>
          <w:sz w:val="20"/>
          <w:szCs w:val="20"/>
        </w:rPr>
        <w:t xml:space="preserve">. Jeigu Užsakovas vėluoja įvertinti gautus dokumentus, Sutarties 4.1.1 punkte numatytas pasirengimo Sutarties vykdymui terminas </w:t>
      </w:r>
      <w:r w:rsidR="00E20887" w:rsidRPr="00A92A0E">
        <w:rPr>
          <w:rFonts w:ascii="Montserrat" w:hAnsi="Montserrat" w:cs="Arial"/>
          <w:bCs/>
          <w:sz w:val="20"/>
          <w:szCs w:val="20"/>
        </w:rPr>
        <w:t>pratęsi</w:t>
      </w:r>
      <w:r w:rsidR="00451202" w:rsidRPr="00A92A0E">
        <w:rPr>
          <w:rFonts w:ascii="Montserrat" w:hAnsi="Montserrat" w:cs="Arial"/>
          <w:bCs/>
          <w:sz w:val="20"/>
          <w:szCs w:val="20"/>
        </w:rPr>
        <w:t>a</w:t>
      </w:r>
      <w:r w:rsidR="00E20887" w:rsidRPr="00A92A0E">
        <w:rPr>
          <w:rFonts w:ascii="Montserrat" w:hAnsi="Montserrat" w:cs="Arial"/>
          <w:bCs/>
          <w:sz w:val="20"/>
          <w:szCs w:val="20"/>
        </w:rPr>
        <w:t>mas tiek dienų, kiek Užsakovas  faktiškai vėluoja įvertinti dokumentus. Jeigu Užsakovas, gavęs dokumentus, nustato</w:t>
      </w:r>
      <w:r w:rsidR="00E20887" w:rsidRPr="00A92A0E">
        <w:rPr>
          <w:rFonts w:ascii="Montserrat" w:hAnsi="Montserrat"/>
          <w:sz w:val="20"/>
          <w:szCs w:val="20"/>
        </w:rPr>
        <w:t xml:space="preserve"> </w:t>
      </w:r>
      <w:r w:rsidR="00E20887" w:rsidRPr="00A92A0E">
        <w:rPr>
          <w:rFonts w:ascii="Montserrat" w:hAnsi="Montserrat" w:cs="Arial"/>
          <w:bCs/>
          <w:sz w:val="20"/>
          <w:szCs w:val="20"/>
        </w:rPr>
        <w:t xml:space="preserve">dokumentų trūkumus / neatitikimus nustatytiems reikalavimams, Paslaugų teikėjas iki Sutarties 4.1.1 punkte nurodyto pasirengimo termino pabaigos privalo pašalinti trūkumus / neatitikimus ir informuoti apie tai Užsakovą bei pateikti </w:t>
      </w:r>
      <w:r w:rsidR="00451202" w:rsidRPr="00A92A0E">
        <w:rPr>
          <w:rFonts w:ascii="Montserrat" w:hAnsi="Montserrat" w:cs="Arial"/>
          <w:bCs/>
          <w:sz w:val="20"/>
          <w:szCs w:val="20"/>
        </w:rPr>
        <w:t xml:space="preserve">trūkumų / </w:t>
      </w:r>
      <w:r w:rsidR="00E20887" w:rsidRPr="00A92A0E">
        <w:rPr>
          <w:rFonts w:ascii="Montserrat" w:hAnsi="Montserrat" w:cs="Arial"/>
          <w:bCs/>
          <w:sz w:val="20"/>
          <w:szCs w:val="20"/>
        </w:rPr>
        <w:t>neatitikim</w:t>
      </w:r>
      <w:r w:rsidR="00451202" w:rsidRPr="00A92A0E">
        <w:rPr>
          <w:rFonts w:ascii="Montserrat" w:hAnsi="Montserrat" w:cs="Arial"/>
          <w:bCs/>
          <w:sz w:val="20"/>
          <w:szCs w:val="20"/>
        </w:rPr>
        <w:t>ų</w:t>
      </w:r>
      <w:r w:rsidR="00E20887" w:rsidRPr="00A92A0E">
        <w:rPr>
          <w:rFonts w:ascii="Montserrat" w:hAnsi="Montserrat" w:cs="Arial"/>
          <w:bCs/>
          <w:sz w:val="20"/>
          <w:szCs w:val="20"/>
        </w:rPr>
        <w:t xml:space="preserve"> pašalinimą įrodančius dokumentus. Paslaugų teikėjui iki Sutarties 4.1.1 punkte nurodyto pasirengimo termino pabaigos nepateikus tinkamų šiame punkte nurodytų dokumentų, pripažįstama, kad Paslaugų teikėjas nepasirengė Paslaugų teikimui ir tuo</w:t>
      </w:r>
      <w:r w:rsidR="005A296A" w:rsidRPr="00A92A0E">
        <w:rPr>
          <w:rFonts w:ascii="Montserrat" w:hAnsi="Montserrat" w:cs="Arial"/>
          <w:bCs/>
          <w:sz w:val="20"/>
          <w:szCs w:val="20"/>
        </w:rPr>
        <w:t xml:space="preserve"> padarė esminį Sutarties pažeidimą</w:t>
      </w:r>
      <w:r w:rsidR="00E20887" w:rsidRPr="00A92A0E">
        <w:rPr>
          <w:rFonts w:ascii="Montserrat" w:hAnsi="Montserrat" w:cs="Arial"/>
          <w:bCs/>
          <w:sz w:val="20"/>
          <w:szCs w:val="20"/>
        </w:rPr>
        <w:t xml:space="preserve">. </w:t>
      </w:r>
    </w:p>
    <w:p w14:paraId="419E0796" w14:textId="77777777" w:rsidR="00331290" w:rsidRPr="00A92A0E" w:rsidRDefault="00331290" w:rsidP="00B836BC">
      <w:pPr>
        <w:pStyle w:val="ListParagraph"/>
        <w:tabs>
          <w:tab w:val="left" w:pos="284"/>
          <w:tab w:val="left" w:pos="993"/>
          <w:tab w:val="left" w:pos="1702"/>
        </w:tabs>
        <w:spacing w:after="0" w:line="240" w:lineRule="auto"/>
        <w:ind w:left="567"/>
        <w:rPr>
          <w:rFonts w:ascii="Montserrat" w:hAnsi="Montserrat" w:cs="Arial"/>
          <w:b/>
          <w:sz w:val="20"/>
          <w:szCs w:val="20"/>
        </w:rPr>
      </w:pPr>
    </w:p>
    <w:p w14:paraId="09324491" w14:textId="0D568B2C" w:rsidR="005D5859" w:rsidRPr="00A92A0E" w:rsidRDefault="005D5859" w:rsidP="00FC3983">
      <w:pPr>
        <w:pStyle w:val="ListParagraph"/>
        <w:numPr>
          <w:ilvl w:val="0"/>
          <w:numId w:val="2"/>
        </w:numPr>
        <w:tabs>
          <w:tab w:val="left" w:pos="284"/>
          <w:tab w:val="left" w:pos="993"/>
        </w:tabs>
        <w:spacing w:after="0" w:line="240" w:lineRule="auto"/>
        <w:ind w:left="0" w:firstLine="0"/>
        <w:jc w:val="center"/>
        <w:rPr>
          <w:rFonts w:ascii="Montserrat" w:hAnsi="Montserrat" w:cs="Arial"/>
          <w:b/>
          <w:sz w:val="20"/>
          <w:szCs w:val="20"/>
        </w:rPr>
      </w:pPr>
      <w:r w:rsidRPr="00A92A0E">
        <w:rPr>
          <w:rFonts w:ascii="Montserrat" w:hAnsi="Montserrat" w:cs="Arial"/>
          <w:b/>
          <w:sz w:val="20"/>
          <w:szCs w:val="20"/>
        </w:rPr>
        <w:t>PASLAUGŲ TEIKIMO IR PRIĖMIMO TVARKA</w:t>
      </w:r>
    </w:p>
    <w:p w14:paraId="32167F48" w14:textId="77777777" w:rsidR="0060112B" w:rsidRPr="00A92A0E" w:rsidRDefault="0060112B" w:rsidP="008C7A4A">
      <w:pPr>
        <w:pStyle w:val="ListParagraph"/>
        <w:tabs>
          <w:tab w:val="left" w:pos="284"/>
          <w:tab w:val="left" w:pos="993"/>
        </w:tabs>
        <w:spacing w:after="0" w:line="240" w:lineRule="auto"/>
        <w:ind w:left="0"/>
        <w:rPr>
          <w:rFonts w:ascii="Montserrat" w:hAnsi="Montserrat" w:cs="Arial"/>
          <w:b/>
          <w:sz w:val="20"/>
          <w:szCs w:val="20"/>
        </w:rPr>
      </w:pPr>
    </w:p>
    <w:p w14:paraId="687D1EED" w14:textId="1CC92B1B" w:rsidR="005D5859" w:rsidRPr="00A92A0E" w:rsidRDefault="00853580" w:rsidP="00FC3983">
      <w:pPr>
        <w:pStyle w:val="ListParagraph"/>
        <w:numPr>
          <w:ilvl w:val="1"/>
          <w:numId w:val="2"/>
        </w:numPr>
        <w:tabs>
          <w:tab w:val="left" w:pos="284"/>
          <w:tab w:val="left" w:pos="993"/>
        </w:tabs>
        <w:spacing w:after="0" w:line="240" w:lineRule="auto"/>
        <w:ind w:left="0" w:firstLine="567"/>
        <w:jc w:val="both"/>
        <w:rPr>
          <w:rFonts w:ascii="Montserrat" w:hAnsi="Montserrat" w:cs="Arial"/>
          <w:b/>
          <w:bCs/>
          <w:sz w:val="20"/>
          <w:szCs w:val="20"/>
        </w:rPr>
      </w:pPr>
      <w:bookmarkStart w:id="9" w:name="_Hlk102037125"/>
      <w:r w:rsidRPr="00A92A0E">
        <w:rPr>
          <w:rFonts w:ascii="Montserrat" w:hAnsi="Montserrat" w:cs="Arial"/>
          <w:b/>
          <w:bCs/>
          <w:sz w:val="20"/>
          <w:szCs w:val="20"/>
        </w:rPr>
        <w:t>Periodinių š</w:t>
      </w:r>
      <w:r w:rsidR="00F46554" w:rsidRPr="00A92A0E">
        <w:rPr>
          <w:rFonts w:ascii="Montserrat" w:hAnsi="Montserrat" w:cs="Arial"/>
          <w:b/>
          <w:bCs/>
          <w:sz w:val="20"/>
          <w:szCs w:val="20"/>
        </w:rPr>
        <w:t xml:space="preserve">viesoforų postų </w:t>
      </w:r>
      <w:r w:rsidR="0045454A" w:rsidRPr="00A92A0E">
        <w:rPr>
          <w:rFonts w:ascii="Montserrat" w:hAnsi="Montserrat" w:cs="Arial"/>
          <w:b/>
          <w:bCs/>
          <w:sz w:val="20"/>
          <w:szCs w:val="20"/>
        </w:rPr>
        <w:t xml:space="preserve">priežiūros </w:t>
      </w:r>
      <w:bookmarkEnd w:id="9"/>
      <w:r w:rsidR="0021076F" w:rsidRPr="00A92A0E">
        <w:rPr>
          <w:rFonts w:ascii="Montserrat" w:hAnsi="Montserrat" w:cs="Arial"/>
          <w:b/>
          <w:bCs/>
          <w:sz w:val="20"/>
          <w:szCs w:val="20"/>
        </w:rPr>
        <w:t>paslaugų</w:t>
      </w:r>
      <w:r w:rsidR="00CC14FF" w:rsidRPr="00A92A0E">
        <w:rPr>
          <w:rFonts w:ascii="Montserrat" w:hAnsi="Montserrat" w:cs="Arial"/>
          <w:b/>
          <w:bCs/>
          <w:sz w:val="20"/>
          <w:szCs w:val="20"/>
        </w:rPr>
        <w:t xml:space="preserve"> atlikimo ir priėmimo tvarka:</w:t>
      </w:r>
    </w:p>
    <w:p w14:paraId="23186967" w14:textId="3A3791B1" w:rsidR="00CC14FF" w:rsidRPr="00A92A0E" w:rsidRDefault="00F46554" w:rsidP="00FC3983">
      <w:pPr>
        <w:pStyle w:val="ListParagraph"/>
        <w:numPr>
          <w:ilvl w:val="2"/>
          <w:numId w:val="2"/>
        </w:numPr>
        <w:tabs>
          <w:tab w:val="left" w:pos="284"/>
          <w:tab w:val="left" w:pos="568"/>
          <w:tab w:val="left" w:pos="1134"/>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Paslaugų teikėjas </w:t>
      </w:r>
      <w:r w:rsidR="00CC14FF" w:rsidRPr="00A92A0E">
        <w:rPr>
          <w:rFonts w:ascii="Montserrat" w:hAnsi="Montserrat" w:cs="Arial"/>
          <w:sz w:val="20"/>
          <w:szCs w:val="20"/>
        </w:rPr>
        <w:t xml:space="preserve">atlieka </w:t>
      </w:r>
      <w:r w:rsidRPr="00A92A0E">
        <w:rPr>
          <w:rFonts w:ascii="Montserrat" w:hAnsi="Montserrat" w:cs="Arial"/>
          <w:sz w:val="20"/>
          <w:szCs w:val="20"/>
        </w:rPr>
        <w:t xml:space="preserve">šviesoforų postų </w:t>
      </w:r>
      <w:r w:rsidR="00CC14FF" w:rsidRPr="00A92A0E">
        <w:rPr>
          <w:rFonts w:ascii="Montserrat" w:hAnsi="Montserrat" w:cs="Arial"/>
          <w:sz w:val="20"/>
          <w:szCs w:val="20"/>
        </w:rPr>
        <w:t xml:space="preserve">priežiūros </w:t>
      </w:r>
      <w:r w:rsidR="0021076F" w:rsidRPr="00A92A0E">
        <w:rPr>
          <w:rFonts w:ascii="Montserrat" w:hAnsi="Montserrat" w:cs="Arial"/>
          <w:sz w:val="20"/>
          <w:szCs w:val="20"/>
        </w:rPr>
        <w:t xml:space="preserve">paslaugas </w:t>
      </w:r>
      <w:r w:rsidR="00CC14FF" w:rsidRPr="00A92A0E">
        <w:rPr>
          <w:rFonts w:ascii="Montserrat" w:hAnsi="Montserrat" w:cs="Arial"/>
          <w:sz w:val="20"/>
          <w:szCs w:val="20"/>
        </w:rPr>
        <w:t>TS nustatyta tvarka, terminais ir periodiškumu;</w:t>
      </w:r>
    </w:p>
    <w:p w14:paraId="106C4D89" w14:textId="08CCEE36" w:rsidR="00127D4E" w:rsidRPr="00A92A0E" w:rsidRDefault="00F46554" w:rsidP="00FC3983">
      <w:pPr>
        <w:pStyle w:val="ListParagraph"/>
        <w:numPr>
          <w:ilvl w:val="2"/>
          <w:numId w:val="2"/>
        </w:numPr>
        <w:tabs>
          <w:tab w:val="left" w:pos="1134"/>
        </w:tabs>
        <w:spacing w:after="0" w:line="240" w:lineRule="auto"/>
        <w:ind w:left="0" w:firstLine="568"/>
        <w:jc w:val="both"/>
        <w:rPr>
          <w:rFonts w:ascii="Montserrat" w:hAnsi="Montserrat" w:cs="Arial"/>
          <w:sz w:val="20"/>
          <w:szCs w:val="20"/>
        </w:rPr>
      </w:pPr>
      <w:bookmarkStart w:id="10" w:name="_Hlk138146616"/>
      <w:r w:rsidRPr="00A92A0E">
        <w:rPr>
          <w:rFonts w:ascii="Montserrat" w:hAnsi="Montserrat" w:cs="Arial"/>
          <w:sz w:val="20"/>
          <w:szCs w:val="20"/>
        </w:rPr>
        <w:lastRenderedPageBreak/>
        <w:t xml:space="preserve">Paslaugų teikėjas </w:t>
      </w:r>
      <w:r w:rsidR="00825F54" w:rsidRPr="00A92A0E">
        <w:rPr>
          <w:rFonts w:ascii="Montserrat" w:hAnsi="Montserrat" w:cs="Arial"/>
          <w:sz w:val="20"/>
          <w:szCs w:val="20"/>
        </w:rPr>
        <w:t>kiekvieną mėnesį</w:t>
      </w:r>
      <w:bookmarkEnd w:id="10"/>
      <w:r w:rsidR="007C53E0" w:rsidRPr="00A92A0E">
        <w:rPr>
          <w:rFonts w:ascii="Montserrat" w:hAnsi="Montserrat" w:cs="Arial"/>
          <w:sz w:val="20"/>
          <w:szCs w:val="20"/>
        </w:rPr>
        <w:t>,</w:t>
      </w:r>
      <w:r w:rsidR="00825F54" w:rsidRPr="00A92A0E">
        <w:rPr>
          <w:rFonts w:ascii="Montserrat" w:hAnsi="Montserrat" w:cs="Arial"/>
          <w:sz w:val="20"/>
          <w:szCs w:val="20"/>
        </w:rPr>
        <w:t xml:space="preserve"> </w:t>
      </w:r>
      <w:r w:rsidR="004F7FF4" w:rsidRPr="00A92A0E">
        <w:rPr>
          <w:rFonts w:ascii="Montserrat" w:hAnsi="Montserrat" w:cs="Arial"/>
          <w:sz w:val="20"/>
          <w:szCs w:val="20"/>
        </w:rPr>
        <w:t>kartu su</w:t>
      </w:r>
      <w:r w:rsidR="00D86D01" w:rsidRPr="00A92A0E">
        <w:rPr>
          <w:rFonts w:ascii="Montserrat" w:hAnsi="Montserrat" w:cs="Arial"/>
          <w:sz w:val="20"/>
          <w:szCs w:val="20"/>
        </w:rPr>
        <w:t xml:space="preserve"> </w:t>
      </w:r>
      <w:r w:rsidR="00325CF8" w:rsidRPr="00A92A0E">
        <w:rPr>
          <w:rFonts w:ascii="Montserrat" w:hAnsi="Montserrat" w:cs="Arial"/>
          <w:sz w:val="20"/>
          <w:szCs w:val="20"/>
        </w:rPr>
        <w:t>TS numatytais dokumentais ir informacija</w:t>
      </w:r>
      <w:r w:rsidR="007C53E0" w:rsidRPr="00A92A0E">
        <w:rPr>
          <w:rFonts w:ascii="Montserrat" w:hAnsi="Montserrat" w:cs="Arial"/>
          <w:sz w:val="20"/>
          <w:szCs w:val="20"/>
        </w:rPr>
        <w:t>,</w:t>
      </w:r>
      <w:r w:rsidR="003B6FC6" w:rsidRPr="00A92A0E">
        <w:rPr>
          <w:rFonts w:ascii="Montserrat" w:hAnsi="Montserrat" w:cs="Arial"/>
          <w:sz w:val="20"/>
          <w:szCs w:val="20"/>
        </w:rPr>
        <w:t xml:space="preserve"> parengia ir</w:t>
      </w:r>
      <w:r w:rsidR="004F7FF4" w:rsidRPr="00A92A0E">
        <w:rPr>
          <w:rFonts w:ascii="Montserrat" w:hAnsi="Montserrat" w:cs="Arial"/>
          <w:sz w:val="20"/>
          <w:szCs w:val="20"/>
        </w:rPr>
        <w:t xml:space="preserve"> </w:t>
      </w:r>
      <w:r w:rsidR="00825F54" w:rsidRPr="00A92A0E">
        <w:rPr>
          <w:rFonts w:ascii="Montserrat" w:hAnsi="Montserrat" w:cs="Arial"/>
          <w:sz w:val="20"/>
          <w:szCs w:val="20"/>
        </w:rPr>
        <w:t xml:space="preserve">pateikia Užsakovui </w:t>
      </w:r>
      <w:r w:rsidR="0021076F" w:rsidRPr="00A92A0E">
        <w:rPr>
          <w:rFonts w:ascii="Montserrat" w:hAnsi="Montserrat" w:cs="Arial"/>
          <w:sz w:val="20"/>
          <w:szCs w:val="20"/>
        </w:rPr>
        <w:t xml:space="preserve">suteiktų </w:t>
      </w:r>
      <w:bookmarkStart w:id="11" w:name="_Hlk100753997"/>
      <w:bookmarkStart w:id="12" w:name="_Hlk8385124"/>
      <w:r w:rsidRPr="00A92A0E">
        <w:rPr>
          <w:rFonts w:ascii="Montserrat" w:hAnsi="Montserrat" w:cs="Arial"/>
          <w:sz w:val="20"/>
          <w:szCs w:val="20"/>
        </w:rPr>
        <w:t xml:space="preserve">šviesoforų postų </w:t>
      </w:r>
      <w:r w:rsidR="00092278" w:rsidRPr="00A92A0E">
        <w:rPr>
          <w:rFonts w:ascii="Montserrat" w:hAnsi="Montserrat" w:cs="Arial"/>
          <w:sz w:val="20"/>
          <w:szCs w:val="20"/>
        </w:rPr>
        <w:t xml:space="preserve">priežiūros </w:t>
      </w:r>
      <w:r w:rsidR="0021076F" w:rsidRPr="00A92A0E">
        <w:rPr>
          <w:rFonts w:ascii="Montserrat" w:hAnsi="Montserrat" w:cs="Arial"/>
          <w:sz w:val="20"/>
          <w:szCs w:val="20"/>
        </w:rPr>
        <w:t xml:space="preserve">paslaugų </w:t>
      </w:r>
      <w:r w:rsidR="00092278" w:rsidRPr="00A92A0E">
        <w:rPr>
          <w:rFonts w:ascii="Montserrat" w:hAnsi="Montserrat" w:cs="Arial"/>
          <w:sz w:val="20"/>
          <w:szCs w:val="20"/>
        </w:rPr>
        <w:t>priėmimo</w:t>
      </w:r>
      <w:r w:rsidR="003B6FC6" w:rsidRPr="00A92A0E">
        <w:rPr>
          <w:rFonts w:ascii="Montserrat" w:hAnsi="Montserrat" w:cs="Arial"/>
          <w:sz w:val="20"/>
          <w:szCs w:val="20"/>
        </w:rPr>
        <w:t>-perdavimo</w:t>
      </w:r>
      <w:r w:rsidR="00092278" w:rsidRPr="00A92A0E">
        <w:rPr>
          <w:rFonts w:ascii="Montserrat" w:hAnsi="Montserrat" w:cs="Arial"/>
          <w:sz w:val="20"/>
          <w:szCs w:val="20"/>
        </w:rPr>
        <w:t xml:space="preserve"> </w:t>
      </w:r>
      <w:bookmarkEnd w:id="11"/>
      <w:r w:rsidR="00092278" w:rsidRPr="00A92A0E">
        <w:rPr>
          <w:rFonts w:ascii="Montserrat" w:hAnsi="Montserrat" w:cs="Arial"/>
          <w:sz w:val="20"/>
          <w:szCs w:val="20"/>
        </w:rPr>
        <w:t>aktą</w:t>
      </w:r>
      <w:bookmarkEnd w:id="12"/>
      <w:r w:rsidR="0082052E" w:rsidRPr="00A92A0E">
        <w:rPr>
          <w:rFonts w:ascii="Montserrat" w:hAnsi="Montserrat" w:cs="Arial"/>
          <w:sz w:val="20"/>
          <w:szCs w:val="20"/>
        </w:rPr>
        <w:t xml:space="preserve"> už per praėjusį mėnesį suteiktas priežiūros </w:t>
      </w:r>
      <w:r w:rsidR="00325CF8" w:rsidRPr="00A92A0E">
        <w:rPr>
          <w:rFonts w:ascii="Montserrat" w:hAnsi="Montserrat" w:cs="Arial"/>
          <w:sz w:val="20"/>
          <w:szCs w:val="20"/>
        </w:rPr>
        <w:t xml:space="preserve">ir gedimų šalinimo </w:t>
      </w:r>
      <w:r w:rsidR="0082052E" w:rsidRPr="00A92A0E">
        <w:rPr>
          <w:rFonts w:ascii="Montserrat" w:hAnsi="Montserrat" w:cs="Arial"/>
          <w:sz w:val="20"/>
          <w:szCs w:val="20"/>
        </w:rPr>
        <w:t>paslaugas</w:t>
      </w:r>
      <w:r w:rsidR="0021076F" w:rsidRPr="00A92A0E">
        <w:rPr>
          <w:rFonts w:ascii="Montserrat" w:hAnsi="Montserrat" w:cs="Arial"/>
          <w:sz w:val="20"/>
          <w:szCs w:val="20"/>
        </w:rPr>
        <w:t xml:space="preserve">, </w:t>
      </w:r>
      <w:r w:rsidR="00127D4E" w:rsidRPr="00A92A0E">
        <w:rPr>
          <w:rFonts w:ascii="Montserrat" w:hAnsi="Montserrat" w:cs="Arial"/>
          <w:sz w:val="20"/>
          <w:szCs w:val="20"/>
        </w:rPr>
        <w:t xml:space="preserve">TS numatytą priežiūros </w:t>
      </w:r>
      <w:r w:rsidR="0021076F" w:rsidRPr="00A92A0E">
        <w:rPr>
          <w:rFonts w:ascii="Montserrat" w:hAnsi="Montserrat" w:cs="Arial"/>
          <w:sz w:val="20"/>
          <w:szCs w:val="20"/>
        </w:rPr>
        <w:t xml:space="preserve">paslaugų </w:t>
      </w:r>
      <w:r w:rsidR="00127D4E" w:rsidRPr="00A92A0E">
        <w:rPr>
          <w:rFonts w:ascii="Montserrat" w:hAnsi="Montserrat" w:cs="Arial"/>
          <w:sz w:val="20"/>
          <w:szCs w:val="20"/>
        </w:rPr>
        <w:t xml:space="preserve">dokumentaciją </w:t>
      </w:r>
      <w:r w:rsidR="0021076F" w:rsidRPr="00A92A0E">
        <w:rPr>
          <w:rFonts w:ascii="Montserrat" w:hAnsi="Montserrat" w:cs="Arial"/>
          <w:sz w:val="20"/>
          <w:szCs w:val="20"/>
        </w:rPr>
        <w:t xml:space="preserve">ir </w:t>
      </w:r>
      <w:r w:rsidR="00127D4E" w:rsidRPr="00A92A0E">
        <w:rPr>
          <w:rFonts w:ascii="Montserrat" w:hAnsi="Montserrat" w:cs="Arial"/>
          <w:sz w:val="20"/>
          <w:szCs w:val="20"/>
        </w:rPr>
        <w:t>garantinius įsipareigojimus patvirtinančius dokumentus</w:t>
      </w:r>
      <w:r w:rsidR="003B6FC6" w:rsidRPr="00A92A0E">
        <w:rPr>
          <w:rFonts w:ascii="Montserrat" w:hAnsi="Montserrat" w:cs="Arial"/>
          <w:sz w:val="20"/>
          <w:szCs w:val="20"/>
        </w:rPr>
        <w:t xml:space="preserve">. Priėmimo-perdavimo akte turi būti galimybė įrašyti paslaugų </w:t>
      </w:r>
      <w:r w:rsidR="00996B0A" w:rsidRPr="00A92A0E">
        <w:rPr>
          <w:rFonts w:ascii="Montserrat" w:hAnsi="Montserrat" w:cs="Arial"/>
          <w:sz w:val="20"/>
          <w:szCs w:val="20"/>
        </w:rPr>
        <w:t>neatitikimus/</w:t>
      </w:r>
      <w:r w:rsidR="003B6FC6" w:rsidRPr="00A92A0E">
        <w:rPr>
          <w:rFonts w:ascii="Montserrat" w:hAnsi="Montserrat" w:cs="Arial"/>
          <w:sz w:val="20"/>
          <w:szCs w:val="20"/>
        </w:rPr>
        <w:t>trūkumus ar kitas pastabas, susijusias su teikiamomis paslaugomis;</w:t>
      </w:r>
    </w:p>
    <w:p w14:paraId="77AFE8CE" w14:textId="4631E450" w:rsidR="002D5512" w:rsidRPr="00A92A0E" w:rsidRDefault="003B6FC6" w:rsidP="00FC3983">
      <w:pPr>
        <w:pStyle w:val="ListParagraph"/>
        <w:numPr>
          <w:ilvl w:val="2"/>
          <w:numId w:val="2"/>
        </w:numPr>
        <w:tabs>
          <w:tab w:val="left" w:pos="284"/>
          <w:tab w:val="left" w:pos="568"/>
          <w:tab w:val="left" w:pos="1134"/>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Užsakovas, </w:t>
      </w:r>
      <w:bookmarkStart w:id="13" w:name="_Hlk101860959"/>
      <w:r w:rsidRPr="00A92A0E">
        <w:rPr>
          <w:rFonts w:ascii="Montserrat" w:hAnsi="Montserrat" w:cs="Arial"/>
          <w:sz w:val="20"/>
          <w:szCs w:val="20"/>
        </w:rPr>
        <w:t xml:space="preserve">gavęs </w:t>
      </w:r>
      <w:bookmarkStart w:id="14" w:name="_Hlk100754323"/>
      <w:r w:rsidRPr="00A92A0E">
        <w:rPr>
          <w:rFonts w:ascii="Montserrat" w:hAnsi="Montserrat" w:cs="Arial"/>
          <w:sz w:val="20"/>
          <w:szCs w:val="20"/>
        </w:rPr>
        <w:t>šviesoforų postų priežiūros paslaugų priėmimo-perdavimo aktą</w:t>
      </w:r>
      <w:bookmarkEnd w:id="14"/>
      <w:r w:rsidRPr="00A92A0E">
        <w:rPr>
          <w:rFonts w:ascii="Montserrat" w:hAnsi="Montserrat" w:cs="Arial"/>
          <w:sz w:val="20"/>
          <w:szCs w:val="20"/>
        </w:rPr>
        <w:t>, per 3 (tris) darbo dienas nuo akto gavimo privalo patikrinti ir įsitikin</w:t>
      </w:r>
      <w:r w:rsidR="002D5512" w:rsidRPr="00A92A0E">
        <w:rPr>
          <w:rFonts w:ascii="Montserrat" w:hAnsi="Montserrat" w:cs="Arial"/>
          <w:sz w:val="20"/>
          <w:szCs w:val="20"/>
        </w:rPr>
        <w:t>ti</w:t>
      </w:r>
      <w:r w:rsidRPr="00A92A0E">
        <w:rPr>
          <w:rFonts w:ascii="Montserrat" w:hAnsi="Montserrat" w:cs="Arial"/>
          <w:sz w:val="20"/>
          <w:szCs w:val="20"/>
        </w:rPr>
        <w:t xml:space="preserve">, kad </w:t>
      </w:r>
      <w:r w:rsidR="002D5512" w:rsidRPr="00A92A0E">
        <w:rPr>
          <w:rFonts w:ascii="Montserrat" w:hAnsi="Montserrat" w:cs="Arial"/>
          <w:sz w:val="20"/>
          <w:szCs w:val="20"/>
        </w:rPr>
        <w:t>p</w:t>
      </w:r>
      <w:r w:rsidRPr="00A92A0E">
        <w:rPr>
          <w:rFonts w:ascii="Montserrat" w:hAnsi="Montserrat" w:cs="Arial"/>
          <w:sz w:val="20"/>
          <w:szCs w:val="20"/>
        </w:rPr>
        <w:t>aslaugos atitinka Sutartyje ir jos prieduose nustatytus reikalavimus ir kad yra įvykdyti visi kiti Paslaugų teikėjo įsipareigojimai pagal Sutartį</w:t>
      </w:r>
      <w:r w:rsidR="002D5512" w:rsidRPr="00A92A0E">
        <w:rPr>
          <w:rFonts w:ascii="Montserrat" w:hAnsi="Montserrat" w:cs="Arial"/>
          <w:sz w:val="20"/>
          <w:szCs w:val="20"/>
        </w:rPr>
        <w:t>. Jeigu Užsakovas priėmimo perdavimo metu turi pastabų dėl suteiktų paslaugų kiekio ir (ar) kokybės ir (ar) nustatomi suteiktų paslaugų kokybės trūkumai ir (ar) neatitikimai TS reikalavimams, visi neatitikimai/trūkumai raštu nurodomi</w:t>
      </w:r>
      <w:r w:rsidR="002D5512" w:rsidRPr="00A92A0E">
        <w:rPr>
          <w:rFonts w:ascii="Montserrat" w:hAnsi="Montserrat"/>
          <w:sz w:val="20"/>
          <w:szCs w:val="20"/>
        </w:rPr>
        <w:t xml:space="preserve"> </w:t>
      </w:r>
      <w:r w:rsidR="002D5512" w:rsidRPr="00A92A0E">
        <w:rPr>
          <w:rFonts w:ascii="Montserrat" w:hAnsi="Montserrat" w:cs="Arial"/>
          <w:sz w:val="20"/>
          <w:szCs w:val="20"/>
        </w:rPr>
        <w:t>šviesoforų postų priežiūros paslaugų priėmimo-perdavimo akte ir aktas pasirašomas;</w:t>
      </w:r>
      <w:bookmarkEnd w:id="13"/>
    </w:p>
    <w:p w14:paraId="518068A0" w14:textId="32984424" w:rsidR="003B6FC6" w:rsidRPr="00A92A0E" w:rsidRDefault="002D5512" w:rsidP="00FC3983">
      <w:pPr>
        <w:pStyle w:val="ListParagraph"/>
        <w:numPr>
          <w:ilvl w:val="2"/>
          <w:numId w:val="2"/>
        </w:numPr>
        <w:tabs>
          <w:tab w:val="left" w:pos="284"/>
          <w:tab w:val="left" w:pos="568"/>
          <w:tab w:val="left" w:pos="1276"/>
          <w:tab w:val="left" w:pos="1560"/>
        </w:tabs>
        <w:spacing w:after="0" w:line="240" w:lineRule="auto"/>
        <w:ind w:left="0" w:firstLine="709"/>
        <w:jc w:val="both"/>
        <w:rPr>
          <w:rFonts w:ascii="Montserrat" w:hAnsi="Montserrat" w:cs="Arial"/>
          <w:sz w:val="20"/>
          <w:szCs w:val="20"/>
        </w:rPr>
      </w:pPr>
      <w:bookmarkStart w:id="15" w:name="_Hlk101861172"/>
      <w:r w:rsidRPr="00A92A0E">
        <w:rPr>
          <w:rFonts w:ascii="Montserrat" w:hAnsi="Montserrat" w:cs="Arial"/>
          <w:sz w:val="20"/>
          <w:szCs w:val="20"/>
        </w:rPr>
        <w:t>Užsakovas,</w:t>
      </w:r>
      <w:r w:rsidR="0082052E" w:rsidRPr="00A92A0E">
        <w:rPr>
          <w:rFonts w:ascii="Montserrat" w:hAnsi="Montserrat" w:cs="Arial"/>
          <w:sz w:val="20"/>
          <w:szCs w:val="20"/>
        </w:rPr>
        <w:t xml:space="preserve"> </w:t>
      </w:r>
      <w:r w:rsidRPr="00A92A0E">
        <w:rPr>
          <w:rFonts w:ascii="Montserrat" w:hAnsi="Montserrat" w:cs="Arial"/>
          <w:sz w:val="20"/>
          <w:szCs w:val="20"/>
        </w:rPr>
        <w:t xml:space="preserve">atsižvelgdamas į neatitikimų/trūkumų pobūdį, kiekį bei sudėtingumą, priėmimo-perdavimo akte </w:t>
      </w:r>
      <w:r w:rsidR="0082052E" w:rsidRPr="00A92A0E">
        <w:rPr>
          <w:rFonts w:ascii="Montserrat" w:hAnsi="Montserrat" w:cs="Arial"/>
          <w:sz w:val="20"/>
          <w:szCs w:val="20"/>
        </w:rPr>
        <w:t xml:space="preserve">taip pat </w:t>
      </w:r>
      <w:r w:rsidRPr="00A92A0E">
        <w:rPr>
          <w:rFonts w:ascii="Montserrat" w:hAnsi="Montserrat" w:cs="Arial"/>
          <w:sz w:val="20"/>
          <w:szCs w:val="20"/>
        </w:rPr>
        <w:t>nurodo Paslaugų teikėjui protingą terminą (Šalys protingu susitaria laikyti terminą ne trumpesnį kaip 3 (trys) darbo dienos)</w:t>
      </w:r>
      <w:r w:rsidR="00996B0A" w:rsidRPr="00A92A0E">
        <w:rPr>
          <w:rFonts w:ascii="Montserrat" w:hAnsi="Montserrat" w:cs="Arial"/>
          <w:sz w:val="20"/>
          <w:szCs w:val="20"/>
        </w:rPr>
        <w:t xml:space="preserve"> </w:t>
      </w:r>
      <w:r w:rsidRPr="00A92A0E">
        <w:rPr>
          <w:rFonts w:ascii="Montserrat" w:hAnsi="Montserrat" w:cs="Arial"/>
          <w:sz w:val="20"/>
          <w:szCs w:val="20"/>
        </w:rPr>
        <w:t xml:space="preserve">pašalinti </w:t>
      </w:r>
      <w:r w:rsidR="00996B0A" w:rsidRPr="00A92A0E">
        <w:rPr>
          <w:rFonts w:ascii="Montserrat" w:hAnsi="Montserrat" w:cs="Arial"/>
          <w:sz w:val="20"/>
          <w:szCs w:val="20"/>
        </w:rPr>
        <w:t>p</w:t>
      </w:r>
      <w:r w:rsidRPr="00A92A0E">
        <w:rPr>
          <w:rFonts w:ascii="Montserrat" w:hAnsi="Montserrat" w:cs="Arial"/>
          <w:sz w:val="20"/>
          <w:szCs w:val="20"/>
        </w:rPr>
        <w:t xml:space="preserve">aslaugų </w:t>
      </w:r>
      <w:r w:rsidR="00996B0A" w:rsidRPr="00A92A0E">
        <w:rPr>
          <w:rFonts w:ascii="Montserrat" w:hAnsi="Montserrat" w:cs="Arial"/>
          <w:sz w:val="20"/>
          <w:szCs w:val="20"/>
        </w:rPr>
        <w:t>neatitikimus/</w:t>
      </w:r>
      <w:r w:rsidRPr="00A92A0E">
        <w:rPr>
          <w:rFonts w:ascii="Montserrat" w:hAnsi="Montserrat" w:cs="Arial"/>
          <w:sz w:val="20"/>
          <w:szCs w:val="20"/>
        </w:rPr>
        <w:t>trūkumus.</w:t>
      </w:r>
      <w:r w:rsidR="00996B0A" w:rsidRPr="00A92A0E">
        <w:rPr>
          <w:rFonts w:ascii="Montserrat" w:hAnsi="Montserrat" w:cs="Arial"/>
          <w:sz w:val="20"/>
          <w:szCs w:val="20"/>
        </w:rPr>
        <w:t xml:space="preserve"> </w:t>
      </w:r>
      <w:r w:rsidRPr="00A92A0E">
        <w:rPr>
          <w:rFonts w:ascii="Montserrat" w:hAnsi="Montserrat" w:cs="Arial"/>
          <w:sz w:val="20"/>
          <w:szCs w:val="20"/>
        </w:rPr>
        <w:t xml:space="preserve">Paslaugų teikėjui pašalinus per </w:t>
      </w:r>
      <w:r w:rsidR="00996B0A" w:rsidRPr="00A92A0E">
        <w:rPr>
          <w:rFonts w:ascii="Montserrat" w:hAnsi="Montserrat" w:cs="Arial"/>
          <w:sz w:val="20"/>
          <w:szCs w:val="20"/>
        </w:rPr>
        <w:t xml:space="preserve">nurodytą </w:t>
      </w:r>
      <w:r w:rsidRPr="00A92A0E">
        <w:rPr>
          <w:rFonts w:ascii="Montserrat" w:hAnsi="Montserrat" w:cs="Arial"/>
          <w:sz w:val="20"/>
          <w:szCs w:val="20"/>
        </w:rPr>
        <w:t xml:space="preserve">terminą paslaugų trūkumus/neatitikimus, numatytus priėmimo-perdavimo akte, Šalys pasirašo naują </w:t>
      </w:r>
      <w:r w:rsidR="0082052E" w:rsidRPr="00A92A0E">
        <w:rPr>
          <w:rFonts w:ascii="Montserrat" w:hAnsi="Montserrat" w:cs="Arial"/>
          <w:sz w:val="20"/>
          <w:szCs w:val="20"/>
        </w:rPr>
        <w:t xml:space="preserve">šviesoforų postų priežiūros paslaugų </w:t>
      </w:r>
      <w:r w:rsidRPr="00A92A0E">
        <w:rPr>
          <w:rFonts w:ascii="Montserrat" w:hAnsi="Montserrat" w:cs="Arial"/>
          <w:sz w:val="20"/>
          <w:szCs w:val="20"/>
        </w:rPr>
        <w:t>priėmimo-perdavimo aktą</w:t>
      </w:r>
      <w:r w:rsidR="00996B0A" w:rsidRPr="00A92A0E">
        <w:rPr>
          <w:rFonts w:ascii="Montserrat" w:hAnsi="Montserrat" w:cs="Arial"/>
          <w:sz w:val="20"/>
          <w:szCs w:val="20"/>
        </w:rPr>
        <w:t>;</w:t>
      </w:r>
    </w:p>
    <w:bookmarkEnd w:id="15"/>
    <w:p w14:paraId="0C5E54C3" w14:textId="1140EAFA" w:rsidR="00996B0A" w:rsidRPr="00A92A0E" w:rsidRDefault="00996B0A" w:rsidP="00FC3983">
      <w:pPr>
        <w:pStyle w:val="ListParagraph"/>
        <w:numPr>
          <w:ilvl w:val="2"/>
          <w:numId w:val="2"/>
        </w:numPr>
        <w:tabs>
          <w:tab w:val="left" w:pos="284"/>
          <w:tab w:val="left" w:pos="568"/>
          <w:tab w:val="left" w:pos="1276"/>
          <w:tab w:val="left" w:pos="1560"/>
        </w:tabs>
        <w:spacing w:after="0" w:line="240" w:lineRule="auto"/>
        <w:ind w:left="0" w:firstLine="709"/>
        <w:jc w:val="both"/>
        <w:rPr>
          <w:rFonts w:ascii="Montserrat" w:hAnsi="Montserrat" w:cs="Arial"/>
          <w:sz w:val="20"/>
          <w:szCs w:val="20"/>
        </w:rPr>
      </w:pPr>
      <w:r w:rsidRPr="00A92A0E">
        <w:rPr>
          <w:rFonts w:ascii="Montserrat" w:hAnsi="Montserrat" w:cs="Arial"/>
          <w:sz w:val="20"/>
          <w:szCs w:val="20"/>
        </w:rPr>
        <w:t xml:space="preserve">šviesoforų postų priežiūros </w:t>
      </w:r>
      <w:bookmarkStart w:id="16" w:name="_Hlk101861300"/>
      <w:r w:rsidRPr="00A92A0E">
        <w:rPr>
          <w:rFonts w:ascii="Montserrat" w:hAnsi="Montserrat" w:cs="Arial"/>
          <w:sz w:val="20"/>
          <w:szCs w:val="20"/>
        </w:rPr>
        <w:t xml:space="preserve">paslaugų priėmimo-perdavimo akto be neatitikimų/trūkumų pasirašymas reiškia šių paslaugų ir teikiant paslaugas sumontuotos įrangos / </w:t>
      </w:r>
      <w:bookmarkStart w:id="17" w:name="_Hlk113269335"/>
      <w:r w:rsidR="005212CA" w:rsidRPr="00A92A0E">
        <w:rPr>
          <w:rFonts w:ascii="Montserrat" w:hAnsi="Montserrat" w:cs="Arial"/>
          <w:sz w:val="20"/>
          <w:szCs w:val="20"/>
        </w:rPr>
        <w:t>komponento ar jo</w:t>
      </w:r>
      <w:r w:rsidR="004763E2" w:rsidRPr="00A92A0E">
        <w:rPr>
          <w:rFonts w:ascii="Montserrat" w:hAnsi="Montserrat" w:cs="Arial"/>
          <w:sz w:val="20"/>
          <w:szCs w:val="20"/>
        </w:rPr>
        <w:t>s</w:t>
      </w:r>
      <w:r w:rsidR="005212CA" w:rsidRPr="00A92A0E">
        <w:rPr>
          <w:rFonts w:ascii="Montserrat" w:hAnsi="Montserrat" w:cs="Arial"/>
          <w:sz w:val="20"/>
          <w:szCs w:val="20"/>
        </w:rPr>
        <w:t xml:space="preserve"> </w:t>
      </w:r>
      <w:bookmarkEnd w:id="17"/>
      <w:r w:rsidRPr="00A92A0E">
        <w:rPr>
          <w:rFonts w:ascii="Montserrat" w:hAnsi="Montserrat" w:cs="Arial"/>
          <w:sz w:val="20"/>
          <w:szCs w:val="20"/>
        </w:rPr>
        <w:t>dali</w:t>
      </w:r>
      <w:r w:rsidR="005212CA" w:rsidRPr="00A92A0E">
        <w:rPr>
          <w:rFonts w:ascii="Montserrat" w:hAnsi="Montserrat" w:cs="Arial"/>
          <w:sz w:val="20"/>
          <w:szCs w:val="20"/>
        </w:rPr>
        <w:t xml:space="preserve">es </w:t>
      </w:r>
      <w:r w:rsidRPr="00A92A0E">
        <w:rPr>
          <w:rFonts w:ascii="Montserrat" w:hAnsi="Montserrat" w:cs="Arial"/>
          <w:sz w:val="20"/>
          <w:szCs w:val="20"/>
        </w:rPr>
        <w:t xml:space="preserve"> priėmimą Užsakovo nuosavybėn. </w:t>
      </w:r>
      <w:bookmarkEnd w:id="16"/>
    </w:p>
    <w:p w14:paraId="43E84830" w14:textId="5283F6DE" w:rsidR="0017323E" w:rsidRPr="00A92A0E" w:rsidRDefault="0082052E" w:rsidP="00FC3983">
      <w:pPr>
        <w:pStyle w:val="ListParagraph"/>
        <w:numPr>
          <w:ilvl w:val="1"/>
          <w:numId w:val="2"/>
        </w:numPr>
        <w:tabs>
          <w:tab w:val="left" w:pos="284"/>
          <w:tab w:val="left" w:pos="568"/>
          <w:tab w:val="left" w:pos="993"/>
          <w:tab w:val="left" w:pos="1276"/>
        </w:tabs>
        <w:spacing w:after="0" w:line="240" w:lineRule="auto"/>
        <w:ind w:left="0" w:firstLine="567"/>
        <w:jc w:val="both"/>
        <w:rPr>
          <w:rFonts w:ascii="Montserrat" w:hAnsi="Montserrat" w:cs="Arial"/>
          <w:b/>
          <w:bCs/>
          <w:sz w:val="20"/>
          <w:szCs w:val="20"/>
        </w:rPr>
      </w:pPr>
      <w:bookmarkStart w:id="18" w:name="_Hlk101861617"/>
      <w:r w:rsidRPr="00A92A0E">
        <w:rPr>
          <w:rFonts w:ascii="Montserrat" w:hAnsi="Montserrat" w:cs="Arial"/>
          <w:b/>
          <w:bCs/>
          <w:sz w:val="20"/>
          <w:szCs w:val="20"/>
        </w:rPr>
        <w:t>Gedimų šalinimo</w:t>
      </w:r>
      <w:r w:rsidR="00BF1B4A" w:rsidRPr="00A92A0E">
        <w:rPr>
          <w:rFonts w:ascii="Montserrat" w:hAnsi="Montserrat" w:cs="Arial"/>
          <w:b/>
          <w:bCs/>
          <w:sz w:val="20"/>
          <w:szCs w:val="20"/>
        </w:rPr>
        <w:t xml:space="preserve"> paslaug</w:t>
      </w:r>
      <w:r w:rsidR="004A34D2" w:rsidRPr="00A92A0E">
        <w:rPr>
          <w:rFonts w:ascii="Montserrat" w:hAnsi="Montserrat" w:cs="Arial"/>
          <w:b/>
          <w:bCs/>
          <w:sz w:val="20"/>
          <w:szCs w:val="20"/>
        </w:rPr>
        <w:t>ų</w:t>
      </w:r>
      <w:r w:rsidR="00BF1B4A" w:rsidRPr="00A92A0E">
        <w:rPr>
          <w:rFonts w:ascii="Montserrat" w:hAnsi="Montserrat" w:cs="Arial"/>
          <w:b/>
          <w:bCs/>
          <w:sz w:val="20"/>
          <w:szCs w:val="20"/>
        </w:rPr>
        <w:t xml:space="preserve"> teikimo ir priėmimo </w:t>
      </w:r>
      <w:bookmarkEnd w:id="18"/>
      <w:r w:rsidR="00BF1B4A" w:rsidRPr="00A92A0E">
        <w:rPr>
          <w:rFonts w:ascii="Montserrat" w:hAnsi="Montserrat" w:cs="Arial"/>
          <w:b/>
          <w:bCs/>
          <w:sz w:val="20"/>
          <w:szCs w:val="20"/>
        </w:rPr>
        <w:t>tvarka:</w:t>
      </w:r>
    </w:p>
    <w:p w14:paraId="412644E3" w14:textId="36A55E33" w:rsidR="00BF1B4A" w:rsidRPr="00A92A0E" w:rsidRDefault="00DC6B16" w:rsidP="00FC3983">
      <w:pPr>
        <w:pStyle w:val="ListParagraph"/>
        <w:numPr>
          <w:ilvl w:val="2"/>
          <w:numId w:val="2"/>
        </w:numPr>
        <w:tabs>
          <w:tab w:val="left" w:pos="284"/>
          <w:tab w:val="left" w:pos="568"/>
          <w:tab w:val="left" w:pos="1134"/>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Paslaugų teikėjas turi </w:t>
      </w:r>
      <w:r w:rsidR="00BF1B4A" w:rsidRPr="00A92A0E">
        <w:rPr>
          <w:rFonts w:ascii="Montserrat" w:hAnsi="Montserrat" w:cs="Arial"/>
          <w:sz w:val="20"/>
          <w:szCs w:val="20"/>
        </w:rPr>
        <w:t>šalin</w:t>
      </w:r>
      <w:r w:rsidRPr="00A92A0E">
        <w:rPr>
          <w:rFonts w:ascii="Montserrat" w:hAnsi="Montserrat" w:cs="Arial"/>
          <w:sz w:val="20"/>
          <w:szCs w:val="20"/>
        </w:rPr>
        <w:t xml:space="preserve">ti gedimus </w:t>
      </w:r>
      <w:r w:rsidR="00BF1B4A" w:rsidRPr="00A92A0E">
        <w:rPr>
          <w:rFonts w:ascii="Montserrat" w:hAnsi="Montserrat" w:cs="Arial"/>
          <w:sz w:val="20"/>
          <w:szCs w:val="20"/>
        </w:rPr>
        <w:t xml:space="preserve"> per TS nustatytus </w:t>
      </w:r>
      <w:r w:rsidR="00340229" w:rsidRPr="00A92A0E">
        <w:rPr>
          <w:rFonts w:ascii="Montserrat" w:hAnsi="Montserrat" w:cs="Arial"/>
          <w:sz w:val="20"/>
          <w:szCs w:val="20"/>
        </w:rPr>
        <w:t xml:space="preserve"> gedimų šalinimo terminus </w:t>
      </w:r>
      <w:r w:rsidR="00D97BA9" w:rsidRPr="00A92A0E">
        <w:rPr>
          <w:rFonts w:ascii="Montserrat" w:hAnsi="Montserrat" w:cs="Arial"/>
          <w:sz w:val="20"/>
          <w:szCs w:val="20"/>
        </w:rPr>
        <w:t>vadovaujantis</w:t>
      </w:r>
      <w:r w:rsidR="00340229" w:rsidRPr="00A92A0E">
        <w:rPr>
          <w:rFonts w:ascii="Montserrat" w:hAnsi="Montserrat" w:cs="Arial"/>
          <w:sz w:val="20"/>
          <w:szCs w:val="20"/>
        </w:rPr>
        <w:t xml:space="preserve"> gedimui priskirt</w:t>
      </w:r>
      <w:r w:rsidR="00D97BA9" w:rsidRPr="00A92A0E">
        <w:rPr>
          <w:rFonts w:ascii="Montserrat" w:hAnsi="Montserrat" w:cs="Arial"/>
          <w:sz w:val="20"/>
          <w:szCs w:val="20"/>
        </w:rPr>
        <w:t>u</w:t>
      </w:r>
      <w:r w:rsidR="00340229" w:rsidRPr="00A92A0E">
        <w:rPr>
          <w:rFonts w:ascii="Montserrat" w:hAnsi="Montserrat" w:cs="Arial"/>
          <w:sz w:val="20"/>
          <w:szCs w:val="20"/>
        </w:rPr>
        <w:t xml:space="preserve"> svarb</w:t>
      </w:r>
      <w:r w:rsidR="00D97BA9" w:rsidRPr="00A92A0E">
        <w:rPr>
          <w:rFonts w:ascii="Montserrat" w:hAnsi="Montserrat" w:cs="Arial"/>
          <w:sz w:val="20"/>
          <w:szCs w:val="20"/>
        </w:rPr>
        <w:t>a</w:t>
      </w:r>
      <w:r w:rsidR="00340229" w:rsidRPr="00A92A0E">
        <w:rPr>
          <w:rFonts w:ascii="Montserrat" w:hAnsi="Montserrat" w:cs="Arial"/>
          <w:sz w:val="20"/>
          <w:szCs w:val="20"/>
        </w:rPr>
        <w:t>-prioritet</w:t>
      </w:r>
      <w:r w:rsidR="00D97BA9" w:rsidRPr="00A92A0E">
        <w:rPr>
          <w:rFonts w:ascii="Montserrat" w:hAnsi="Montserrat" w:cs="Arial"/>
          <w:sz w:val="20"/>
          <w:szCs w:val="20"/>
        </w:rPr>
        <w:t>u</w:t>
      </w:r>
      <w:r w:rsidR="00340229" w:rsidRPr="00A92A0E">
        <w:rPr>
          <w:rFonts w:ascii="Montserrat" w:hAnsi="Montserrat" w:cs="Arial"/>
          <w:sz w:val="20"/>
          <w:szCs w:val="20"/>
        </w:rPr>
        <w:t>;</w:t>
      </w:r>
    </w:p>
    <w:p w14:paraId="742D7E12" w14:textId="488C1A0F" w:rsidR="00340229" w:rsidRPr="00A92A0E" w:rsidRDefault="00340229" w:rsidP="00FC3983">
      <w:pPr>
        <w:pStyle w:val="ListParagraph"/>
        <w:numPr>
          <w:ilvl w:val="2"/>
          <w:numId w:val="2"/>
        </w:numPr>
        <w:tabs>
          <w:tab w:val="left" w:pos="284"/>
          <w:tab w:val="left" w:pos="568"/>
          <w:tab w:val="left" w:pos="1134"/>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gedimų registravimo tvarka  nustatyt</w:t>
      </w:r>
      <w:r w:rsidR="00DC6B16" w:rsidRPr="00A92A0E">
        <w:rPr>
          <w:rFonts w:ascii="Montserrat" w:hAnsi="Montserrat" w:cs="Arial"/>
          <w:sz w:val="20"/>
          <w:szCs w:val="20"/>
        </w:rPr>
        <w:t xml:space="preserve">a </w:t>
      </w:r>
      <w:r w:rsidRPr="00A92A0E">
        <w:rPr>
          <w:rFonts w:ascii="Montserrat" w:hAnsi="Montserrat" w:cs="Arial"/>
          <w:sz w:val="20"/>
          <w:szCs w:val="20"/>
        </w:rPr>
        <w:t xml:space="preserve"> TS;</w:t>
      </w:r>
      <w:r w:rsidR="005212CA" w:rsidRPr="00A92A0E">
        <w:rPr>
          <w:rFonts w:ascii="Montserrat" w:hAnsi="Montserrat" w:cs="Arial"/>
          <w:sz w:val="20"/>
          <w:szCs w:val="20"/>
        </w:rPr>
        <w:t xml:space="preserve"> </w:t>
      </w:r>
    </w:p>
    <w:p w14:paraId="792B7060" w14:textId="4A9B5274" w:rsidR="0019474C" w:rsidRPr="00A92A0E" w:rsidRDefault="006D0F7D" w:rsidP="00FC3983">
      <w:pPr>
        <w:pStyle w:val="ListParagraph"/>
        <w:numPr>
          <w:ilvl w:val="2"/>
          <w:numId w:val="2"/>
        </w:numPr>
        <w:tabs>
          <w:tab w:val="left" w:pos="284"/>
          <w:tab w:val="left" w:pos="568"/>
          <w:tab w:val="left" w:pos="1134"/>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Paslaugų teikėjas, baigęs šalinti gedimą, Gedimų registravimo sistemoje (</w:t>
      </w:r>
      <w:bookmarkStart w:id="19" w:name="_Hlk138145071"/>
      <w:r w:rsidRPr="00A92A0E">
        <w:rPr>
          <w:rFonts w:ascii="Montserrat" w:hAnsi="Montserrat" w:cs="Arial"/>
          <w:sz w:val="20"/>
          <w:szCs w:val="20"/>
        </w:rPr>
        <w:t>Gedimų registravimo sistemai nefunkcionuojant ar funkcionuojant netinkamai – el. paštu</w:t>
      </w:r>
      <w:bookmarkEnd w:id="19"/>
      <w:r w:rsidRPr="00A92A0E">
        <w:rPr>
          <w:rFonts w:ascii="Montserrat" w:hAnsi="Montserrat" w:cs="Arial"/>
          <w:sz w:val="20"/>
          <w:szCs w:val="20"/>
        </w:rPr>
        <w:t>) atitinkamoje užklausoje nurodo, kad gedimą pašalino. Paslaugų teikėjui Gedimų registravimo sistemoje (Gedimų registravimo sistemai nefunkcionuojant ar funkcionuojant netinkamai – el. paštu) nurodžius, kad gedimas pašalintas, gedimų šalinimo termino skaičiavimas sustoja iki Užsakovas priims sprendimą dėl šio gedimo</w:t>
      </w:r>
      <w:r w:rsidR="00006E03" w:rsidRPr="00A92A0E">
        <w:rPr>
          <w:rFonts w:ascii="Montserrat" w:hAnsi="Montserrat" w:cs="Arial"/>
          <w:sz w:val="20"/>
          <w:szCs w:val="20"/>
        </w:rPr>
        <w:t xml:space="preserve"> pašalinimo ar nepašalinimo</w:t>
      </w:r>
      <w:r w:rsidRPr="00A92A0E">
        <w:rPr>
          <w:rFonts w:ascii="Montserrat" w:hAnsi="Montserrat" w:cs="Arial"/>
          <w:sz w:val="20"/>
          <w:szCs w:val="20"/>
        </w:rPr>
        <w:t>. G</w:t>
      </w:r>
      <w:r w:rsidR="00105B83" w:rsidRPr="00A92A0E">
        <w:rPr>
          <w:rFonts w:ascii="Montserrat" w:hAnsi="Montserrat" w:cs="Arial"/>
          <w:sz w:val="20"/>
          <w:szCs w:val="20"/>
        </w:rPr>
        <w:t xml:space="preserve">edimas </w:t>
      </w:r>
      <w:r w:rsidR="00CE03AE" w:rsidRPr="00A92A0E">
        <w:rPr>
          <w:rFonts w:ascii="Montserrat" w:hAnsi="Montserrat" w:cs="Arial"/>
          <w:sz w:val="20"/>
          <w:szCs w:val="20"/>
        </w:rPr>
        <w:t>laikomas baigtu šalinti, kai Užsak</w:t>
      </w:r>
      <w:r w:rsidR="000B5A5E" w:rsidRPr="00A92A0E">
        <w:rPr>
          <w:rFonts w:ascii="Montserrat" w:hAnsi="Montserrat" w:cs="Arial"/>
          <w:sz w:val="20"/>
          <w:szCs w:val="20"/>
        </w:rPr>
        <w:t>ovas Gedimų registravimo sistemoje (Gedimų registravimo sistemai nefunkcionuojant ar funkcionuojant netinkamai –</w:t>
      </w:r>
      <w:r w:rsidR="00D31258" w:rsidRPr="00A92A0E">
        <w:rPr>
          <w:rFonts w:ascii="Montserrat" w:hAnsi="Montserrat" w:cs="Arial"/>
          <w:sz w:val="20"/>
          <w:szCs w:val="20"/>
        </w:rPr>
        <w:t xml:space="preserve"> el. paštu</w:t>
      </w:r>
      <w:r w:rsidR="000B5A5E" w:rsidRPr="00A92A0E">
        <w:rPr>
          <w:rFonts w:ascii="Montserrat" w:hAnsi="Montserrat" w:cs="Arial"/>
          <w:sz w:val="20"/>
          <w:szCs w:val="20"/>
        </w:rPr>
        <w:t>)</w:t>
      </w:r>
      <w:r w:rsidR="00CE03AE" w:rsidRPr="00A92A0E">
        <w:rPr>
          <w:rFonts w:ascii="Montserrat" w:hAnsi="Montserrat" w:cs="Arial"/>
          <w:sz w:val="20"/>
          <w:szCs w:val="20"/>
        </w:rPr>
        <w:t xml:space="preserve"> patvirtina, kad gedimas pašalintas.</w:t>
      </w:r>
      <w:r w:rsidR="00AF5ED1" w:rsidRPr="00A92A0E">
        <w:rPr>
          <w:rFonts w:ascii="Montserrat" w:hAnsi="Montserrat" w:cs="Arial"/>
          <w:sz w:val="20"/>
          <w:szCs w:val="20"/>
        </w:rPr>
        <w:t xml:space="preserve"> </w:t>
      </w:r>
      <w:r w:rsidRPr="00A92A0E">
        <w:rPr>
          <w:rFonts w:ascii="Montserrat" w:hAnsi="Montserrat" w:cs="Arial"/>
          <w:sz w:val="20"/>
          <w:szCs w:val="20"/>
        </w:rPr>
        <w:t>Užsakovui Gedimų registravimo sistemoje (Gedimų registravimo sistemai nefunkcionuojant ar funkcionuojant netinkamai – el. paštu) nurodžius, kad gedimas tinkamai nepašalintas, gedim</w:t>
      </w:r>
      <w:r w:rsidR="00352B8D" w:rsidRPr="00A92A0E">
        <w:rPr>
          <w:rFonts w:ascii="Montserrat" w:hAnsi="Montserrat" w:cs="Arial"/>
          <w:sz w:val="20"/>
          <w:szCs w:val="20"/>
        </w:rPr>
        <w:t>o</w:t>
      </w:r>
      <w:r w:rsidRPr="00A92A0E">
        <w:rPr>
          <w:rFonts w:ascii="Montserrat" w:hAnsi="Montserrat" w:cs="Arial"/>
          <w:sz w:val="20"/>
          <w:szCs w:val="20"/>
        </w:rPr>
        <w:t xml:space="preserve"> šalinimo termino skaičiavimas </w:t>
      </w:r>
      <w:r w:rsidR="00D94163" w:rsidRPr="00A92A0E">
        <w:rPr>
          <w:rFonts w:ascii="Montserrat" w:hAnsi="Montserrat" w:cs="Arial"/>
          <w:sz w:val="20"/>
          <w:szCs w:val="20"/>
        </w:rPr>
        <w:t>atnaujinamas</w:t>
      </w:r>
      <w:r w:rsidR="0022286C" w:rsidRPr="00A92A0E">
        <w:rPr>
          <w:rFonts w:ascii="Montserrat" w:hAnsi="Montserrat" w:cs="Arial"/>
          <w:sz w:val="20"/>
          <w:szCs w:val="20"/>
        </w:rPr>
        <w:t xml:space="preserve"> (tęsiamas)</w:t>
      </w:r>
      <w:r w:rsidR="00D94163" w:rsidRPr="00A92A0E">
        <w:rPr>
          <w:rFonts w:ascii="Montserrat" w:hAnsi="Montserrat" w:cs="Arial"/>
          <w:sz w:val="20"/>
          <w:szCs w:val="20"/>
        </w:rPr>
        <w:t>. Atnaujinus gedimo šalinimo terminą, gedimas šalinimas per likusį laikotarpį (laiką), kuris buvo likęs iki termino sustabdymo;</w:t>
      </w:r>
    </w:p>
    <w:p w14:paraId="0FEF408B" w14:textId="77777777" w:rsidR="00774918" w:rsidRPr="00A92A0E" w:rsidRDefault="00E67765" w:rsidP="00FC3983">
      <w:pPr>
        <w:pStyle w:val="ListParagraph"/>
        <w:numPr>
          <w:ilvl w:val="2"/>
          <w:numId w:val="2"/>
        </w:numPr>
        <w:tabs>
          <w:tab w:val="left" w:pos="284"/>
          <w:tab w:val="left" w:pos="568"/>
          <w:tab w:val="left" w:pos="1134"/>
          <w:tab w:val="left" w:pos="1276"/>
          <w:tab w:val="left" w:pos="1701"/>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tais atvejais, kai Paslaugų teikėjas pats registruoja gedimą Gedimų registravimo sistemoje (Gedimų registravimo sistemai nefunkcionuojant ar funkcionuojant netinkamai – el. paštu), Paslaugų teikėjas prisiima visą riziką ir atsakomybę dėl teisingo </w:t>
      </w:r>
      <w:bookmarkStart w:id="20" w:name="_Hlk104361649"/>
      <w:r w:rsidRPr="00A92A0E">
        <w:rPr>
          <w:rFonts w:ascii="Montserrat" w:hAnsi="Montserrat" w:cs="Arial"/>
          <w:sz w:val="20"/>
          <w:szCs w:val="20"/>
        </w:rPr>
        <w:t xml:space="preserve">gedimo svarbos-prioriteto </w:t>
      </w:r>
      <w:bookmarkEnd w:id="20"/>
      <w:r w:rsidRPr="00A92A0E">
        <w:rPr>
          <w:rFonts w:ascii="Montserrat" w:hAnsi="Montserrat" w:cs="Arial"/>
          <w:sz w:val="20"/>
          <w:szCs w:val="20"/>
        </w:rPr>
        <w:t>priskyrimo pagal TS nustatytus gedimo svarbos-prioriteto lygius atsižvelgiant į TS pateiktus šių lygių apibrėžimus. Paslaugų teikėjas supranta ir patvirtina, kad, neteisingai nustatęs (priskyręs) gedimui svarbos-prioriteto lygį, turės prisiimti visus dėl to atsiradusius neigiamus padarinius</w:t>
      </w:r>
      <w:r w:rsidR="00774918" w:rsidRPr="00A92A0E">
        <w:rPr>
          <w:rFonts w:ascii="Montserrat" w:hAnsi="Montserrat" w:cs="Arial"/>
          <w:sz w:val="20"/>
          <w:szCs w:val="20"/>
        </w:rPr>
        <w:t>;</w:t>
      </w:r>
    </w:p>
    <w:p w14:paraId="6DB1AA63" w14:textId="43B71BDC" w:rsidR="00774918" w:rsidRPr="00A92A0E" w:rsidRDefault="00774918" w:rsidP="00FC3983">
      <w:pPr>
        <w:pStyle w:val="ListParagraph"/>
        <w:numPr>
          <w:ilvl w:val="2"/>
          <w:numId w:val="2"/>
        </w:numPr>
        <w:tabs>
          <w:tab w:val="left" w:pos="284"/>
          <w:tab w:val="left" w:pos="568"/>
          <w:tab w:val="left" w:pos="1134"/>
          <w:tab w:val="left" w:pos="1276"/>
          <w:tab w:val="left" w:pos="1701"/>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Paslaugų teikėjas kiekvieną mėnesį taip pat parengia ir pateikia Užsakovui </w:t>
      </w:r>
      <w:r w:rsidR="00DA13BF" w:rsidRPr="00A92A0E">
        <w:rPr>
          <w:rFonts w:ascii="Montserrat" w:hAnsi="Montserrat" w:cs="Arial"/>
          <w:sz w:val="20"/>
          <w:szCs w:val="20"/>
        </w:rPr>
        <w:t>toliau nurodyt</w:t>
      </w:r>
      <w:r w:rsidR="67AF67B7" w:rsidRPr="00A92A0E">
        <w:rPr>
          <w:rFonts w:ascii="Montserrat" w:hAnsi="Montserrat" w:cs="Arial"/>
          <w:sz w:val="20"/>
          <w:szCs w:val="20"/>
        </w:rPr>
        <w:t>u</w:t>
      </w:r>
      <w:r w:rsidR="00DA13BF" w:rsidRPr="00A92A0E">
        <w:rPr>
          <w:rFonts w:ascii="Montserrat" w:hAnsi="Montserrat" w:cs="Arial"/>
          <w:sz w:val="20"/>
          <w:szCs w:val="20"/>
        </w:rPr>
        <w:t xml:space="preserve">s dokumentus </w:t>
      </w:r>
      <w:r w:rsidR="002D5610" w:rsidRPr="00A92A0E">
        <w:rPr>
          <w:rFonts w:ascii="Montserrat" w:hAnsi="Montserrat" w:cs="Arial"/>
          <w:sz w:val="20"/>
          <w:szCs w:val="20"/>
        </w:rPr>
        <w:t>už</w:t>
      </w:r>
      <w:r w:rsidRPr="00A92A0E">
        <w:rPr>
          <w:rFonts w:ascii="Montserrat" w:hAnsi="Montserrat" w:cs="Arial"/>
          <w:sz w:val="20"/>
          <w:szCs w:val="20"/>
        </w:rPr>
        <w:t xml:space="preserve"> praėjusį mėnesį</w:t>
      </w:r>
      <w:r w:rsidR="00DA13BF" w:rsidRPr="00A92A0E">
        <w:rPr>
          <w:rFonts w:ascii="Montserrat" w:hAnsi="Montserrat" w:cs="Arial"/>
          <w:sz w:val="20"/>
          <w:szCs w:val="20"/>
        </w:rPr>
        <w:t>, atitinkančius TS reikalavimus</w:t>
      </w:r>
      <w:r w:rsidRPr="00A92A0E">
        <w:rPr>
          <w:rFonts w:ascii="Montserrat" w:hAnsi="Montserrat" w:cs="Arial"/>
          <w:sz w:val="20"/>
          <w:szCs w:val="20"/>
        </w:rPr>
        <w:t>:</w:t>
      </w:r>
    </w:p>
    <w:p w14:paraId="2D7CB24A" w14:textId="4BD084BF" w:rsidR="00D94163" w:rsidRPr="00A92A0E" w:rsidRDefault="00AE7B83" w:rsidP="00774918">
      <w:pPr>
        <w:pStyle w:val="ListParagraph"/>
        <w:numPr>
          <w:ilvl w:val="3"/>
          <w:numId w:val="2"/>
        </w:numPr>
        <w:tabs>
          <w:tab w:val="left" w:pos="284"/>
          <w:tab w:val="left" w:pos="568"/>
          <w:tab w:val="left" w:pos="1134"/>
          <w:tab w:val="left" w:pos="1276"/>
          <w:tab w:val="left" w:pos="1985"/>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sunaudotų, suremontuotų ir pakeistų šviesoforų postų įrangos ar komponentų ataskaitą </w:t>
      </w:r>
      <w:r w:rsidR="00774918" w:rsidRPr="00A92A0E">
        <w:rPr>
          <w:rFonts w:ascii="Montserrat" w:hAnsi="Montserrat" w:cs="Arial"/>
          <w:sz w:val="20"/>
          <w:szCs w:val="20"/>
        </w:rPr>
        <w:t>;</w:t>
      </w:r>
    </w:p>
    <w:p w14:paraId="56E6C6D5" w14:textId="7A7F1341" w:rsidR="00774918" w:rsidRPr="00A92A0E" w:rsidRDefault="00774918" w:rsidP="00774918">
      <w:pPr>
        <w:pStyle w:val="ListParagraph"/>
        <w:numPr>
          <w:ilvl w:val="3"/>
          <w:numId w:val="2"/>
        </w:numPr>
        <w:tabs>
          <w:tab w:val="left" w:pos="284"/>
          <w:tab w:val="left" w:pos="568"/>
          <w:tab w:val="left" w:pos="1134"/>
          <w:tab w:val="left" w:pos="1276"/>
          <w:tab w:val="left" w:pos="1985"/>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demontuotos ir neremontuotinos </w:t>
      </w:r>
      <w:bookmarkStart w:id="21" w:name="_Hlk138147018"/>
      <w:r w:rsidR="00BC4C57" w:rsidRPr="00A92A0E">
        <w:rPr>
          <w:rFonts w:ascii="Montserrat" w:hAnsi="Montserrat" w:cs="Arial"/>
          <w:sz w:val="20"/>
          <w:szCs w:val="20"/>
        </w:rPr>
        <w:t xml:space="preserve"> </w:t>
      </w:r>
      <w:r w:rsidRPr="00A92A0E">
        <w:rPr>
          <w:rFonts w:ascii="Montserrat" w:hAnsi="Montserrat" w:cs="Arial"/>
          <w:sz w:val="20"/>
          <w:szCs w:val="20"/>
        </w:rPr>
        <w:t xml:space="preserve">šviesoforo posto įrangos ar jos komponentų </w:t>
      </w:r>
      <w:bookmarkEnd w:id="21"/>
      <w:r w:rsidRPr="00A92A0E">
        <w:rPr>
          <w:rFonts w:ascii="Montserrat" w:hAnsi="Montserrat" w:cs="Arial"/>
          <w:sz w:val="20"/>
          <w:szCs w:val="20"/>
        </w:rPr>
        <w:t>utilizavimo pažymą;</w:t>
      </w:r>
    </w:p>
    <w:p w14:paraId="43CC1923" w14:textId="346A6C3F" w:rsidR="00774918" w:rsidRPr="00A92A0E" w:rsidRDefault="00774918" w:rsidP="00A041FB">
      <w:pPr>
        <w:pStyle w:val="ListParagraph"/>
        <w:numPr>
          <w:ilvl w:val="3"/>
          <w:numId w:val="2"/>
        </w:numPr>
        <w:tabs>
          <w:tab w:val="left" w:pos="284"/>
          <w:tab w:val="left" w:pos="568"/>
          <w:tab w:val="left" w:pos="1134"/>
          <w:tab w:val="left" w:pos="1276"/>
          <w:tab w:val="left" w:pos="1985"/>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gamintojo arba jo atstovo aktą, kuriame nurodomi suremontuotos šviesoforo posto įrangos </w:t>
      </w:r>
      <w:r w:rsidR="002D5610" w:rsidRPr="00A92A0E">
        <w:rPr>
          <w:rFonts w:ascii="Montserrat" w:hAnsi="Montserrat" w:cs="Arial"/>
          <w:sz w:val="20"/>
          <w:szCs w:val="20"/>
        </w:rPr>
        <w:t>i</w:t>
      </w:r>
      <w:r w:rsidRPr="00A92A0E">
        <w:rPr>
          <w:rFonts w:ascii="Montserrat" w:hAnsi="Montserrat" w:cs="Arial"/>
          <w:sz w:val="20"/>
          <w:szCs w:val="20"/>
        </w:rPr>
        <w:t>r jos komponentų pavadinimai, kiekiai, identifikaciniai numeriai, remonto data, gedimo aprašymas</w:t>
      </w:r>
      <w:r w:rsidR="004B3D3A" w:rsidRPr="00A92A0E">
        <w:rPr>
          <w:rFonts w:ascii="Montserrat" w:hAnsi="Montserrat" w:cs="Arial"/>
          <w:sz w:val="20"/>
          <w:szCs w:val="20"/>
        </w:rPr>
        <w:t xml:space="preserve"> ir atlikti remonto darbai</w:t>
      </w:r>
      <w:r w:rsidR="00001470" w:rsidRPr="00A92A0E">
        <w:rPr>
          <w:rFonts w:ascii="Montserrat" w:hAnsi="Montserrat" w:cs="Arial"/>
          <w:sz w:val="20"/>
          <w:szCs w:val="20"/>
        </w:rPr>
        <w:t>;</w:t>
      </w:r>
    </w:p>
    <w:p w14:paraId="2F0F2750" w14:textId="77777777" w:rsidR="00B916F2" w:rsidRPr="00A92A0E" w:rsidRDefault="00C34AAA" w:rsidP="00A041FB">
      <w:pPr>
        <w:pStyle w:val="ListParagraph"/>
        <w:numPr>
          <w:ilvl w:val="3"/>
          <w:numId w:val="2"/>
        </w:numPr>
        <w:tabs>
          <w:tab w:val="left" w:pos="284"/>
          <w:tab w:val="left" w:pos="568"/>
          <w:tab w:val="left" w:pos="1134"/>
          <w:tab w:val="left" w:pos="1276"/>
          <w:tab w:val="left" w:pos="1985"/>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informaciją apie</w:t>
      </w:r>
      <w:r w:rsidR="00797417" w:rsidRPr="00A92A0E">
        <w:rPr>
          <w:rFonts w:ascii="Montserrat" w:hAnsi="Montserrat" w:cs="Arial"/>
          <w:sz w:val="20"/>
          <w:szCs w:val="20"/>
        </w:rPr>
        <w:t xml:space="preserve"> per praėjusį mėnesį</w:t>
      </w:r>
      <w:r w:rsidRPr="00A92A0E">
        <w:rPr>
          <w:rFonts w:ascii="Montserrat" w:hAnsi="Montserrat" w:cs="Arial"/>
          <w:sz w:val="20"/>
          <w:szCs w:val="20"/>
        </w:rPr>
        <w:t xml:space="preserve"> Užsakovo turtui padarytos žalos atvejus, išmokų / kompensacijų dydžius ir pakeistų šviesoforų postų komponentų kiekius</w:t>
      </w:r>
      <w:r w:rsidR="00B916F2" w:rsidRPr="00A92A0E">
        <w:rPr>
          <w:rFonts w:ascii="Montserrat" w:hAnsi="Montserrat" w:cs="Arial"/>
          <w:sz w:val="20"/>
          <w:szCs w:val="20"/>
        </w:rPr>
        <w:t>;</w:t>
      </w:r>
    </w:p>
    <w:p w14:paraId="00893F6F" w14:textId="7B978A3B" w:rsidR="00001470" w:rsidRPr="00A92A0E" w:rsidRDefault="006F2549" w:rsidP="00A041FB">
      <w:pPr>
        <w:pStyle w:val="ListParagraph"/>
        <w:numPr>
          <w:ilvl w:val="3"/>
          <w:numId w:val="2"/>
        </w:numPr>
        <w:tabs>
          <w:tab w:val="left" w:pos="284"/>
          <w:tab w:val="left" w:pos="568"/>
          <w:tab w:val="left" w:pos="1134"/>
          <w:tab w:val="left" w:pos="1276"/>
          <w:tab w:val="left" w:pos="1985"/>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Užsakovo prašymu – </w:t>
      </w:r>
      <w:r w:rsidR="00EB28A9" w:rsidRPr="00A92A0E">
        <w:rPr>
          <w:rFonts w:ascii="Montserrat" w:hAnsi="Montserrat" w:cs="Arial"/>
          <w:sz w:val="20"/>
          <w:szCs w:val="20"/>
        </w:rPr>
        <w:t xml:space="preserve">šviesoforų postų </w:t>
      </w:r>
      <w:r w:rsidRPr="00A92A0E">
        <w:rPr>
          <w:rFonts w:ascii="Montserrat" w:hAnsi="Montserrat" w:cs="Arial"/>
          <w:sz w:val="20"/>
          <w:szCs w:val="20"/>
        </w:rPr>
        <w:t xml:space="preserve">priežiūros paslaugų planą kitam mėnesiui, kuriame nurodomos planuojamos atlikti periodinės </w:t>
      </w:r>
      <w:r w:rsidR="00EB28A9" w:rsidRPr="00A92A0E">
        <w:rPr>
          <w:rFonts w:ascii="Montserrat" w:hAnsi="Montserrat" w:cs="Arial"/>
          <w:sz w:val="20"/>
          <w:szCs w:val="20"/>
        </w:rPr>
        <w:t xml:space="preserve">šviesoforų postų </w:t>
      </w:r>
      <w:r w:rsidRPr="00A92A0E">
        <w:rPr>
          <w:rFonts w:ascii="Montserrat" w:hAnsi="Montserrat" w:cs="Arial"/>
          <w:sz w:val="20"/>
          <w:szCs w:val="20"/>
        </w:rPr>
        <w:t>priežiūros paslaugos;</w:t>
      </w:r>
    </w:p>
    <w:p w14:paraId="7C59175A" w14:textId="27625CA7" w:rsidR="006F2549" w:rsidRPr="00A92A0E" w:rsidRDefault="00981A07" w:rsidP="00A041FB">
      <w:pPr>
        <w:pStyle w:val="ListParagraph"/>
        <w:numPr>
          <w:ilvl w:val="3"/>
          <w:numId w:val="2"/>
        </w:numPr>
        <w:tabs>
          <w:tab w:val="left" w:pos="284"/>
          <w:tab w:val="left" w:pos="568"/>
          <w:tab w:val="left" w:pos="1134"/>
          <w:tab w:val="left" w:pos="1276"/>
          <w:tab w:val="left" w:pos="1985"/>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Atsarginių detalių / komponentų / medžiagų </w:t>
      </w:r>
      <w:r w:rsidR="000801BA" w:rsidRPr="00A92A0E">
        <w:rPr>
          <w:rFonts w:ascii="Montserrat" w:hAnsi="Montserrat" w:cs="Arial"/>
          <w:sz w:val="20"/>
          <w:szCs w:val="20"/>
        </w:rPr>
        <w:t xml:space="preserve">įsigijimo sąskaitas, apimančias ne mažesnį kaip praėjusį apmokamą paslaugų teikimo laikotarpį. Jeigu Paslaugų teikėjo pateiktoje </w:t>
      </w:r>
      <w:r w:rsidR="000801BA" w:rsidRPr="00A92A0E">
        <w:rPr>
          <w:rFonts w:ascii="Montserrat" w:hAnsi="Montserrat" w:cs="Arial"/>
          <w:sz w:val="20"/>
          <w:szCs w:val="20"/>
        </w:rPr>
        <w:lastRenderedPageBreak/>
        <w:t xml:space="preserve">sąskaitoje nurodytas didesnis įsigytų </w:t>
      </w:r>
      <w:r w:rsidR="00BD2C3A" w:rsidRPr="00A92A0E">
        <w:rPr>
          <w:rFonts w:ascii="Montserrat" w:hAnsi="Montserrat" w:cs="Arial"/>
          <w:sz w:val="20"/>
          <w:szCs w:val="20"/>
        </w:rPr>
        <w:t xml:space="preserve">Atsarginių detalių / komponentų / medžiagų </w:t>
      </w:r>
      <w:r w:rsidR="000801BA" w:rsidRPr="00A92A0E">
        <w:rPr>
          <w:rFonts w:ascii="Montserrat" w:hAnsi="Montserrat" w:cs="Arial"/>
          <w:sz w:val="20"/>
          <w:szCs w:val="20"/>
        </w:rPr>
        <w:t>kiekis negu pateikiamas apmokėti, Užsakovas apmoka tik</w:t>
      </w:r>
      <w:r w:rsidR="00BD2C3A" w:rsidRPr="00A92A0E">
        <w:rPr>
          <w:rFonts w:ascii="Montserrat" w:hAnsi="Montserrat" w:cs="Arial"/>
          <w:sz w:val="20"/>
          <w:szCs w:val="20"/>
        </w:rPr>
        <w:t xml:space="preserve"> už</w:t>
      </w:r>
      <w:r w:rsidR="000801BA" w:rsidRPr="00A92A0E">
        <w:rPr>
          <w:rFonts w:ascii="Montserrat" w:hAnsi="Montserrat" w:cs="Arial"/>
          <w:sz w:val="20"/>
          <w:szCs w:val="20"/>
        </w:rPr>
        <w:t xml:space="preserve"> faktiškai sunaudotą kiekį.</w:t>
      </w:r>
      <w:r w:rsidR="00E072E0" w:rsidRPr="00E072E0">
        <w:t xml:space="preserve"> </w:t>
      </w:r>
      <w:r w:rsidR="00E072E0" w:rsidRPr="00E072E0">
        <w:rPr>
          <w:rFonts w:ascii="Montserrat" w:hAnsi="Montserrat" w:cs="Arial"/>
          <w:sz w:val="20"/>
          <w:szCs w:val="20"/>
        </w:rPr>
        <w:t xml:space="preserve">Užsakovas apmoka tik už faktiškai sunaudotą arba perimtą </w:t>
      </w:r>
      <w:r w:rsidR="002B7265">
        <w:rPr>
          <w:rFonts w:ascii="Montserrat" w:hAnsi="Montserrat" w:cs="Arial"/>
          <w:sz w:val="20"/>
          <w:szCs w:val="20"/>
        </w:rPr>
        <w:t xml:space="preserve">Atsarginių detalių / komponentų / medžiagų </w:t>
      </w:r>
      <w:r w:rsidR="00E072E0" w:rsidRPr="00E072E0">
        <w:rPr>
          <w:rFonts w:ascii="Montserrat" w:hAnsi="Montserrat" w:cs="Arial"/>
          <w:sz w:val="20"/>
          <w:szCs w:val="20"/>
        </w:rPr>
        <w:t>kiekį</w:t>
      </w:r>
      <w:r w:rsidR="002B7265">
        <w:rPr>
          <w:rFonts w:ascii="Montserrat" w:hAnsi="Montserrat" w:cs="Arial"/>
          <w:sz w:val="20"/>
          <w:szCs w:val="20"/>
        </w:rPr>
        <w:t xml:space="preserve">. </w:t>
      </w:r>
    </w:p>
    <w:p w14:paraId="3AC3F6CE" w14:textId="6AF55323" w:rsidR="00B31698" w:rsidRPr="00A92A0E" w:rsidRDefault="00B31698" w:rsidP="00903A9C">
      <w:pPr>
        <w:pStyle w:val="ListParagraph"/>
        <w:numPr>
          <w:ilvl w:val="2"/>
          <w:numId w:val="2"/>
        </w:numPr>
        <w:tabs>
          <w:tab w:val="left" w:pos="284"/>
          <w:tab w:val="left" w:pos="568"/>
          <w:tab w:val="left" w:pos="1276"/>
          <w:tab w:val="left" w:pos="1985"/>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Kai Paslaugų teikėjas gedimo pašalinimui turi pasiūlyti laikiną techninį sprendinį, Paslaugų teikėjas, siųsdamas Užsakovui pasiūlymą dėl siūlomo įgyvendinti laikino techninio sprendinio, kartu turi pateikti </w:t>
      </w:r>
      <w:r w:rsidR="00CF3845" w:rsidRPr="00A92A0E">
        <w:rPr>
          <w:rFonts w:ascii="Montserrat" w:hAnsi="Montserrat" w:cs="Arial"/>
          <w:sz w:val="20"/>
          <w:szCs w:val="20"/>
        </w:rPr>
        <w:t>Užsakov</w:t>
      </w:r>
      <w:r w:rsidR="00281816" w:rsidRPr="00A92A0E">
        <w:rPr>
          <w:rFonts w:ascii="Montserrat" w:hAnsi="Montserrat" w:cs="Arial"/>
          <w:sz w:val="20"/>
          <w:szCs w:val="20"/>
        </w:rPr>
        <w:t xml:space="preserve">o suderinimui </w:t>
      </w:r>
      <w:r w:rsidR="00CF3845" w:rsidRPr="00A92A0E">
        <w:rPr>
          <w:rFonts w:ascii="Montserrat" w:hAnsi="Montserrat" w:cs="Arial"/>
          <w:sz w:val="20"/>
          <w:szCs w:val="20"/>
        </w:rPr>
        <w:t xml:space="preserve"> </w:t>
      </w:r>
      <w:r w:rsidRPr="00A92A0E">
        <w:rPr>
          <w:rFonts w:ascii="Montserrat" w:hAnsi="Montserrat" w:cs="Arial"/>
          <w:sz w:val="20"/>
          <w:szCs w:val="20"/>
        </w:rPr>
        <w:t>laikino techninio sprendinio sąmatą</w:t>
      </w:r>
      <w:r w:rsidR="00281816" w:rsidRPr="00A92A0E">
        <w:rPr>
          <w:rFonts w:ascii="Montserrat" w:hAnsi="Montserrat" w:cs="Arial"/>
          <w:sz w:val="20"/>
          <w:szCs w:val="20"/>
        </w:rPr>
        <w:t xml:space="preserve"> </w:t>
      </w:r>
      <w:r w:rsidRPr="00A92A0E">
        <w:rPr>
          <w:rFonts w:ascii="Montserrat" w:hAnsi="Montserrat" w:cs="Arial"/>
          <w:sz w:val="20"/>
          <w:szCs w:val="20"/>
        </w:rPr>
        <w:t xml:space="preserve">Į laikino techninio sprendinio sąmatą negali būti įskaičiuotas Paslaugų teikėjo darbuotojų darbas. Paslaugų teikėjas įgyvendina pasiūlytą laikiną techninį sprendinį tik gavęs Užsakovo pritarimą / patvirtinimą pasiūlytam laikinam techniniam sprendiniui ir jo sąmatai. </w:t>
      </w:r>
      <w:r w:rsidR="004853CE" w:rsidRPr="00A92A0E">
        <w:rPr>
          <w:rFonts w:ascii="Montserrat" w:hAnsi="Montserrat" w:cs="Arial"/>
          <w:sz w:val="20"/>
          <w:szCs w:val="20"/>
        </w:rPr>
        <w:t>Užsakovui pri</w:t>
      </w:r>
      <w:r w:rsidR="006415F6" w:rsidRPr="00A92A0E">
        <w:rPr>
          <w:rFonts w:ascii="Montserrat" w:hAnsi="Montserrat" w:cs="Arial"/>
          <w:sz w:val="20"/>
          <w:szCs w:val="20"/>
        </w:rPr>
        <w:t xml:space="preserve">ėmus įgyvendintą laikiną techninį sprendinį, nuosavybės teisė į laikinam techniniam sprendiniui </w:t>
      </w:r>
      <w:r w:rsidR="006E7CCD" w:rsidRPr="00A92A0E">
        <w:rPr>
          <w:rFonts w:ascii="Montserrat" w:hAnsi="Montserrat" w:cs="Arial"/>
          <w:sz w:val="20"/>
          <w:szCs w:val="20"/>
        </w:rPr>
        <w:t>panaudotas</w:t>
      </w:r>
      <w:r w:rsidR="004C1888" w:rsidRPr="00A92A0E">
        <w:t xml:space="preserve"> </w:t>
      </w:r>
      <w:r w:rsidR="004C1888" w:rsidRPr="00A92A0E">
        <w:rPr>
          <w:rFonts w:ascii="Montserrat" w:hAnsi="Montserrat" w:cs="Arial"/>
          <w:sz w:val="20"/>
          <w:szCs w:val="20"/>
        </w:rPr>
        <w:t>Atsargines detales / komponentus / medžiagas</w:t>
      </w:r>
      <w:r w:rsidR="006E7CCD" w:rsidRPr="00A92A0E">
        <w:rPr>
          <w:rFonts w:ascii="Montserrat" w:hAnsi="Montserrat" w:cs="Arial"/>
          <w:sz w:val="20"/>
          <w:szCs w:val="20"/>
        </w:rPr>
        <w:t xml:space="preserve"> </w:t>
      </w:r>
      <w:r w:rsidR="00AA2BB2" w:rsidRPr="00A92A0E">
        <w:rPr>
          <w:rFonts w:ascii="Montserrat" w:hAnsi="Montserrat" w:cs="Arial"/>
          <w:sz w:val="20"/>
          <w:szCs w:val="20"/>
        </w:rPr>
        <w:t>pereina Užsakovui.</w:t>
      </w:r>
      <w:r w:rsidR="0094305F" w:rsidRPr="00A92A0E">
        <w:rPr>
          <w:rFonts w:ascii="Montserrat" w:hAnsi="Montserrat" w:cs="Arial"/>
          <w:sz w:val="20"/>
          <w:szCs w:val="20"/>
        </w:rPr>
        <w:t xml:space="preserve"> Užsakovo reikalavimu, nurodytas </w:t>
      </w:r>
      <w:r w:rsidR="00471774" w:rsidRPr="00A92A0E">
        <w:rPr>
          <w:rFonts w:ascii="Montserrat" w:hAnsi="Montserrat" w:cs="Arial"/>
          <w:sz w:val="20"/>
          <w:szCs w:val="20"/>
        </w:rPr>
        <w:t xml:space="preserve">laikino techninio sprendinio </w:t>
      </w:r>
      <w:r w:rsidR="0094305F" w:rsidRPr="00A92A0E">
        <w:rPr>
          <w:rFonts w:ascii="Montserrat" w:hAnsi="Montserrat" w:cs="Arial"/>
          <w:sz w:val="20"/>
          <w:szCs w:val="20"/>
        </w:rPr>
        <w:t xml:space="preserve">detales </w:t>
      </w:r>
      <w:r w:rsidR="006B52E4" w:rsidRPr="00A92A0E">
        <w:rPr>
          <w:rFonts w:ascii="Montserrat" w:hAnsi="Montserrat" w:cs="Arial"/>
          <w:sz w:val="20"/>
          <w:szCs w:val="20"/>
        </w:rPr>
        <w:t xml:space="preserve">saugo Paslaugų teikėjas laikydamasis detalių saugojimo reikalavimų. </w:t>
      </w:r>
    </w:p>
    <w:p w14:paraId="74428EEF" w14:textId="3AEB9906" w:rsidR="00452BD3" w:rsidRPr="00A92A0E" w:rsidRDefault="00452BD3" w:rsidP="009375D2">
      <w:pPr>
        <w:pStyle w:val="ListParagraph"/>
        <w:numPr>
          <w:ilvl w:val="1"/>
          <w:numId w:val="2"/>
        </w:numPr>
        <w:tabs>
          <w:tab w:val="left" w:pos="284"/>
          <w:tab w:val="left" w:pos="568"/>
          <w:tab w:val="left" w:pos="1276"/>
          <w:tab w:val="right" w:pos="1418"/>
          <w:tab w:val="left" w:pos="1985"/>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Po atliktų gedimų šalinimo paslaugų ar kitų šviesoforo posto pakeitimų (pvz, pakeitus, įrengus detalę, pakoregavus orientaciją ar kt.), </w:t>
      </w:r>
      <w:r w:rsidR="00B74FCB">
        <w:rPr>
          <w:rFonts w:ascii="Montserrat" w:hAnsi="Montserrat" w:cs="Arial"/>
          <w:sz w:val="20"/>
          <w:szCs w:val="20"/>
        </w:rPr>
        <w:t xml:space="preserve">Paslaugų teikėjas privalo </w:t>
      </w:r>
      <w:r w:rsidRPr="00A92A0E">
        <w:rPr>
          <w:rFonts w:ascii="Montserrat" w:hAnsi="Montserrat" w:cs="Arial"/>
          <w:sz w:val="20"/>
          <w:szCs w:val="20"/>
        </w:rPr>
        <w:t xml:space="preserve">nedelsiant, bet ne vėliau kaip per 1 (vieną) darbo dieną  TS nustatyta tvarka </w:t>
      </w:r>
      <w:bookmarkStart w:id="22" w:name="_Hlk219197774"/>
      <w:r w:rsidRPr="00A92A0E">
        <w:rPr>
          <w:rFonts w:ascii="Montserrat" w:hAnsi="Montserrat" w:cs="Arial"/>
          <w:sz w:val="20"/>
          <w:szCs w:val="20"/>
        </w:rPr>
        <w:t>tinkamai užpildyti reikalaujamą informaciją SIZ</w:t>
      </w:r>
      <w:bookmarkEnd w:id="22"/>
      <w:r w:rsidRPr="00A92A0E">
        <w:rPr>
          <w:rFonts w:ascii="Montserrat" w:hAnsi="Montserrat" w:cs="Arial"/>
          <w:sz w:val="20"/>
          <w:szCs w:val="20"/>
        </w:rPr>
        <w:t>, pateikiant reikalingus duomenis apie atlik</w:t>
      </w:r>
      <w:r w:rsidR="348503BF" w:rsidRPr="00A92A0E">
        <w:rPr>
          <w:rFonts w:ascii="Montserrat" w:hAnsi="Montserrat" w:cs="Arial"/>
          <w:sz w:val="20"/>
          <w:szCs w:val="20"/>
        </w:rPr>
        <w:t>t</w:t>
      </w:r>
      <w:r w:rsidRPr="00A92A0E">
        <w:rPr>
          <w:rFonts w:ascii="Montserrat" w:hAnsi="Montserrat" w:cs="Arial"/>
          <w:sz w:val="20"/>
          <w:szCs w:val="20"/>
        </w:rPr>
        <w:t>as paslaugas ar pakeitimus</w:t>
      </w:r>
      <w:r w:rsidR="242E39D6" w:rsidRPr="00A92A0E">
        <w:rPr>
          <w:rFonts w:ascii="Montserrat" w:hAnsi="Montserrat" w:cs="Arial"/>
          <w:sz w:val="20"/>
          <w:szCs w:val="20"/>
        </w:rPr>
        <w:t>, suteikiamas garantijas</w:t>
      </w:r>
      <w:r w:rsidRPr="00A92A0E">
        <w:rPr>
          <w:rFonts w:ascii="Montserrat" w:hAnsi="Montserrat" w:cs="Arial"/>
          <w:sz w:val="20"/>
          <w:szCs w:val="20"/>
        </w:rPr>
        <w:t xml:space="preserve">. Šio reikalavimo nesilaikymas pripažįstamas Sutarties pažeidimu ir sukelia Sutartyje numatytus padarinius. </w:t>
      </w:r>
    </w:p>
    <w:p w14:paraId="1282FCC0" w14:textId="77777777" w:rsidR="00A85498" w:rsidRPr="00A92A0E" w:rsidRDefault="00A85498" w:rsidP="00FC3983">
      <w:pPr>
        <w:pStyle w:val="ListParagraph"/>
        <w:numPr>
          <w:ilvl w:val="1"/>
          <w:numId w:val="2"/>
        </w:numPr>
        <w:tabs>
          <w:tab w:val="left" w:pos="284"/>
          <w:tab w:val="left" w:pos="568"/>
          <w:tab w:val="left" w:pos="1134"/>
        </w:tabs>
        <w:spacing w:after="0" w:line="240" w:lineRule="auto"/>
        <w:ind w:left="0" w:firstLine="567"/>
        <w:jc w:val="both"/>
        <w:rPr>
          <w:rFonts w:ascii="Montserrat" w:hAnsi="Montserrat" w:cs="Arial"/>
          <w:b/>
          <w:bCs/>
          <w:sz w:val="20"/>
          <w:szCs w:val="20"/>
        </w:rPr>
      </w:pPr>
      <w:r w:rsidRPr="00A92A0E">
        <w:rPr>
          <w:rFonts w:ascii="Montserrat" w:hAnsi="Montserrat" w:cs="Arial"/>
          <w:b/>
          <w:bCs/>
          <w:sz w:val="20"/>
          <w:szCs w:val="20"/>
        </w:rPr>
        <w:t>Papildomų paslaugų teikimo ir priėmimo tvarka:</w:t>
      </w:r>
    </w:p>
    <w:p w14:paraId="46271E8D" w14:textId="1211C83C" w:rsidR="000D3E17" w:rsidRPr="00A92A0E" w:rsidRDefault="00A85498" w:rsidP="00FC3983">
      <w:pPr>
        <w:pStyle w:val="ListParagraph"/>
        <w:numPr>
          <w:ilvl w:val="2"/>
          <w:numId w:val="2"/>
        </w:numPr>
        <w:tabs>
          <w:tab w:val="left" w:pos="284"/>
          <w:tab w:val="left" w:pos="568"/>
          <w:tab w:val="left" w:pos="1134"/>
          <w:tab w:val="left" w:pos="1276"/>
          <w:tab w:val="left" w:pos="1560"/>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Papildomų paslaugų užsakymo tvarka </w:t>
      </w:r>
      <w:r w:rsidR="00FB17B8" w:rsidRPr="00A92A0E">
        <w:rPr>
          <w:rFonts w:ascii="Montserrat" w:hAnsi="Montserrat" w:cs="Arial"/>
          <w:sz w:val="20"/>
          <w:szCs w:val="20"/>
        </w:rPr>
        <w:t xml:space="preserve">ir apimtis </w:t>
      </w:r>
      <w:r w:rsidRPr="00A92A0E">
        <w:rPr>
          <w:rFonts w:ascii="Montserrat" w:hAnsi="Montserrat" w:cs="Arial"/>
          <w:sz w:val="20"/>
          <w:szCs w:val="20"/>
        </w:rPr>
        <w:t>nustatyta TS;</w:t>
      </w:r>
    </w:p>
    <w:p w14:paraId="1091C3A0" w14:textId="7B90D864" w:rsidR="00970427" w:rsidRDefault="00970427" w:rsidP="00FC3983">
      <w:pPr>
        <w:pStyle w:val="ListParagraph"/>
        <w:numPr>
          <w:ilvl w:val="2"/>
          <w:numId w:val="2"/>
        </w:numPr>
        <w:tabs>
          <w:tab w:val="left" w:pos="284"/>
          <w:tab w:val="left" w:pos="568"/>
          <w:tab w:val="left" w:pos="1134"/>
          <w:tab w:val="left" w:pos="1276"/>
          <w:tab w:val="left" w:pos="1560"/>
        </w:tabs>
        <w:spacing w:after="0" w:line="240" w:lineRule="auto"/>
        <w:ind w:left="0" w:firstLine="567"/>
        <w:jc w:val="both"/>
        <w:rPr>
          <w:rFonts w:ascii="Montserrat" w:hAnsi="Montserrat" w:cs="Arial"/>
          <w:sz w:val="20"/>
          <w:szCs w:val="20"/>
        </w:rPr>
      </w:pPr>
      <w:r w:rsidRPr="00970427">
        <w:rPr>
          <w:rFonts w:ascii="Montserrat" w:hAnsi="Montserrat" w:cs="Arial"/>
          <w:sz w:val="20"/>
          <w:szCs w:val="20"/>
        </w:rPr>
        <w:t>Papildomos paslaugos skirstomos į paslaugas, teikiamas pagal atskirą Užsakovo užsakymą, ir paslaugas, teikiamas be atskiro užsakymo. Techninės specifikacijos 3 priede „Papildomų paslaugų kiekiai“ nurodytos Inžinieriaus, Techninio darbuotojo ir Darbininko paslaugos teikiamos tik pagal atskirą Užsakovo užsakymą ir be tokio užsakymo negali būti teikiamos</w:t>
      </w:r>
      <w:r w:rsidR="005A5DA4">
        <w:rPr>
          <w:rFonts w:ascii="Montserrat" w:hAnsi="Montserrat" w:cs="Arial"/>
          <w:sz w:val="20"/>
          <w:szCs w:val="20"/>
        </w:rPr>
        <w:t xml:space="preserve"> </w:t>
      </w:r>
      <w:r w:rsidR="005A5DA4" w:rsidRPr="005A5DA4">
        <w:rPr>
          <w:rFonts w:ascii="Montserrat" w:hAnsi="Montserrat" w:cs="Arial"/>
          <w:sz w:val="20"/>
          <w:szCs w:val="20"/>
        </w:rPr>
        <w:t>(toliau kartu – Užsakomos papildomos paslaugos)</w:t>
      </w:r>
      <w:r w:rsidR="005A5DA4">
        <w:rPr>
          <w:rFonts w:ascii="Montserrat" w:hAnsi="Montserrat" w:cs="Arial"/>
          <w:sz w:val="20"/>
          <w:szCs w:val="20"/>
        </w:rPr>
        <w:t>.</w:t>
      </w:r>
      <w:r>
        <w:rPr>
          <w:rFonts w:ascii="Montserrat" w:hAnsi="Montserrat" w:cs="Arial"/>
          <w:sz w:val="20"/>
          <w:szCs w:val="20"/>
        </w:rPr>
        <w:t xml:space="preserve"> Kitos šiame Techninės specifikacijos priede nurodytos </w:t>
      </w:r>
      <w:r w:rsidR="00243511">
        <w:rPr>
          <w:rFonts w:ascii="Montserrat" w:hAnsi="Montserrat" w:cs="Arial"/>
          <w:sz w:val="20"/>
          <w:szCs w:val="20"/>
        </w:rPr>
        <w:t xml:space="preserve">Papildomos paslaugos - </w:t>
      </w:r>
      <w:r w:rsidR="00243511">
        <w:rPr>
          <w:rFonts w:ascii="Montserrat" w:hAnsi="Montserrat"/>
          <w:spacing w:val="-2"/>
          <w:sz w:val="20"/>
          <w:szCs w:val="20"/>
        </w:rPr>
        <w:t xml:space="preserve">Eismo srautų stebėjimas pagal Techninės specifikacijos </w:t>
      </w:r>
      <w:r w:rsidR="0042275C" w:rsidRPr="0042275C">
        <w:rPr>
          <w:rFonts w:ascii="Montserrat" w:hAnsi="Montserrat"/>
          <w:spacing w:val="-2"/>
          <w:sz w:val="20"/>
          <w:szCs w:val="20"/>
        </w:rPr>
        <w:t>27.1 p.</w:t>
      </w:r>
      <w:r w:rsidR="0042275C">
        <w:rPr>
          <w:rFonts w:ascii="Montserrat" w:hAnsi="Montserrat"/>
          <w:spacing w:val="-2"/>
          <w:sz w:val="20"/>
          <w:szCs w:val="20"/>
        </w:rPr>
        <w:t xml:space="preserve">, </w:t>
      </w:r>
      <w:r w:rsidR="00921794" w:rsidRPr="00921794">
        <w:rPr>
          <w:rFonts w:ascii="Montserrat" w:hAnsi="Montserrat"/>
          <w:spacing w:val="-2"/>
          <w:sz w:val="20"/>
          <w:szCs w:val="20"/>
        </w:rPr>
        <w:t>Inžinerinių tinklų nužymėjimas pagal techninės specifikacijos 27.2 p.</w:t>
      </w:r>
      <w:r w:rsidR="00921794">
        <w:rPr>
          <w:rFonts w:ascii="Montserrat" w:hAnsi="Montserrat"/>
          <w:spacing w:val="-2"/>
          <w:sz w:val="20"/>
          <w:szCs w:val="20"/>
        </w:rPr>
        <w:t xml:space="preserve">, </w:t>
      </w:r>
      <w:r w:rsidR="00353C7D" w:rsidRPr="00353C7D">
        <w:rPr>
          <w:rFonts w:ascii="Montserrat" w:hAnsi="Montserrat"/>
          <w:spacing w:val="-2"/>
          <w:sz w:val="20"/>
          <w:szCs w:val="20"/>
        </w:rPr>
        <w:t>Eismo organizavimo pakeitimai (šviesoforų uždengimai) pagal techninės specifikacijos 27.3 p.</w:t>
      </w:r>
      <w:r w:rsidR="00A70E99">
        <w:rPr>
          <w:rFonts w:ascii="Montserrat" w:hAnsi="Montserrat"/>
          <w:spacing w:val="-2"/>
          <w:sz w:val="20"/>
          <w:szCs w:val="20"/>
        </w:rPr>
        <w:t xml:space="preserve"> ir</w:t>
      </w:r>
      <w:r w:rsidR="00897127">
        <w:rPr>
          <w:rFonts w:ascii="Montserrat" w:hAnsi="Montserrat"/>
          <w:spacing w:val="-2"/>
          <w:sz w:val="20"/>
          <w:szCs w:val="20"/>
        </w:rPr>
        <w:t xml:space="preserve"> </w:t>
      </w:r>
      <w:r w:rsidR="00897127" w:rsidRPr="00897127">
        <w:rPr>
          <w:rFonts w:ascii="Montserrat" w:hAnsi="Montserrat"/>
          <w:spacing w:val="-2"/>
          <w:sz w:val="20"/>
          <w:szCs w:val="20"/>
        </w:rPr>
        <w:t>Šviesoforų postų valdymas, išjungimas/įjungimas (pvz. Santariškių žiedinė sankryža) pagal techninės specifikacijos 27.4 p.</w:t>
      </w:r>
      <w:r w:rsidR="00897127">
        <w:rPr>
          <w:rFonts w:ascii="Montserrat" w:hAnsi="Montserrat"/>
          <w:spacing w:val="-2"/>
          <w:sz w:val="20"/>
          <w:szCs w:val="20"/>
        </w:rPr>
        <w:t xml:space="preserve"> </w:t>
      </w:r>
      <w:r w:rsidR="00A70E99">
        <w:rPr>
          <w:rFonts w:ascii="Montserrat" w:hAnsi="Montserrat"/>
          <w:spacing w:val="-2"/>
          <w:sz w:val="20"/>
          <w:szCs w:val="20"/>
        </w:rPr>
        <w:t>teikiamos be atskiro suderinimo ir užsakymo</w:t>
      </w:r>
      <w:r w:rsidR="003B1D54">
        <w:rPr>
          <w:rFonts w:ascii="Montserrat" w:hAnsi="Montserrat"/>
          <w:spacing w:val="-2"/>
          <w:sz w:val="20"/>
          <w:szCs w:val="20"/>
        </w:rPr>
        <w:t xml:space="preserve"> </w:t>
      </w:r>
      <w:r w:rsidR="003B1D54" w:rsidRPr="003B1D54">
        <w:rPr>
          <w:rFonts w:ascii="Montserrat" w:hAnsi="Montserrat"/>
          <w:spacing w:val="-2"/>
          <w:sz w:val="20"/>
          <w:szCs w:val="20"/>
        </w:rPr>
        <w:t xml:space="preserve">(toliau kartu – </w:t>
      </w:r>
      <w:r w:rsidR="003B1D54">
        <w:rPr>
          <w:rFonts w:ascii="Montserrat" w:hAnsi="Montserrat"/>
          <w:spacing w:val="-2"/>
          <w:sz w:val="20"/>
          <w:szCs w:val="20"/>
        </w:rPr>
        <w:t>Neu</w:t>
      </w:r>
      <w:r w:rsidR="003B1D54" w:rsidRPr="003B1D54">
        <w:rPr>
          <w:rFonts w:ascii="Montserrat" w:hAnsi="Montserrat"/>
          <w:spacing w:val="-2"/>
          <w:sz w:val="20"/>
          <w:szCs w:val="20"/>
        </w:rPr>
        <w:t>žsakomos papildomos paslaugos)</w:t>
      </w:r>
      <w:r w:rsidR="00A70E99">
        <w:rPr>
          <w:rFonts w:ascii="Montserrat" w:hAnsi="Montserrat"/>
          <w:spacing w:val="-2"/>
          <w:sz w:val="20"/>
          <w:szCs w:val="20"/>
        </w:rPr>
        <w:t>;</w:t>
      </w:r>
    </w:p>
    <w:p w14:paraId="3C6FC34C" w14:textId="5BF0499D" w:rsidR="003B1D54" w:rsidRDefault="003B1D54" w:rsidP="00FC3983">
      <w:pPr>
        <w:pStyle w:val="ListParagraph"/>
        <w:numPr>
          <w:ilvl w:val="2"/>
          <w:numId w:val="2"/>
        </w:numPr>
        <w:tabs>
          <w:tab w:val="left" w:pos="284"/>
          <w:tab w:val="left" w:pos="568"/>
          <w:tab w:val="left" w:pos="1134"/>
          <w:tab w:val="left" w:pos="1276"/>
          <w:tab w:val="left" w:pos="1560"/>
        </w:tabs>
        <w:spacing w:after="0" w:line="240" w:lineRule="auto"/>
        <w:ind w:left="0" w:firstLine="567"/>
        <w:jc w:val="both"/>
        <w:rPr>
          <w:rFonts w:ascii="Montserrat" w:hAnsi="Montserrat" w:cs="Arial"/>
          <w:sz w:val="20"/>
          <w:szCs w:val="20"/>
        </w:rPr>
      </w:pPr>
      <w:r>
        <w:rPr>
          <w:rFonts w:ascii="Montserrat" w:hAnsi="Montserrat" w:cs="Arial"/>
          <w:sz w:val="20"/>
          <w:szCs w:val="20"/>
        </w:rPr>
        <w:t>Už</w:t>
      </w:r>
      <w:r w:rsidR="002B0DC4">
        <w:rPr>
          <w:rFonts w:ascii="Montserrat" w:hAnsi="Montserrat" w:cs="Arial"/>
          <w:sz w:val="20"/>
          <w:szCs w:val="20"/>
        </w:rPr>
        <w:t>sakomos Papildomos paslaugos teikiamos ir priimamos šia tvarka:</w:t>
      </w:r>
    </w:p>
    <w:p w14:paraId="6EA5B2D8" w14:textId="32D404DE" w:rsidR="00B6273E" w:rsidRDefault="00F330D5" w:rsidP="008E4108">
      <w:pPr>
        <w:pStyle w:val="ListParagraph"/>
        <w:numPr>
          <w:ilvl w:val="3"/>
          <w:numId w:val="2"/>
        </w:numPr>
        <w:tabs>
          <w:tab w:val="left" w:pos="284"/>
          <w:tab w:val="left" w:pos="568"/>
          <w:tab w:val="left" w:pos="1134"/>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Paslaugų teikėjas </w:t>
      </w:r>
      <w:r w:rsidR="00A85498" w:rsidRPr="00A92A0E">
        <w:rPr>
          <w:rFonts w:ascii="Montserrat" w:hAnsi="Montserrat" w:cs="Arial"/>
          <w:sz w:val="20"/>
          <w:szCs w:val="20"/>
        </w:rPr>
        <w:t xml:space="preserve">pradeda teikti </w:t>
      </w:r>
      <w:r w:rsidR="00DE05AC">
        <w:rPr>
          <w:rFonts w:ascii="Montserrat" w:hAnsi="Montserrat" w:cs="Arial"/>
          <w:sz w:val="20"/>
          <w:szCs w:val="20"/>
        </w:rPr>
        <w:t>Užsakomas p</w:t>
      </w:r>
      <w:r w:rsidR="00A85498" w:rsidRPr="00A92A0E">
        <w:rPr>
          <w:rFonts w:ascii="Montserrat" w:hAnsi="Montserrat" w:cs="Arial"/>
          <w:sz w:val="20"/>
          <w:szCs w:val="20"/>
        </w:rPr>
        <w:t>apildomas paslaugas t</w:t>
      </w:r>
      <w:r w:rsidR="00943ED9" w:rsidRPr="00A92A0E">
        <w:rPr>
          <w:rFonts w:ascii="Montserrat" w:hAnsi="Montserrat" w:cs="Arial"/>
          <w:sz w:val="20"/>
          <w:szCs w:val="20"/>
        </w:rPr>
        <w:t xml:space="preserve">ik po to, kai Užsakovas </w:t>
      </w:r>
      <w:r w:rsidRPr="00A92A0E">
        <w:rPr>
          <w:rFonts w:ascii="Montserrat" w:hAnsi="Montserrat" w:cs="Arial"/>
          <w:sz w:val="20"/>
          <w:szCs w:val="20"/>
        </w:rPr>
        <w:t xml:space="preserve">el. paštu </w:t>
      </w:r>
      <w:r w:rsidR="00A85498" w:rsidRPr="00A92A0E">
        <w:rPr>
          <w:rFonts w:ascii="Montserrat" w:hAnsi="Montserrat" w:cs="Arial"/>
          <w:sz w:val="20"/>
          <w:szCs w:val="20"/>
        </w:rPr>
        <w:t xml:space="preserve">patvirtina </w:t>
      </w:r>
      <w:r w:rsidR="00DE05AC">
        <w:rPr>
          <w:rFonts w:ascii="Montserrat" w:hAnsi="Montserrat" w:cs="Arial"/>
          <w:sz w:val="20"/>
          <w:szCs w:val="20"/>
        </w:rPr>
        <w:t>Užsakomų p</w:t>
      </w:r>
      <w:r w:rsidR="00A85498" w:rsidRPr="00A92A0E">
        <w:rPr>
          <w:rFonts w:ascii="Montserrat" w:hAnsi="Montserrat" w:cs="Arial"/>
          <w:sz w:val="20"/>
          <w:szCs w:val="20"/>
        </w:rPr>
        <w:t xml:space="preserve">apildomų paslaugų sąmatą ir </w:t>
      </w:r>
      <w:r w:rsidR="00DE05AC">
        <w:rPr>
          <w:rFonts w:ascii="Montserrat" w:hAnsi="Montserrat" w:cs="Arial"/>
          <w:sz w:val="20"/>
          <w:szCs w:val="20"/>
        </w:rPr>
        <w:t>Užsakomų p</w:t>
      </w:r>
      <w:r w:rsidR="00A85498" w:rsidRPr="00A92A0E">
        <w:rPr>
          <w:rFonts w:ascii="Montserrat" w:hAnsi="Montserrat" w:cs="Arial"/>
          <w:sz w:val="20"/>
          <w:szCs w:val="20"/>
        </w:rPr>
        <w:t xml:space="preserve">apildomų </w:t>
      </w:r>
      <w:r w:rsidR="00AB727F" w:rsidRPr="00A92A0E">
        <w:rPr>
          <w:rFonts w:ascii="Montserrat" w:hAnsi="Montserrat" w:cs="Arial"/>
          <w:sz w:val="20"/>
          <w:szCs w:val="20"/>
        </w:rPr>
        <w:t>paslaugų suteikimo terminą</w:t>
      </w:r>
      <w:r w:rsidR="008A4794" w:rsidRPr="00A92A0E">
        <w:rPr>
          <w:rFonts w:ascii="Montserrat" w:hAnsi="Montserrat" w:cs="Arial"/>
          <w:sz w:val="20"/>
          <w:szCs w:val="20"/>
        </w:rPr>
        <w:t xml:space="preserve"> </w:t>
      </w:r>
      <w:r w:rsidR="00DE05AC">
        <w:rPr>
          <w:rFonts w:ascii="Montserrat" w:hAnsi="Montserrat" w:cs="Arial"/>
          <w:sz w:val="20"/>
          <w:szCs w:val="20"/>
        </w:rPr>
        <w:t>–</w:t>
      </w:r>
      <w:r w:rsidR="008A4794" w:rsidRPr="00A92A0E">
        <w:rPr>
          <w:rFonts w:ascii="Montserrat" w:hAnsi="Montserrat" w:cs="Arial"/>
          <w:sz w:val="20"/>
          <w:szCs w:val="20"/>
        </w:rPr>
        <w:t xml:space="preserve"> </w:t>
      </w:r>
      <w:r w:rsidR="00DE05AC">
        <w:rPr>
          <w:rFonts w:ascii="Montserrat" w:hAnsi="Montserrat" w:cs="Arial"/>
          <w:sz w:val="20"/>
          <w:szCs w:val="20"/>
        </w:rPr>
        <w:t xml:space="preserve">šių </w:t>
      </w:r>
      <w:r w:rsidR="00943ED9" w:rsidRPr="00A92A0E">
        <w:rPr>
          <w:rFonts w:ascii="Montserrat" w:hAnsi="Montserrat" w:cs="Arial"/>
          <w:sz w:val="20"/>
          <w:szCs w:val="20"/>
        </w:rPr>
        <w:t>paslaugų užsakymą</w:t>
      </w:r>
      <w:r w:rsidR="00B6273E">
        <w:rPr>
          <w:rFonts w:ascii="Montserrat" w:hAnsi="Montserrat" w:cs="Arial"/>
          <w:sz w:val="20"/>
          <w:szCs w:val="20"/>
        </w:rPr>
        <w:t>;</w:t>
      </w:r>
    </w:p>
    <w:p w14:paraId="7CD479DC" w14:textId="3568D926" w:rsidR="00D36ADB" w:rsidRDefault="00D36ADB" w:rsidP="001B7B5C">
      <w:pPr>
        <w:pStyle w:val="ListParagraph"/>
        <w:numPr>
          <w:ilvl w:val="3"/>
          <w:numId w:val="2"/>
        </w:numPr>
        <w:tabs>
          <w:tab w:val="left" w:pos="284"/>
          <w:tab w:val="left" w:pos="568"/>
          <w:tab w:val="left" w:pos="1134"/>
          <w:tab w:val="left" w:pos="1276"/>
        </w:tabs>
        <w:spacing w:after="0" w:line="240" w:lineRule="auto"/>
        <w:ind w:left="0" w:firstLine="567"/>
        <w:jc w:val="both"/>
        <w:rPr>
          <w:rFonts w:ascii="Montserrat" w:hAnsi="Montserrat" w:cs="Arial"/>
          <w:sz w:val="20"/>
          <w:szCs w:val="20"/>
        </w:rPr>
      </w:pPr>
      <w:r w:rsidRPr="00F82E97">
        <w:rPr>
          <w:rFonts w:ascii="Montserrat" w:hAnsi="Montserrat" w:cs="Arial"/>
          <w:sz w:val="20"/>
          <w:szCs w:val="20"/>
        </w:rPr>
        <w:t xml:space="preserve">Paslaugų teikėjas, baigęs vykdyti Užsakomų papildomų paslaugų užsakymą, pateikia Užsakovui įvertinti užsakymo vykdymo metu suteiktas paslaugas (jų rezultatą) su visa dokumentacija (sumontuotos ar įdiegtos įrangos aprašymais, Paslaugų teikėjo ir (ar) gamintojo garantinius įsipareigojimus patvirtinančiais dokumentais, kokybės sertifikatais, atitikties deklaracijomis ir kt.) bei </w:t>
      </w:r>
      <w:r w:rsidR="001B7B5C" w:rsidRPr="00F82E97">
        <w:rPr>
          <w:rFonts w:ascii="Montserrat" w:hAnsi="Montserrat" w:cs="Arial"/>
          <w:sz w:val="20"/>
          <w:szCs w:val="20"/>
        </w:rPr>
        <w:t>Užsakomų p</w:t>
      </w:r>
      <w:r w:rsidRPr="00F82E97">
        <w:rPr>
          <w:rFonts w:ascii="Montserrat" w:hAnsi="Montserrat" w:cs="Arial"/>
          <w:sz w:val="20"/>
          <w:szCs w:val="20"/>
        </w:rPr>
        <w:t>apildomų paslaugų priėmimo-perdavimo aktą;</w:t>
      </w:r>
    </w:p>
    <w:p w14:paraId="4ADA9956" w14:textId="3B8B86D3" w:rsidR="008652C1" w:rsidRPr="00F82E97" w:rsidRDefault="00FD7B71" w:rsidP="008652C1">
      <w:pPr>
        <w:pStyle w:val="ListParagraph"/>
        <w:numPr>
          <w:ilvl w:val="3"/>
          <w:numId w:val="2"/>
        </w:numPr>
        <w:tabs>
          <w:tab w:val="left" w:pos="284"/>
          <w:tab w:val="left" w:pos="568"/>
          <w:tab w:val="left" w:pos="1134"/>
          <w:tab w:val="left" w:pos="1276"/>
        </w:tabs>
        <w:spacing w:after="0" w:line="240" w:lineRule="auto"/>
        <w:ind w:left="0" w:firstLine="567"/>
        <w:jc w:val="both"/>
        <w:rPr>
          <w:rFonts w:ascii="Montserrat" w:hAnsi="Montserrat"/>
          <w:sz w:val="20"/>
          <w:szCs w:val="20"/>
        </w:rPr>
      </w:pPr>
      <w:r w:rsidRPr="00F82E97">
        <w:rPr>
          <w:rFonts w:ascii="Montserrat" w:hAnsi="Montserrat"/>
          <w:sz w:val="20"/>
          <w:szCs w:val="20"/>
        </w:rPr>
        <w:t xml:space="preserve">Užsakovas, gavęs </w:t>
      </w:r>
      <w:r w:rsidR="001B3598" w:rsidRPr="00F82E97">
        <w:rPr>
          <w:rFonts w:ascii="Montserrat" w:hAnsi="Montserrat"/>
          <w:sz w:val="20"/>
          <w:szCs w:val="20"/>
        </w:rPr>
        <w:t>Užsakomų p</w:t>
      </w:r>
      <w:r w:rsidRPr="00F82E97">
        <w:rPr>
          <w:rFonts w:ascii="Montserrat" w:hAnsi="Montserrat"/>
          <w:sz w:val="20"/>
          <w:szCs w:val="20"/>
        </w:rPr>
        <w:t>apildomų paslaugų priėmimo-perdavimo aktą, per 3 (tris) darbo dienas nuo akto gavimo privalo patikrinti ir įsitikinti, kad paslaugos atitinka Sutartyje</w:t>
      </w:r>
      <w:r w:rsidR="005E1791" w:rsidRPr="00F82E97">
        <w:rPr>
          <w:rFonts w:ascii="Montserrat" w:hAnsi="Montserrat"/>
          <w:sz w:val="20"/>
          <w:szCs w:val="20"/>
        </w:rPr>
        <w:t xml:space="preserve">, </w:t>
      </w:r>
      <w:r w:rsidRPr="00F82E97">
        <w:rPr>
          <w:rFonts w:ascii="Montserrat" w:hAnsi="Montserrat"/>
          <w:sz w:val="20"/>
          <w:szCs w:val="20"/>
        </w:rPr>
        <w:t>jos prieduose</w:t>
      </w:r>
      <w:r w:rsidR="005E1791" w:rsidRPr="00F82E97">
        <w:rPr>
          <w:rFonts w:ascii="Montserrat" w:hAnsi="Montserrat"/>
          <w:sz w:val="20"/>
          <w:szCs w:val="20"/>
        </w:rPr>
        <w:t xml:space="preserve"> ir užsakyme</w:t>
      </w:r>
      <w:r w:rsidRPr="00F82E97">
        <w:rPr>
          <w:rFonts w:ascii="Montserrat" w:hAnsi="Montserrat"/>
          <w:sz w:val="20"/>
          <w:szCs w:val="20"/>
        </w:rPr>
        <w:t xml:space="preserve"> nustatytus reikalavimus ir kad yra įvykdyti visi kiti Paslaugų teikėjo įsipareigojimai pagal Sutartį</w:t>
      </w:r>
      <w:r w:rsidR="005E1791" w:rsidRPr="00F82E97">
        <w:rPr>
          <w:rFonts w:ascii="Montserrat" w:hAnsi="Montserrat"/>
          <w:sz w:val="20"/>
          <w:szCs w:val="20"/>
        </w:rPr>
        <w:t xml:space="preserve"> ir užsakymą</w:t>
      </w:r>
      <w:r w:rsidRPr="00F82E97">
        <w:rPr>
          <w:rFonts w:ascii="Montserrat" w:hAnsi="Montserrat"/>
          <w:sz w:val="20"/>
          <w:szCs w:val="20"/>
        </w:rPr>
        <w:t xml:space="preserve">. Jeigu Užsakovas priėmimo perdavimo metu turi pastabų dėl </w:t>
      </w:r>
      <w:r w:rsidR="005E1791" w:rsidRPr="00F82E97">
        <w:rPr>
          <w:rFonts w:ascii="Montserrat" w:hAnsi="Montserrat"/>
          <w:sz w:val="20"/>
          <w:szCs w:val="20"/>
        </w:rPr>
        <w:t xml:space="preserve">Papildomų </w:t>
      </w:r>
      <w:r w:rsidRPr="00F82E97">
        <w:rPr>
          <w:rFonts w:ascii="Montserrat" w:hAnsi="Montserrat"/>
          <w:sz w:val="20"/>
          <w:szCs w:val="20"/>
        </w:rPr>
        <w:t>paslaugų kiekio ir (ar) kokybės ir (ar) nustatomi suteiktų paslaugų kokybės trūkumai ir (ar) neatitikimai TS reikalavimams</w:t>
      </w:r>
      <w:r w:rsidR="005E1791" w:rsidRPr="00F82E97">
        <w:rPr>
          <w:rFonts w:ascii="Montserrat" w:hAnsi="Montserrat"/>
          <w:sz w:val="20"/>
          <w:szCs w:val="20"/>
        </w:rPr>
        <w:t xml:space="preserve"> ir (ar) patvirtintam užsakymui</w:t>
      </w:r>
      <w:r w:rsidRPr="00F82E97">
        <w:rPr>
          <w:rFonts w:ascii="Montserrat" w:hAnsi="Montserrat"/>
          <w:sz w:val="20"/>
          <w:szCs w:val="20"/>
        </w:rPr>
        <w:t xml:space="preserve">, visi </w:t>
      </w:r>
      <w:bookmarkStart w:id="23" w:name="_Hlk101872385"/>
      <w:r w:rsidRPr="00F82E97">
        <w:rPr>
          <w:rFonts w:ascii="Montserrat" w:hAnsi="Montserrat"/>
          <w:sz w:val="20"/>
          <w:szCs w:val="20"/>
        </w:rPr>
        <w:t xml:space="preserve">neatitikimai/trūkumai </w:t>
      </w:r>
      <w:bookmarkEnd w:id="23"/>
      <w:r w:rsidRPr="00F82E97">
        <w:rPr>
          <w:rFonts w:ascii="Montserrat" w:hAnsi="Montserrat"/>
          <w:sz w:val="20"/>
          <w:szCs w:val="20"/>
        </w:rPr>
        <w:t xml:space="preserve">raštu nurodomi </w:t>
      </w:r>
      <w:r w:rsidR="00EC0DBA" w:rsidRPr="00F82E97">
        <w:rPr>
          <w:rFonts w:ascii="Montserrat" w:hAnsi="Montserrat"/>
          <w:sz w:val="20"/>
          <w:szCs w:val="20"/>
        </w:rPr>
        <w:t>Užsakomų p</w:t>
      </w:r>
      <w:r w:rsidR="005E1791" w:rsidRPr="00F82E97">
        <w:rPr>
          <w:rFonts w:ascii="Montserrat" w:hAnsi="Montserrat"/>
          <w:sz w:val="20"/>
          <w:szCs w:val="20"/>
        </w:rPr>
        <w:t xml:space="preserve">apildomų </w:t>
      </w:r>
      <w:r w:rsidRPr="00F82E97">
        <w:rPr>
          <w:rFonts w:ascii="Montserrat" w:hAnsi="Montserrat"/>
          <w:sz w:val="20"/>
          <w:szCs w:val="20"/>
        </w:rPr>
        <w:t>paslaugų priėmimo-perdavimo akte ir aktas pasirašomas;</w:t>
      </w:r>
    </w:p>
    <w:p w14:paraId="4E7A220B" w14:textId="087BC094" w:rsidR="00D02858" w:rsidRDefault="008652C1" w:rsidP="00D02858">
      <w:pPr>
        <w:pStyle w:val="ListParagraph"/>
        <w:numPr>
          <w:ilvl w:val="3"/>
          <w:numId w:val="2"/>
        </w:numPr>
        <w:tabs>
          <w:tab w:val="left" w:pos="284"/>
          <w:tab w:val="left" w:pos="568"/>
          <w:tab w:val="left" w:pos="1134"/>
          <w:tab w:val="left" w:pos="1276"/>
        </w:tabs>
        <w:spacing w:after="0" w:line="240" w:lineRule="auto"/>
        <w:ind w:left="0" w:firstLine="567"/>
        <w:jc w:val="both"/>
        <w:rPr>
          <w:rFonts w:ascii="Montserrat" w:hAnsi="Montserrat"/>
          <w:sz w:val="20"/>
          <w:szCs w:val="20"/>
        </w:rPr>
      </w:pPr>
      <w:r w:rsidRPr="008652C1">
        <w:rPr>
          <w:rFonts w:ascii="Montserrat" w:hAnsi="Montserrat"/>
          <w:sz w:val="20"/>
          <w:szCs w:val="20"/>
        </w:rPr>
        <w:t xml:space="preserve">Užsakovas, atsižvelgdamas į neatitikimų/trūkumų pobūdį, kiekį bei sudėtingumą, </w:t>
      </w:r>
      <w:r>
        <w:rPr>
          <w:rFonts w:ascii="Montserrat" w:hAnsi="Montserrat"/>
          <w:sz w:val="20"/>
          <w:szCs w:val="20"/>
        </w:rPr>
        <w:t>Užsakomų p</w:t>
      </w:r>
      <w:r w:rsidRPr="008652C1">
        <w:rPr>
          <w:rFonts w:ascii="Montserrat" w:hAnsi="Montserrat"/>
          <w:sz w:val="20"/>
          <w:szCs w:val="20"/>
        </w:rPr>
        <w:t xml:space="preserve">apildomų paslaugų priėmimo-perdavimo akte taip pat nurodo Paslaugų teikėjui protingą terminą (Šalys protingu susitaria laikyti terminą ne trumpesnį kaip 3 (trys) darbo dienos) pašalinti </w:t>
      </w:r>
      <w:r>
        <w:rPr>
          <w:rFonts w:ascii="Montserrat" w:hAnsi="Montserrat"/>
          <w:sz w:val="20"/>
          <w:szCs w:val="20"/>
        </w:rPr>
        <w:t>užsakytų p</w:t>
      </w:r>
      <w:r w:rsidRPr="008652C1">
        <w:rPr>
          <w:rFonts w:ascii="Montserrat" w:hAnsi="Montserrat"/>
          <w:sz w:val="20"/>
          <w:szCs w:val="20"/>
        </w:rPr>
        <w:t xml:space="preserve">apildomų paslaugų neatitikimus/trūkumus. Paslaugų teikėjui pašalinus </w:t>
      </w:r>
      <w:r>
        <w:rPr>
          <w:rFonts w:ascii="Montserrat" w:hAnsi="Montserrat"/>
          <w:sz w:val="20"/>
          <w:szCs w:val="20"/>
        </w:rPr>
        <w:t>užsakytų p</w:t>
      </w:r>
      <w:r w:rsidRPr="008652C1">
        <w:rPr>
          <w:rFonts w:ascii="Montserrat" w:hAnsi="Montserrat"/>
          <w:sz w:val="20"/>
          <w:szCs w:val="20"/>
        </w:rPr>
        <w:t xml:space="preserve">apildomų paslaugų trūkumus/neatitikimus, nurodytus </w:t>
      </w:r>
      <w:r>
        <w:rPr>
          <w:rFonts w:ascii="Montserrat" w:hAnsi="Montserrat"/>
          <w:sz w:val="20"/>
          <w:szCs w:val="20"/>
        </w:rPr>
        <w:t>Užsakomų p</w:t>
      </w:r>
      <w:r w:rsidRPr="008652C1">
        <w:rPr>
          <w:rFonts w:ascii="Montserrat" w:hAnsi="Montserrat"/>
          <w:sz w:val="20"/>
          <w:szCs w:val="20"/>
        </w:rPr>
        <w:t xml:space="preserve">apildomų paslaugų priėmimo-perdavimo akte, Šalys pasirašo naują </w:t>
      </w:r>
      <w:r>
        <w:rPr>
          <w:rFonts w:ascii="Montserrat" w:hAnsi="Montserrat"/>
          <w:sz w:val="20"/>
          <w:szCs w:val="20"/>
        </w:rPr>
        <w:t>Užsakomų p</w:t>
      </w:r>
      <w:r w:rsidRPr="008652C1">
        <w:rPr>
          <w:rFonts w:ascii="Montserrat" w:hAnsi="Montserrat"/>
          <w:sz w:val="20"/>
          <w:szCs w:val="20"/>
        </w:rPr>
        <w:t>apildomų paslaugų priėmimo-perdavimo aktą be neatitikimų/trūkumų;</w:t>
      </w:r>
    </w:p>
    <w:p w14:paraId="0C21FE19" w14:textId="2FBAE148" w:rsidR="00B7062F" w:rsidRPr="00B7062F" w:rsidRDefault="00B7062F" w:rsidP="00B7062F">
      <w:pPr>
        <w:pStyle w:val="ListParagraph"/>
        <w:numPr>
          <w:ilvl w:val="3"/>
          <w:numId w:val="2"/>
        </w:numPr>
        <w:tabs>
          <w:tab w:val="left" w:pos="284"/>
          <w:tab w:val="left" w:pos="568"/>
          <w:tab w:val="left" w:pos="1134"/>
          <w:tab w:val="left" w:pos="1276"/>
        </w:tabs>
        <w:spacing w:after="0" w:line="240" w:lineRule="auto"/>
        <w:ind w:left="0" w:firstLine="567"/>
        <w:jc w:val="both"/>
        <w:rPr>
          <w:rFonts w:ascii="Montserrat" w:hAnsi="Montserrat"/>
          <w:sz w:val="20"/>
          <w:szCs w:val="20"/>
        </w:rPr>
      </w:pPr>
      <w:r>
        <w:rPr>
          <w:rFonts w:ascii="Montserrat" w:hAnsi="Montserrat"/>
          <w:sz w:val="20"/>
          <w:szCs w:val="20"/>
        </w:rPr>
        <w:t xml:space="preserve"> </w:t>
      </w:r>
      <w:r w:rsidRPr="00B7062F">
        <w:rPr>
          <w:rFonts w:ascii="Montserrat" w:hAnsi="Montserrat"/>
          <w:sz w:val="20"/>
          <w:szCs w:val="20"/>
        </w:rPr>
        <w:t>Užsakomų papildomų paslaugų priėmimo-perdavimo akto be neatitikimų</w:t>
      </w:r>
      <w:r>
        <w:rPr>
          <w:rFonts w:ascii="Montserrat" w:hAnsi="Montserrat"/>
          <w:sz w:val="20"/>
          <w:szCs w:val="20"/>
        </w:rPr>
        <w:t xml:space="preserve"> </w:t>
      </w:r>
      <w:r w:rsidRPr="00B7062F">
        <w:rPr>
          <w:rFonts w:ascii="Montserrat" w:hAnsi="Montserrat"/>
          <w:sz w:val="20"/>
          <w:szCs w:val="20"/>
        </w:rPr>
        <w:t>/</w:t>
      </w:r>
      <w:r>
        <w:rPr>
          <w:rFonts w:ascii="Montserrat" w:hAnsi="Montserrat"/>
          <w:sz w:val="20"/>
          <w:szCs w:val="20"/>
        </w:rPr>
        <w:t xml:space="preserve"> </w:t>
      </w:r>
      <w:r w:rsidRPr="00B7062F">
        <w:rPr>
          <w:rFonts w:ascii="Montserrat" w:hAnsi="Montserrat"/>
          <w:sz w:val="20"/>
          <w:szCs w:val="20"/>
        </w:rPr>
        <w:t>trūkumų pasirašymas reiškia šių paslaugų ir teikiant paslaugas sumontuotų Atsarginių detalių / komponentų / medžiagų priėmimą Užsakovo nuosavybėn.</w:t>
      </w:r>
    </w:p>
    <w:p w14:paraId="6D7A0B53" w14:textId="0F1DAA06" w:rsidR="00B7062F" w:rsidRPr="00F82E97" w:rsidRDefault="00B7062F" w:rsidP="00F82E97">
      <w:pPr>
        <w:tabs>
          <w:tab w:val="left" w:pos="284"/>
          <w:tab w:val="left" w:pos="568"/>
          <w:tab w:val="left" w:pos="1134"/>
          <w:tab w:val="left" w:pos="1276"/>
        </w:tabs>
        <w:spacing w:after="0" w:line="240" w:lineRule="auto"/>
        <w:ind w:left="1080"/>
        <w:jc w:val="both"/>
        <w:rPr>
          <w:rFonts w:ascii="Montserrat" w:hAnsi="Montserrat"/>
          <w:sz w:val="20"/>
          <w:szCs w:val="20"/>
        </w:rPr>
      </w:pPr>
    </w:p>
    <w:p w14:paraId="3D40B77D" w14:textId="77777777" w:rsidR="00FD001C" w:rsidRDefault="00FD001C" w:rsidP="00F82E97">
      <w:pPr>
        <w:pStyle w:val="ListParagraph"/>
        <w:tabs>
          <w:tab w:val="left" w:pos="284"/>
          <w:tab w:val="left" w:pos="568"/>
          <w:tab w:val="left" w:pos="709"/>
          <w:tab w:val="left" w:pos="1134"/>
        </w:tabs>
        <w:spacing w:after="0" w:line="240" w:lineRule="auto"/>
        <w:ind w:left="567"/>
        <w:jc w:val="both"/>
        <w:rPr>
          <w:rFonts w:ascii="Montserrat" w:hAnsi="Montserrat" w:cs="Arial"/>
          <w:sz w:val="20"/>
          <w:szCs w:val="20"/>
        </w:rPr>
      </w:pPr>
    </w:p>
    <w:p w14:paraId="6CDCDB4B" w14:textId="6E430BA5" w:rsidR="005344B5" w:rsidRDefault="00FD001C" w:rsidP="00FC3983">
      <w:pPr>
        <w:pStyle w:val="ListParagraph"/>
        <w:numPr>
          <w:ilvl w:val="2"/>
          <w:numId w:val="2"/>
        </w:numPr>
        <w:tabs>
          <w:tab w:val="left" w:pos="284"/>
          <w:tab w:val="left" w:pos="568"/>
          <w:tab w:val="left" w:pos="709"/>
          <w:tab w:val="left" w:pos="1134"/>
        </w:tabs>
        <w:spacing w:after="0" w:line="240" w:lineRule="auto"/>
        <w:ind w:left="0" w:firstLine="567"/>
        <w:jc w:val="both"/>
        <w:rPr>
          <w:rFonts w:ascii="Montserrat" w:hAnsi="Montserrat" w:cs="Arial"/>
          <w:sz w:val="20"/>
          <w:szCs w:val="20"/>
        </w:rPr>
      </w:pPr>
      <w:r>
        <w:rPr>
          <w:rFonts w:ascii="Montserrat" w:hAnsi="Montserrat" w:cs="Arial"/>
          <w:sz w:val="20"/>
          <w:szCs w:val="20"/>
        </w:rPr>
        <w:t xml:space="preserve">Neužsakomos papildomos paslaugos teikiamos ir priimamos šia tvarka: </w:t>
      </w:r>
    </w:p>
    <w:p w14:paraId="5BAE84E6" w14:textId="279F1052" w:rsidR="00FD001C" w:rsidRPr="001761E7" w:rsidRDefault="00FD001C" w:rsidP="001761E7">
      <w:pPr>
        <w:pStyle w:val="ListParagraph"/>
        <w:numPr>
          <w:ilvl w:val="3"/>
          <w:numId w:val="2"/>
        </w:numPr>
        <w:tabs>
          <w:tab w:val="left" w:pos="284"/>
          <w:tab w:val="left" w:pos="568"/>
          <w:tab w:val="left" w:pos="709"/>
          <w:tab w:val="left" w:pos="1276"/>
        </w:tabs>
        <w:spacing w:after="0" w:line="240" w:lineRule="auto"/>
        <w:ind w:left="0" w:firstLine="567"/>
        <w:jc w:val="both"/>
        <w:rPr>
          <w:rFonts w:ascii="Montserrat" w:hAnsi="Montserrat" w:cs="Arial"/>
          <w:sz w:val="20"/>
          <w:szCs w:val="20"/>
        </w:rPr>
      </w:pPr>
      <w:r>
        <w:rPr>
          <w:rFonts w:ascii="Montserrat" w:hAnsi="Montserrat" w:cs="Arial"/>
          <w:sz w:val="20"/>
          <w:szCs w:val="20"/>
        </w:rPr>
        <w:t xml:space="preserve"> Neužsakomas papildomas paslaugas </w:t>
      </w:r>
      <w:r w:rsidR="00041448" w:rsidRPr="00F82E97">
        <w:rPr>
          <w:rFonts w:ascii="Montserrat" w:hAnsi="Montserrat" w:cs="Arial"/>
          <w:sz w:val="20"/>
          <w:szCs w:val="20"/>
        </w:rPr>
        <w:t>Paslaugų teikėjas pradeda teikti nuo  atitinkamos užklausos užregistravimo</w:t>
      </w:r>
      <w:r w:rsidR="009905E8">
        <w:rPr>
          <w:rFonts w:ascii="Montserrat" w:hAnsi="Montserrat" w:cs="Arial"/>
          <w:sz w:val="20"/>
          <w:szCs w:val="20"/>
        </w:rPr>
        <w:t xml:space="preserve"> </w:t>
      </w:r>
      <w:r w:rsidR="009905E8" w:rsidRPr="009905E8">
        <w:rPr>
          <w:rFonts w:ascii="Montserrat" w:hAnsi="Montserrat" w:cs="Arial"/>
          <w:sz w:val="20"/>
          <w:szCs w:val="20"/>
        </w:rPr>
        <w:t>Gedimų registravimo sistem</w:t>
      </w:r>
      <w:r w:rsidR="009905E8">
        <w:rPr>
          <w:rFonts w:ascii="Montserrat" w:hAnsi="Montserrat" w:cs="Arial"/>
          <w:sz w:val="20"/>
          <w:szCs w:val="20"/>
        </w:rPr>
        <w:t>oje</w:t>
      </w:r>
      <w:r w:rsidR="00041448" w:rsidRPr="00F82E97">
        <w:rPr>
          <w:rFonts w:ascii="Montserrat" w:hAnsi="Montserrat" w:cs="Arial"/>
          <w:sz w:val="20"/>
          <w:szCs w:val="20"/>
        </w:rPr>
        <w:t>;</w:t>
      </w:r>
    </w:p>
    <w:p w14:paraId="20E03ED5" w14:textId="1C74FE11" w:rsidR="004A0890" w:rsidRDefault="004A0890" w:rsidP="00FD001C">
      <w:pPr>
        <w:pStyle w:val="ListParagraph"/>
        <w:numPr>
          <w:ilvl w:val="3"/>
          <w:numId w:val="2"/>
        </w:numPr>
        <w:tabs>
          <w:tab w:val="left" w:pos="284"/>
          <w:tab w:val="left" w:pos="568"/>
          <w:tab w:val="left" w:pos="709"/>
          <w:tab w:val="left" w:pos="1276"/>
        </w:tabs>
        <w:spacing w:after="0" w:line="240" w:lineRule="auto"/>
        <w:ind w:left="0" w:firstLine="567"/>
        <w:jc w:val="both"/>
        <w:rPr>
          <w:rFonts w:ascii="Montserrat" w:hAnsi="Montserrat" w:cs="Arial"/>
          <w:sz w:val="20"/>
          <w:szCs w:val="20"/>
        </w:rPr>
      </w:pPr>
      <w:r>
        <w:rPr>
          <w:rFonts w:ascii="Montserrat" w:hAnsi="Montserrat" w:cs="Arial"/>
          <w:sz w:val="20"/>
          <w:szCs w:val="20"/>
        </w:rPr>
        <w:t xml:space="preserve"> </w:t>
      </w:r>
      <w:r w:rsidR="00BC03C2">
        <w:rPr>
          <w:rFonts w:ascii="Montserrat" w:hAnsi="Montserrat" w:cs="Arial"/>
          <w:sz w:val="20"/>
          <w:szCs w:val="20"/>
        </w:rPr>
        <w:t>p</w:t>
      </w:r>
      <w:r w:rsidR="00BC03C2" w:rsidRPr="00BC03C2">
        <w:rPr>
          <w:rFonts w:ascii="Montserrat" w:hAnsi="Montserrat" w:cs="Arial"/>
          <w:sz w:val="20"/>
          <w:szCs w:val="20"/>
        </w:rPr>
        <w:t>asibaigus kiekvienam kalendoriniam mėnesiui, Paslaugų teikėjas ne vėliau kaip per 5 (penkias) darbo dienas pateikia Užsakovui per atitinkamą mėnesį suteiktų Neužsakomų papildomų paslaugų ataskaitą ir Neužsakomų papildomų paslaugų priėmimo-perdavimo aktą</w:t>
      </w:r>
      <w:r w:rsidR="00ED7304">
        <w:rPr>
          <w:rFonts w:ascii="Montserrat" w:hAnsi="Montserrat" w:cs="Arial"/>
          <w:sz w:val="20"/>
          <w:szCs w:val="20"/>
        </w:rPr>
        <w:t>;</w:t>
      </w:r>
    </w:p>
    <w:p w14:paraId="1321DA56" w14:textId="7736CF2A" w:rsidR="00ED7304" w:rsidRDefault="00B55BDC" w:rsidP="00FD001C">
      <w:pPr>
        <w:pStyle w:val="ListParagraph"/>
        <w:numPr>
          <w:ilvl w:val="3"/>
          <w:numId w:val="2"/>
        </w:numPr>
        <w:tabs>
          <w:tab w:val="left" w:pos="284"/>
          <w:tab w:val="left" w:pos="568"/>
          <w:tab w:val="left" w:pos="709"/>
          <w:tab w:val="left" w:pos="1276"/>
        </w:tabs>
        <w:spacing w:after="0" w:line="240" w:lineRule="auto"/>
        <w:ind w:left="0" w:firstLine="567"/>
        <w:jc w:val="both"/>
        <w:rPr>
          <w:rFonts w:ascii="Montserrat" w:hAnsi="Montserrat" w:cs="Arial"/>
          <w:sz w:val="20"/>
          <w:szCs w:val="20"/>
        </w:rPr>
      </w:pPr>
      <w:r w:rsidRPr="00B55BDC">
        <w:rPr>
          <w:rFonts w:ascii="Montserrat" w:hAnsi="Montserrat" w:cs="Arial"/>
          <w:sz w:val="20"/>
          <w:szCs w:val="20"/>
        </w:rPr>
        <w:t xml:space="preserve">Neužsakomų papildomų paslaugų ataskaitoje turi būti nurodyta ne mažiau kaip ši informacija: atitinkamos užklausos </w:t>
      </w:r>
      <w:r w:rsidR="009905E8" w:rsidRPr="009905E8">
        <w:rPr>
          <w:rFonts w:ascii="Montserrat" w:hAnsi="Montserrat" w:cs="Arial"/>
          <w:sz w:val="20"/>
          <w:szCs w:val="20"/>
        </w:rPr>
        <w:t>Gedimų registravimo sistem</w:t>
      </w:r>
      <w:r w:rsidR="009905E8">
        <w:rPr>
          <w:rFonts w:ascii="Montserrat" w:hAnsi="Montserrat" w:cs="Arial"/>
          <w:sz w:val="20"/>
          <w:szCs w:val="20"/>
        </w:rPr>
        <w:t xml:space="preserve">oje </w:t>
      </w:r>
      <w:r w:rsidRPr="00B55BDC">
        <w:rPr>
          <w:rFonts w:ascii="Montserrat" w:hAnsi="Montserrat" w:cs="Arial"/>
          <w:sz w:val="20"/>
          <w:szCs w:val="20"/>
        </w:rPr>
        <w:t>numeris ir registravimo data, suteiktos Neužsakomos papildomos paslaugos pavadinimas ir aprašymas, paslaugos teikimo pradžios ir pabaigos data bei laikas, suteiktų paslaugų kiekis, panaudotos Atsarginės detalės / komponentai / medžiagos, jeigu tokių buvo, paslaugos suteikimo vieta, taip pat kita informacija, reikalinga suteiktų paslaugų apimčiai, kokybei ir atitikčiai Sutarties bei Techninės specifikacijos reikalavimams įvertinti</w:t>
      </w:r>
      <w:r w:rsidR="004821F0">
        <w:rPr>
          <w:rFonts w:ascii="Montserrat" w:hAnsi="Montserrat" w:cs="Arial"/>
          <w:sz w:val="20"/>
          <w:szCs w:val="20"/>
        </w:rPr>
        <w:t>;</w:t>
      </w:r>
    </w:p>
    <w:p w14:paraId="747BE884" w14:textId="1EB7E779" w:rsidR="004821F0" w:rsidRDefault="002428A2" w:rsidP="00FD001C">
      <w:pPr>
        <w:pStyle w:val="ListParagraph"/>
        <w:numPr>
          <w:ilvl w:val="3"/>
          <w:numId w:val="2"/>
        </w:numPr>
        <w:tabs>
          <w:tab w:val="left" w:pos="284"/>
          <w:tab w:val="left" w:pos="568"/>
          <w:tab w:val="left" w:pos="709"/>
          <w:tab w:val="left" w:pos="1276"/>
        </w:tabs>
        <w:spacing w:after="0" w:line="240" w:lineRule="auto"/>
        <w:ind w:left="0" w:firstLine="567"/>
        <w:jc w:val="both"/>
        <w:rPr>
          <w:rFonts w:ascii="Montserrat" w:hAnsi="Montserrat" w:cs="Arial"/>
          <w:sz w:val="20"/>
          <w:szCs w:val="20"/>
        </w:rPr>
      </w:pPr>
      <w:r w:rsidRPr="002428A2">
        <w:rPr>
          <w:rFonts w:ascii="Montserrat" w:hAnsi="Montserrat" w:cs="Arial"/>
          <w:sz w:val="20"/>
          <w:szCs w:val="20"/>
        </w:rPr>
        <w:t xml:space="preserve">Užsakovas, gavęs Neužsakomų papildomų paslaugų ataskaitą ir Neužsakomų papildomų paslaugų priėmimo-perdavimo aktą, per </w:t>
      </w:r>
      <w:r>
        <w:rPr>
          <w:rFonts w:ascii="Montserrat" w:hAnsi="Montserrat" w:cs="Arial"/>
          <w:sz w:val="20"/>
          <w:szCs w:val="20"/>
        </w:rPr>
        <w:t>3</w:t>
      </w:r>
      <w:r w:rsidRPr="002428A2">
        <w:rPr>
          <w:rFonts w:ascii="Montserrat" w:hAnsi="Montserrat" w:cs="Arial"/>
          <w:sz w:val="20"/>
          <w:szCs w:val="20"/>
        </w:rPr>
        <w:t xml:space="preserve"> (</w:t>
      </w:r>
      <w:r>
        <w:rPr>
          <w:rFonts w:ascii="Montserrat" w:hAnsi="Montserrat" w:cs="Arial"/>
          <w:sz w:val="20"/>
          <w:szCs w:val="20"/>
        </w:rPr>
        <w:t>tris</w:t>
      </w:r>
      <w:r w:rsidRPr="002428A2">
        <w:rPr>
          <w:rFonts w:ascii="Montserrat" w:hAnsi="Montserrat" w:cs="Arial"/>
          <w:sz w:val="20"/>
          <w:szCs w:val="20"/>
        </w:rPr>
        <w:t xml:space="preserve">) darbo dienas nuo jų gavimo dienos patikrina suteiktų Neužsakomų papildomų paslaugų apimtį, kiekį, kokybę, pagrįstumą ir atitiktį Sutarčiai, Techninei specifikacijai bei </w:t>
      </w:r>
      <w:r w:rsidR="009905E8" w:rsidRPr="009905E8">
        <w:rPr>
          <w:rFonts w:ascii="Montserrat" w:hAnsi="Montserrat" w:cs="Arial"/>
          <w:sz w:val="20"/>
          <w:szCs w:val="20"/>
        </w:rPr>
        <w:t>Gedimų registravimo sistem</w:t>
      </w:r>
      <w:r w:rsidR="009905E8">
        <w:rPr>
          <w:rFonts w:ascii="Montserrat" w:hAnsi="Montserrat" w:cs="Arial"/>
          <w:sz w:val="20"/>
          <w:szCs w:val="20"/>
        </w:rPr>
        <w:t xml:space="preserve">oje </w:t>
      </w:r>
      <w:r w:rsidRPr="002428A2">
        <w:rPr>
          <w:rFonts w:ascii="Montserrat" w:hAnsi="Montserrat" w:cs="Arial"/>
          <w:sz w:val="20"/>
          <w:szCs w:val="20"/>
        </w:rPr>
        <w:t>užregistruotoms užklausoms</w:t>
      </w:r>
      <w:r w:rsidR="008E253F">
        <w:rPr>
          <w:rFonts w:ascii="Montserrat" w:hAnsi="Montserrat" w:cs="Arial"/>
          <w:sz w:val="20"/>
          <w:szCs w:val="20"/>
        </w:rPr>
        <w:t>;</w:t>
      </w:r>
    </w:p>
    <w:p w14:paraId="7FF6A344" w14:textId="7FFCE3B6" w:rsidR="008E253F" w:rsidRDefault="00944D04" w:rsidP="00FD001C">
      <w:pPr>
        <w:pStyle w:val="ListParagraph"/>
        <w:numPr>
          <w:ilvl w:val="3"/>
          <w:numId w:val="2"/>
        </w:numPr>
        <w:tabs>
          <w:tab w:val="left" w:pos="284"/>
          <w:tab w:val="left" w:pos="568"/>
          <w:tab w:val="left" w:pos="709"/>
          <w:tab w:val="left" w:pos="1276"/>
        </w:tabs>
        <w:spacing w:after="0" w:line="240" w:lineRule="auto"/>
        <w:ind w:left="0" w:firstLine="567"/>
        <w:jc w:val="both"/>
        <w:rPr>
          <w:rFonts w:ascii="Montserrat" w:hAnsi="Montserrat" w:cs="Arial"/>
          <w:sz w:val="20"/>
          <w:szCs w:val="20"/>
        </w:rPr>
      </w:pPr>
      <w:r w:rsidRPr="00944D04">
        <w:rPr>
          <w:rFonts w:ascii="Montserrat" w:hAnsi="Montserrat" w:cs="Arial"/>
          <w:sz w:val="20"/>
          <w:szCs w:val="20"/>
        </w:rPr>
        <w:t>Jeigu Užsakovas neturi pastabų dėl suteiktų Neužsakomų papildomų paslaugų kiekio, kokybės, pagrįstumo ir (ar) atitikties Sutarties bei Techninės specifikacijos reikalavimams, Užsakovas pasirašo Neužsakomų papildomų paslaugų priėmimo-perdavimo aktą</w:t>
      </w:r>
      <w:r>
        <w:rPr>
          <w:rFonts w:ascii="Montserrat" w:hAnsi="Montserrat" w:cs="Arial"/>
          <w:sz w:val="20"/>
          <w:szCs w:val="20"/>
        </w:rPr>
        <w:t>;</w:t>
      </w:r>
    </w:p>
    <w:p w14:paraId="5C67543A" w14:textId="594E92FA" w:rsidR="00944D04" w:rsidRDefault="000B03EF" w:rsidP="00FD001C">
      <w:pPr>
        <w:pStyle w:val="ListParagraph"/>
        <w:numPr>
          <w:ilvl w:val="3"/>
          <w:numId w:val="2"/>
        </w:numPr>
        <w:tabs>
          <w:tab w:val="left" w:pos="284"/>
          <w:tab w:val="left" w:pos="568"/>
          <w:tab w:val="left" w:pos="709"/>
          <w:tab w:val="left" w:pos="1276"/>
        </w:tabs>
        <w:spacing w:after="0" w:line="240" w:lineRule="auto"/>
        <w:ind w:left="0" w:firstLine="567"/>
        <w:jc w:val="both"/>
        <w:rPr>
          <w:rFonts w:ascii="Montserrat" w:hAnsi="Montserrat" w:cs="Arial"/>
          <w:sz w:val="20"/>
          <w:szCs w:val="20"/>
        </w:rPr>
      </w:pPr>
      <w:r w:rsidRPr="000B03EF">
        <w:rPr>
          <w:rFonts w:ascii="Montserrat" w:hAnsi="Montserrat" w:cs="Arial"/>
          <w:sz w:val="20"/>
          <w:szCs w:val="20"/>
        </w:rPr>
        <w:t xml:space="preserve">Užsakovas, atsižvelgdamas į nustatytų trūkumų ir (ar) neatitikimų pobūdį, kiekį bei sudėtingumą, </w:t>
      </w:r>
      <w:r>
        <w:rPr>
          <w:rFonts w:ascii="Montserrat" w:hAnsi="Montserrat" w:cs="Arial"/>
          <w:sz w:val="20"/>
          <w:szCs w:val="20"/>
        </w:rPr>
        <w:t xml:space="preserve">nurodo Paslaugų teikėjui </w:t>
      </w:r>
      <w:r w:rsidR="00EC4A27">
        <w:rPr>
          <w:rFonts w:ascii="Montserrat" w:hAnsi="Montserrat" w:cs="Arial"/>
          <w:sz w:val="20"/>
          <w:szCs w:val="20"/>
        </w:rPr>
        <w:t xml:space="preserve">pakoreguoti akte nurodytą suteiktų paslaugų kiekį / apimtį arba </w:t>
      </w:r>
      <w:r w:rsidRPr="000B03EF">
        <w:rPr>
          <w:rFonts w:ascii="Montserrat" w:hAnsi="Montserrat" w:cs="Arial"/>
          <w:sz w:val="20"/>
          <w:szCs w:val="20"/>
        </w:rPr>
        <w:t>Neužsakomų papildomų paslaugų priėmimo-perdavimo akte nurodo Paslaugų teikėjui protingą terminą trūkumams ir (ar) neatitikimams pašalinti. Šalys susitaria, kad protingu terminu laikomas ne trumpesnis kaip 3 (trijų) darbo dienų terminas</w:t>
      </w:r>
      <w:r w:rsidR="0054202C">
        <w:rPr>
          <w:rFonts w:ascii="Montserrat" w:hAnsi="Montserrat" w:cs="Arial"/>
          <w:sz w:val="20"/>
          <w:szCs w:val="20"/>
        </w:rPr>
        <w:t>;</w:t>
      </w:r>
    </w:p>
    <w:p w14:paraId="4DFE0167" w14:textId="5E272A0E" w:rsidR="0054202C" w:rsidRDefault="0054202C" w:rsidP="00FD001C">
      <w:pPr>
        <w:pStyle w:val="ListParagraph"/>
        <w:numPr>
          <w:ilvl w:val="3"/>
          <w:numId w:val="2"/>
        </w:numPr>
        <w:tabs>
          <w:tab w:val="left" w:pos="284"/>
          <w:tab w:val="left" w:pos="568"/>
          <w:tab w:val="left" w:pos="709"/>
          <w:tab w:val="left" w:pos="1276"/>
        </w:tabs>
        <w:spacing w:after="0" w:line="240" w:lineRule="auto"/>
        <w:ind w:left="0" w:firstLine="567"/>
        <w:jc w:val="both"/>
        <w:rPr>
          <w:rFonts w:ascii="Montserrat" w:hAnsi="Montserrat" w:cs="Arial"/>
          <w:sz w:val="20"/>
          <w:szCs w:val="20"/>
        </w:rPr>
      </w:pPr>
      <w:r w:rsidRPr="0054202C">
        <w:rPr>
          <w:rFonts w:ascii="Montserrat" w:hAnsi="Montserrat" w:cs="Arial"/>
          <w:sz w:val="20"/>
          <w:szCs w:val="20"/>
        </w:rPr>
        <w:t>Neužsakomų papildomų paslaugų priėmimo-perdavimo akto</w:t>
      </w:r>
      <w:r w:rsidR="006242B5">
        <w:rPr>
          <w:rFonts w:ascii="Montserrat" w:hAnsi="Montserrat" w:cs="Arial"/>
          <w:sz w:val="20"/>
          <w:szCs w:val="20"/>
        </w:rPr>
        <w:t xml:space="preserve"> pasirašymas</w:t>
      </w:r>
      <w:r>
        <w:rPr>
          <w:rFonts w:ascii="Montserrat" w:hAnsi="Montserrat" w:cs="Arial"/>
          <w:sz w:val="20"/>
          <w:szCs w:val="20"/>
        </w:rPr>
        <w:t xml:space="preserve"> ir </w:t>
      </w:r>
      <w:r w:rsidRPr="0054202C">
        <w:rPr>
          <w:rFonts w:ascii="Montserrat" w:hAnsi="Montserrat" w:cs="Arial"/>
          <w:sz w:val="20"/>
          <w:szCs w:val="20"/>
        </w:rPr>
        <w:t>Neužsakomų papildomų paslaugų ataskait</w:t>
      </w:r>
      <w:r>
        <w:rPr>
          <w:rFonts w:ascii="Montserrat" w:hAnsi="Montserrat" w:cs="Arial"/>
          <w:sz w:val="20"/>
          <w:szCs w:val="20"/>
        </w:rPr>
        <w:t xml:space="preserve">os </w:t>
      </w:r>
      <w:r w:rsidR="006242B5">
        <w:rPr>
          <w:rFonts w:ascii="Montserrat" w:hAnsi="Montserrat" w:cs="Arial"/>
          <w:sz w:val="20"/>
          <w:szCs w:val="20"/>
        </w:rPr>
        <w:t>priėmimas</w:t>
      </w:r>
      <w:r w:rsidRPr="0054202C">
        <w:rPr>
          <w:rFonts w:ascii="Montserrat" w:hAnsi="Montserrat" w:cs="Arial"/>
          <w:sz w:val="20"/>
          <w:szCs w:val="20"/>
        </w:rPr>
        <w:t xml:space="preserve"> be pastabų pasirašymas reiškia atitinkamą mėnesį suteiktų Neužsakomų papildomų paslaugų ir teikiant šias paslaugas sumontuotų Atsarginių detalių / komponentų / medžiagų priėmimą Užsakovo nuosavybėn, jeigu tokios Atsarginės detalės / komponentai / medžiagos buvo panaudotos.</w:t>
      </w:r>
    </w:p>
    <w:p w14:paraId="5F13BA35" w14:textId="6372CDC4" w:rsidR="00041448" w:rsidRPr="00F82E97" w:rsidRDefault="00041448" w:rsidP="00F82E97">
      <w:pPr>
        <w:pStyle w:val="ListParagraph"/>
        <w:numPr>
          <w:ilvl w:val="1"/>
          <w:numId w:val="2"/>
        </w:numPr>
        <w:tabs>
          <w:tab w:val="left" w:pos="284"/>
          <w:tab w:val="left" w:pos="568"/>
          <w:tab w:val="left" w:pos="709"/>
          <w:tab w:val="left" w:pos="993"/>
          <w:tab w:val="left" w:pos="1276"/>
        </w:tabs>
        <w:spacing w:after="0" w:line="240" w:lineRule="auto"/>
        <w:ind w:left="0" w:firstLine="567"/>
        <w:jc w:val="both"/>
        <w:rPr>
          <w:rFonts w:ascii="Montserrat" w:hAnsi="Montserrat" w:cs="Arial"/>
          <w:sz w:val="20"/>
          <w:szCs w:val="20"/>
        </w:rPr>
      </w:pPr>
      <w:r w:rsidRPr="00F82E97">
        <w:rPr>
          <w:rFonts w:ascii="Montserrat" w:hAnsi="Montserrat" w:cs="Arial"/>
          <w:sz w:val="20"/>
          <w:szCs w:val="20"/>
        </w:rPr>
        <w:t>Paslaugų teikėjas negali atsisakyti vykdyti Papildomų paslaugų užsakymo, išskyrus atvejus, kai Papildomų paslaugų užsakymas prieštarauja Sutarčiai ir (ar) Teisės aktams;</w:t>
      </w:r>
    </w:p>
    <w:p w14:paraId="2F87BEEB" w14:textId="3B0C39D7" w:rsidR="00F43ED1" w:rsidRPr="00A92A0E" w:rsidRDefault="00F43ED1" w:rsidP="00FC3983">
      <w:pPr>
        <w:pStyle w:val="ListParagraph"/>
        <w:numPr>
          <w:ilvl w:val="1"/>
          <w:numId w:val="2"/>
        </w:numPr>
        <w:tabs>
          <w:tab w:val="left" w:pos="284"/>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Papildomų paslaugų </w:t>
      </w:r>
      <w:r w:rsidR="005C49D5" w:rsidRPr="00A92A0E">
        <w:rPr>
          <w:rFonts w:ascii="Montserrat" w:hAnsi="Montserrat" w:cs="Arial"/>
          <w:sz w:val="20"/>
          <w:szCs w:val="20"/>
        </w:rPr>
        <w:t>ir P</w:t>
      </w:r>
      <w:r w:rsidRPr="00A92A0E">
        <w:rPr>
          <w:rFonts w:ascii="Montserrat" w:hAnsi="Montserrat" w:cs="Arial"/>
          <w:sz w:val="20"/>
          <w:szCs w:val="20"/>
        </w:rPr>
        <w:t xml:space="preserve">aslaugų atlikimo (teikimo) metu </w:t>
      </w:r>
      <w:r w:rsidR="005C49D5" w:rsidRPr="00A92A0E">
        <w:rPr>
          <w:rFonts w:ascii="Montserrat" w:hAnsi="Montserrat" w:cs="Arial"/>
          <w:sz w:val="20"/>
          <w:szCs w:val="20"/>
        </w:rPr>
        <w:t>švie</w:t>
      </w:r>
      <w:r w:rsidR="005E5DEC" w:rsidRPr="00A92A0E">
        <w:rPr>
          <w:rFonts w:ascii="Montserrat" w:hAnsi="Montserrat" w:cs="Arial"/>
          <w:sz w:val="20"/>
          <w:szCs w:val="20"/>
        </w:rPr>
        <w:t>s</w:t>
      </w:r>
      <w:r w:rsidR="005C49D5" w:rsidRPr="00A92A0E">
        <w:rPr>
          <w:rFonts w:ascii="Montserrat" w:hAnsi="Montserrat" w:cs="Arial"/>
          <w:sz w:val="20"/>
          <w:szCs w:val="20"/>
        </w:rPr>
        <w:t>oforinio reguliavimo s</w:t>
      </w:r>
      <w:r w:rsidRPr="00A92A0E">
        <w:rPr>
          <w:rFonts w:ascii="Montserrat" w:hAnsi="Montserrat" w:cs="Arial"/>
          <w:sz w:val="20"/>
          <w:szCs w:val="20"/>
        </w:rPr>
        <w:t xml:space="preserve">istemos ar jos komponentų atsitiktinio žuvimo ar sugedimo rizika iki Papildomų paslaugų </w:t>
      </w:r>
      <w:r w:rsidR="005C49D5" w:rsidRPr="00A92A0E">
        <w:rPr>
          <w:rFonts w:ascii="Montserrat" w:hAnsi="Montserrat" w:cs="Arial"/>
          <w:sz w:val="20"/>
          <w:szCs w:val="20"/>
        </w:rPr>
        <w:t xml:space="preserve">ir </w:t>
      </w:r>
      <w:r w:rsidR="00F56231" w:rsidRPr="00A92A0E">
        <w:rPr>
          <w:rFonts w:ascii="Montserrat" w:hAnsi="Montserrat" w:cs="Arial"/>
          <w:sz w:val="20"/>
          <w:szCs w:val="20"/>
        </w:rPr>
        <w:t>P</w:t>
      </w:r>
      <w:r w:rsidRPr="00A92A0E">
        <w:rPr>
          <w:rFonts w:ascii="Montserrat" w:hAnsi="Montserrat" w:cs="Arial"/>
          <w:sz w:val="20"/>
          <w:szCs w:val="20"/>
        </w:rPr>
        <w:t>aslaugų teikimo pabaigos tenka Paslaugų teikėjui.</w:t>
      </w:r>
    </w:p>
    <w:p w14:paraId="64F7A525" w14:textId="2DF4A05A" w:rsidR="00696776" w:rsidRPr="00A92A0E" w:rsidRDefault="00B04168" w:rsidP="00FC3983">
      <w:pPr>
        <w:pStyle w:val="ListParagraph"/>
        <w:numPr>
          <w:ilvl w:val="1"/>
          <w:numId w:val="2"/>
        </w:numPr>
        <w:tabs>
          <w:tab w:val="left" w:pos="284"/>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Šviesoforų postams, kuriems Paslaugų teikimo laikotarpiu galioja garantija, įrangos garantinio gedimo atveju Paslaugų teikėjas privalo per TS nustatytus terminus pakeisti sugedusią įrangą kita lygiaverte, neblogesnio funkcionalumo, analogiškos spalvos ir techninių savybių </w:t>
      </w:r>
      <w:r w:rsidR="00DA735E" w:rsidRPr="00A92A0E">
        <w:rPr>
          <w:rFonts w:ascii="Montserrat" w:hAnsi="Montserrat" w:cs="Arial"/>
          <w:sz w:val="20"/>
          <w:szCs w:val="20"/>
        </w:rPr>
        <w:t>Atsarginė</w:t>
      </w:r>
      <w:r w:rsidR="008C2247" w:rsidRPr="00A92A0E">
        <w:rPr>
          <w:rFonts w:ascii="Montserrat" w:hAnsi="Montserrat" w:cs="Arial"/>
          <w:sz w:val="20"/>
          <w:szCs w:val="20"/>
        </w:rPr>
        <w:t>mis</w:t>
      </w:r>
      <w:r w:rsidR="00DA735E" w:rsidRPr="00A92A0E">
        <w:rPr>
          <w:rFonts w:ascii="Montserrat" w:hAnsi="Montserrat" w:cs="Arial"/>
          <w:sz w:val="20"/>
          <w:szCs w:val="20"/>
        </w:rPr>
        <w:t xml:space="preserve"> detal</w:t>
      </w:r>
      <w:r w:rsidR="008C2247" w:rsidRPr="00A92A0E">
        <w:rPr>
          <w:rFonts w:ascii="Montserrat" w:hAnsi="Montserrat" w:cs="Arial"/>
          <w:sz w:val="20"/>
          <w:szCs w:val="20"/>
        </w:rPr>
        <w:t>ėmis</w:t>
      </w:r>
      <w:r w:rsidR="00DA735E" w:rsidRPr="00A92A0E">
        <w:rPr>
          <w:rFonts w:ascii="Montserrat" w:hAnsi="Montserrat" w:cs="Arial"/>
          <w:sz w:val="20"/>
          <w:szCs w:val="20"/>
        </w:rPr>
        <w:t xml:space="preserve"> / komponenta</w:t>
      </w:r>
      <w:r w:rsidR="008C2247" w:rsidRPr="00A92A0E">
        <w:rPr>
          <w:rFonts w:ascii="Montserrat" w:hAnsi="Montserrat" w:cs="Arial"/>
          <w:sz w:val="20"/>
          <w:szCs w:val="20"/>
        </w:rPr>
        <w:t>is</w:t>
      </w:r>
      <w:r w:rsidR="00DA735E" w:rsidRPr="00A92A0E">
        <w:rPr>
          <w:rFonts w:ascii="Montserrat" w:hAnsi="Montserrat" w:cs="Arial"/>
          <w:sz w:val="20"/>
          <w:szCs w:val="20"/>
        </w:rPr>
        <w:t xml:space="preserve"> / medžiago</w:t>
      </w:r>
      <w:r w:rsidR="008C2247" w:rsidRPr="00A92A0E">
        <w:rPr>
          <w:rFonts w:ascii="Montserrat" w:hAnsi="Montserrat" w:cs="Arial"/>
          <w:sz w:val="20"/>
          <w:szCs w:val="20"/>
        </w:rPr>
        <w:t>mis</w:t>
      </w:r>
      <w:r w:rsidR="00DA735E" w:rsidRPr="00A92A0E">
        <w:rPr>
          <w:rFonts w:ascii="Montserrat" w:hAnsi="Montserrat" w:cs="Arial"/>
          <w:sz w:val="20"/>
          <w:szCs w:val="20"/>
        </w:rPr>
        <w:t xml:space="preserve"> </w:t>
      </w:r>
      <w:r w:rsidR="00E83F88" w:rsidRPr="00A92A0E">
        <w:rPr>
          <w:rFonts w:ascii="Montserrat" w:hAnsi="Montserrat" w:cs="Arial"/>
          <w:sz w:val="20"/>
          <w:szCs w:val="20"/>
        </w:rPr>
        <w:t xml:space="preserve">iš </w:t>
      </w:r>
      <w:r w:rsidR="00492E86" w:rsidRPr="00A92A0E">
        <w:rPr>
          <w:rFonts w:ascii="Montserrat" w:hAnsi="Montserrat" w:cs="Arial"/>
          <w:sz w:val="20"/>
          <w:szCs w:val="20"/>
        </w:rPr>
        <w:t>Atsarginių medžiagų sandėlio</w:t>
      </w:r>
      <w:r w:rsidRPr="00A92A0E">
        <w:rPr>
          <w:rFonts w:ascii="Montserrat" w:hAnsi="Montserrat" w:cs="Arial"/>
          <w:sz w:val="20"/>
          <w:szCs w:val="20"/>
        </w:rPr>
        <w:t xml:space="preserve">. Sugedusią arba netinkamai veikiančią šviesoforų posto įrangą ar komponentą Paslaugų teikėjas pateikia Užsakovo nurodytam garantinių įsipareigojimų vykdytojui remontui ir (ar) keitimui. Garantinių įsipareigojimų vykdytojui atlikus garantinį remontą arba pakeitus neveikiantį komponentą kitu, toks komponentas grąžinamas </w:t>
      </w:r>
      <w:r w:rsidR="00492E86" w:rsidRPr="00A92A0E">
        <w:rPr>
          <w:rFonts w:ascii="Montserrat" w:hAnsi="Montserrat" w:cs="Arial"/>
          <w:sz w:val="20"/>
          <w:szCs w:val="20"/>
        </w:rPr>
        <w:t xml:space="preserve">į </w:t>
      </w:r>
      <w:r w:rsidRPr="00A92A0E">
        <w:rPr>
          <w:rFonts w:ascii="Montserrat" w:hAnsi="Montserrat" w:cs="Arial"/>
          <w:sz w:val="20"/>
          <w:szCs w:val="20"/>
        </w:rPr>
        <w:t>Paslaugų teikėj</w:t>
      </w:r>
      <w:r w:rsidR="00492E86" w:rsidRPr="00A92A0E">
        <w:rPr>
          <w:rFonts w:ascii="Montserrat" w:hAnsi="Montserrat" w:cs="Arial"/>
          <w:sz w:val="20"/>
          <w:szCs w:val="20"/>
        </w:rPr>
        <w:t>o</w:t>
      </w:r>
      <w:r w:rsidRPr="00A92A0E">
        <w:rPr>
          <w:rFonts w:ascii="Montserrat" w:hAnsi="Montserrat" w:cs="Arial"/>
          <w:sz w:val="20"/>
          <w:szCs w:val="20"/>
        </w:rPr>
        <w:t xml:space="preserve"> </w:t>
      </w:r>
      <w:r w:rsidR="00492E86" w:rsidRPr="00A92A0E">
        <w:rPr>
          <w:rFonts w:ascii="Montserrat" w:hAnsi="Montserrat" w:cs="Arial"/>
          <w:sz w:val="20"/>
          <w:szCs w:val="20"/>
        </w:rPr>
        <w:t>A</w:t>
      </w:r>
      <w:r w:rsidRPr="00A92A0E">
        <w:rPr>
          <w:rFonts w:ascii="Montserrat" w:hAnsi="Montserrat" w:cs="Arial"/>
          <w:sz w:val="20"/>
          <w:szCs w:val="20"/>
        </w:rPr>
        <w:t>tsarginių medžiagų sandėlį.</w:t>
      </w:r>
      <w:r w:rsidR="00B24DE3" w:rsidRPr="00A92A0E">
        <w:rPr>
          <w:rFonts w:ascii="Montserrat" w:hAnsi="Montserrat" w:cs="Arial"/>
          <w:sz w:val="20"/>
          <w:szCs w:val="20"/>
        </w:rPr>
        <w:t xml:space="preserve"> </w:t>
      </w:r>
    </w:p>
    <w:p w14:paraId="0FBF380F" w14:textId="4C1A29D5" w:rsidR="00046890" w:rsidRPr="00A92A0E" w:rsidRDefault="00897D87" w:rsidP="00897D87">
      <w:pPr>
        <w:pStyle w:val="ListParagraph"/>
        <w:numPr>
          <w:ilvl w:val="1"/>
          <w:numId w:val="2"/>
        </w:numPr>
        <w:tabs>
          <w:tab w:val="left" w:pos="284"/>
          <w:tab w:val="left" w:pos="426"/>
          <w:tab w:val="left" w:pos="1134"/>
        </w:tabs>
        <w:spacing w:after="0" w:line="240" w:lineRule="auto"/>
        <w:ind w:left="0" w:firstLine="567"/>
        <w:jc w:val="both"/>
        <w:rPr>
          <w:rFonts w:ascii="Montserrat" w:hAnsi="Montserrat" w:cs="Arial"/>
          <w:sz w:val="20"/>
          <w:szCs w:val="20"/>
        </w:rPr>
      </w:pPr>
      <w:bookmarkStart w:id="24" w:name="_Hlk138147330"/>
      <w:r w:rsidRPr="00A92A0E">
        <w:rPr>
          <w:rFonts w:ascii="Montserrat" w:hAnsi="Montserrat" w:cs="Arial"/>
          <w:sz w:val="20"/>
          <w:szCs w:val="20"/>
        </w:rPr>
        <w:t>Į</w:t>
      </w:r>
      <w:r w:rsidR="00046890" w:rsidRPr="00A92A0E">
        <w:rPr>
          <w:rFonts w:ascii="Montserrat" w:hAnsi="Montserrat" w:cs="Arial"/>
          <w:sz w:val="20"/>
          <w:szCs w:val="20"/>
        </w:rPr>
        <w:t>vykus pogarantinės šviesoforo posto įrangos ar jos komponento gedimui, kurio technologiškai pašalinti vietoje neįmanoma ir būtinas detalės remontas arba keitimas, Paslaugų teikėjas privalo šviesoforo posto įrangą ar jos komponentą suremontuoti arba pakeisti nauju, lygiaverčiu, neblogesnio funkcionalumo, analogiškos spalvos ir techninių savybių komponentu per TS nustatytus terminus</w:t>
      </w:r>
      <w:r w:rsidRPr="00A92A0E">
        <w:rPr>
          <w:rFonts w:ascii="Montserrat" w:hAnsi="Montserrat" w:cs="Arial"/>
          <w:sz w:val="20"/>
          <w:szCs w:val="20"/>
        </w:rPr>
        <w:t xml:space="preserve">. </w:t>
      </w:r>
    </w:p>
    <w:p w14:paraId="287E7632" w14:textId="5D72871C" w:rsidR="003431A1" w:rsidRPr="00A92A0E" w:rsidRDefault="003431A1" w:rsidP="00897D87">
      <w:pPr>
        <w:pStyle w:val="ListParagraph"/>
        <w:numPr>
          <w:ilvl w:val="1"/>
          <w:numId w:val="2"/>
        </w:numPr>
        <w:tabs>
          <w:tab w:val="left" w:pos="284"/>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Žalų administravimas:</w:t>
      </w:r>
    </w:p>
    <w:p w14:paraId="3678F2FD" w14:textId="5AC13493" w:rsidR="003431A1" w:rsidRPr="00A92A0E" w:rsidRDefault="003431A1" w:rsidP="00F93870">
      <w:pPr>
        <w:pStyle w:val="ListParagraph"/>
        <w:numPr>
          <w:ilvl w:val="2"/>
          <w:numId w:val="2"/>
        </w:numPr>
        <w:tabs>
          <w:tab w:val="left" w:pos="284"/>
          <w:tab w:val="left" w:pos="426"/>
          <w:tab w:val="left" w:pos="1134"/>
          <w:tab w:val="left" w:pos="1701"/>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eismo įvykių, vandalizmo ar kitais trečiųjų asmenų veiksmais padarytos žalos šviesoforų postams, jų įrangai, komponentams ar kitam su Paslaugomis susijusiam Užsakovo turtui atvejais Paslaugų teikėjas privalo administruoti žalos atlyginimo procesą, įskaitant žalos aplinkybių fiksavimą, žalos masto nustatymą, dokumentų rengimą, reikalingos informacijos teikimą ir bendradarbiavimą su Užsakovu, draudimo bendrovėmis, kaltininkais, kompetentingomis institucijomis ir kitais su žalos atlyginimu susijusiais asmenimis</w:t>
      </w:r>
      <w:r w:rsidR="00B60022" w:rsidRPr="00A92A0E">
        <w:rPr>
          <w:rFonts w:ascii="Montserrat" w:hAnsi="Montserrat" w:cs="Arial"/>
          <w:sz w:val="20"/>
          <w:szCs w:val="20"/>
        </w:rPr>
        <w:t xml:space="preserve">. Šios paslaugos </w:t>
      </w:r>
      <w:r w:rsidR="00A55B00" w:rsidRPr="00A92A0E">
        <w:rPr>
          <w:rFonts w:ascii="Montserrat" w:hAnsi="Montserrat" w:cs="Arial"/>
          <w:sz w:val="20"/>
          <w:szCs w:val="20"/>
        </w:rPr>
        <w:t>patenka į Paslaugų apimtį ir Užsakovas už jas Paslaugų teikėjui papildomai nemokės;</w:t>
      </w:r>
    </w:p>
    <w:p w14:paraId="2EFBC274" w14:textId="61CC2712" w:rsidR="00F93870" w:rsidRPr="00A92A0E" w:rsidRDefault="009649FB" w:rsidP="00F93870">
      <w:pPr>
        <w:pStyle w:val="ListParagraph"/>
        <w:numPr>
          <w:ilvl w:val="2"/>
          <w:numId w:val="2"/>
        </w:numPr>
        <w:tabs>
          <w:tab w:val="left" w:pos="284"/>
          <w:tab w:val="left" w:pos="426"/>
          <w:tab w:val="left" w:pos="1134"/>
          <w:tab w:val="left" w:pos="1701"/>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lastRenderedPageBreak/>
        <w:t>Paslaugų teikėjas, vykdydamas žalos administravimą, privalo:</w:t>
      </w:r>
    </w:p>
    <w:p w14:paraId="3A4DCC5F" w14:textId="77777777" w:rsidR="009828C9" w:rsidRPr="00A92A0E" w:rsidRDefault="009828C9" w:rsidP="00122869">
      <w:pPr>
        <w:pStyle w:val="ListParagraph"/>
        <w:numPr>
          <w:ilvl w:val="3"/>
          <w:numId w:val="2"/>
        </w:numPr>
        <w:tabs>
          <w:tab w:val="left" w:pos="284"/>
          <w:tab w:val="left" w:pos="426"/>
          <w:tab w:val="left" w:pos="1276"/>
          <w:tab w:val="left" w:pos="2127"/>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kiek įmanoma operatyviau užfiksuoti žalos faktą, surinkti ir išsaugoti turimus duomenis apie įvykį, sugadintą turtą, galimą kaltininką, liudytojus, fotofiksaciją ir kitą reikšmingą informaciją;</w:t>
      </w:r>
    </w:p>
    <w:p w14:paraId="55A63A98" w14:textId="63FE3022" w:rsidR="009828C9" w:rsidRPr="00A92A0E" w:rsidRDefault="00A24CE5" w:rsidP="00122869">
      <w:pPr>
        <w:pStyle w:val="ListParagraph"/>
        <w:numPr>
          <w:ilvl w:val="3"/>
          <w:numId w:val="2"/>
        </w:numPr>
        <w:tabs>
          <w:tab w:val="left" w:pos="284"/>
          <w:tab w:val="left" w:pos="426"/>
          <w:tab w:val="left" w:pos="1276"/>
          <w:tab w:val="left" w:pos="2127"/>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Sutartyje nustatyta tvarka </w:t>
      </w:r>
      <w:r w:rsidR="009828C9" w:rsidRPr="00A92A0E">
        <w:rPr>
          <w:rFonts w:ascii="Montserrat" w:hAnsi="Montserrat" w:cs="Arial"/>
          <w:sz w:val="20"/>
          <w:szCs w:val="20"/>
        </w:rPr>
        <w:t>parengti ir pateikti Užsakovui informaciją apie žalos atvejį, nurodydamas įvykio datą, laiką, vietą, sugadintą įrangą ar komponentus, preliminarų žalos pobūdį ir, kai įmanoma, preliminarų žalos dydį;</w:t>
      </w:r>
    </w:p>
    <w:p w14:paraId="6522AA24" w14:textId="647181FA" w:rsidR="009828C9" w:rsidRPr="00A92A0E" w:rsidRDefault="009828C9" w:rsidP="00122869">
      <w:pPr>
        <w:pStyle w:val="ListParagraph"/>
        <w:numPr>
          <w:ilvl w:val="3"/>
          <w:numId w:val="2"/>
        </w:numPr>
        <w:tabs>
          <w:tab w:val="left" w:pos="284"/>
          <w:tab w:val="left" w:pos="426"/>
          <w:tab w:val="left" w:pos="1276"/>
          <w:tab w:val="left" w:pos="2127"/>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parengti </w:t>
      </w:r>
      <w:r w:rsidR="00376E50" w:rsidRPr="00A92A0E">
        <w:rPr>
          <w:rFonts w:ascii="Montserrat" w:hAnsi="Montserrat" w:cs="Arial"/>
          <w:sz w:val="20"/>
          <w:szCs w:val="20"/>
        </w:rPr>
        <w:t xml:space="preserve">ir pateikti </w:t>
      </w:r>
      <w:r w:rsidR="002F0E33" w:rsidRPr="00A92A0E">
        <w:rPr>
          <w:rFonts w:ascii="Montserrat" w:hAnsi="Montserrat" w:cs="Arial"/>
          <w:sz w:val="20"/>
          <w:szCs w:val="20"/>
        </w:rPr>
        <w:t xml:space="preserve">draudimo bendrovei </w:t>
      </w:r>
      <w:r w:rsidRPr="00A92A0E">
        <w:rPr>
          <w:rFonts w:ascii="Montserrat" w:hAnsi="Montserrat" w:cs="Arial"/>
          <w:sz w:val="20"/>
          <w:szCs w:val="20"/>
        </w:rPr>
        <w:t>žalos pašalinimo sąmatą, kurioje būtų nurodytos sankryžos ar kito sugadinto objekto atkūrimo į projektinę arba faktiškai buvusią tinkamą būklę reikalingos medžiagos, komponentai, darbai ir kitos būtinos sąnaudos;</w:t>
      </w:r>
    </w:p>
    <w:p w14:paraId="7DE60782" w14:textId="054121D6" w:rsidR="009828C9" w:rsidRPr="00A92A0E" w:rsidRDefault="00376E50" w:rsidP="00122869">
      <w:pPr>
        <w:pStyle w:val="ListParagraph"/>
        <w:numPr>
          <w:ilvl w:val="3"/>
          <w:numId w:val="2"/>
        </w:numPr>
        <w:tabs>
          <w:tab w:val="left" w:pos="284"/>
          <w:tab w:val="left" w:pos="426"/>
          <w:tab w:val="left" w:pos="1276"/>
          <w:tab w:val="left" w:pos="2127"/>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parengti ir pateikti draudimo bendrove</w:t>
      </w:r>
      <w:r w:rsidR="009828C9" w:rsidRPr="00A92A0E">
        <w:rPr>
          <w:rFonts w:ascii="Montserrat" w:hAnsi="Montserrat" w:cs="Arial"/>
          <w:sz w:val="20"/>
          <w:szCs w:val="20"/>
        </w:rPr>
        <w:t>i ir, kai taikytina, kaltininkui, jo draudikui ar kitam už žalą atsakingam asmeniui dokumentus bei informaciją, reikalingus žalos atlyginimo procesui</w:t>
      </w:r>
      <w:r w:rsidR="00474BE5" w:rsidRPr="00A92A0E">
        <w:rPr>
          <w:rFonts w:ascii="Montserrat" w:hAnsi="Montserrat" w:cs="Arial"/>
          <w:sz w:val="20"/>
          <w:szCs w:val="20"/>
        </w:rPr>
        <w:t xml:space="preserve">. </w:t>
      </w:r>
    </w:p>
    <w:p w14:paraId="046A1A86" w14:textId="46C1268F" w:rsidR="009F287F" w:rsidRDefault="00125E8B" w:rsidP="009F287F">
      <w:pPr>
        <w:pStyle w:val="ListParagraph"/>
        <w:numPr>
          <w:ilvl w:val="2"/>
          <w:numId w:val="2"/>
        </w:numPr>
        <w:tabs>
          <w:tab w:val="left" w:pos="284"/>
          <w:tab w:val="left" w:pos="426"/>
          <w:tab w:val="left" w:pos="1276"/>
          <w:tab w:val="left" w:pos="2127"/>
        </w:tabs>
        <w:spacing w:after="0" w:line="240" w:lineRule="auto"/>
        <w:ind w:left="0" w:firstLine="567"/>
        <w:jc w:val="both"/>
        <w:rPr>
          <w:rFonts w:ascii="Montserrat" w:hAnsi="Montserrat" w:cs="Arial"/>
          <w:sz w:val="20"/>
          <w:szCs w:val="20"/>
        </w:rPr>
      </w:pPr>
      <w:r w:rsidRPr="009F287F">
        <w:rPr>
          <w:rFonts w:ascii="Montserrat" w:hAnsi="Montserrat" w:cs="Arial"/>
          <w:sz w:val="20"/>
          <w:szCs w:val="20"/>
        </w:rPr>
        <w:t>Jeigu nustatomas žalos padarymo kaltininkas arba jo civilinę atsakomybę apdraudusi draudimo bendrovė, Paslaugų teikėjas, veikdamas Užsakovo interesais, parengia ir pateikia reikalingus dokumentus dėl žalos atlyginimo</w:t>
      </w:r>
      <w:r w:rsidR="00A114C3" w:rsidRPr="009F287F">
        <w:rPr>
          <w:rFonts w:ascii="Montserrat" w:hAnsi="Montserrat" w:cs="Arial"/>
          <w:sz w:val="20"/>
          <w:szCs w:val="20"/>
        </w:rPr>
        <w:t xml:space="preserve"> ir </w:t>
      </w:r>
      <w:r w:rsidR="00F978ED" w:rsidRPr="009F287F">
        <w:rPr>
          <w:rFonts w:ascii="Montserrat" w:hAnsi="Montserrat" w:cs="Arial"/>
          <w:sz w:val="20"/>
          <w:szCs w:val="20"/>
        </w:rPr>
        <w:t xml:space="preserve">draudimo išmokos ir (ar) kitos žalos atlyginimo </w:t>
      </w:r>
      <w:r w:rsidR="0063503C">
        <w:rPr>
          <w:rFonts w:ascii="Montserrat" w:hAnsi="Montserrat" w:cs="Arial"/>
          <w:sz w:val="20"/>
          <w:szCs w:val="20"/>
        </w:rPr>
        <w:t xml:space="preserve">gavimo atitinkamai iš kaltininko ar jo civilinę atsakomybę apdraudusios draudimo bendrovės. </w:t>
      </w:r>
      <w:r w:rsidR="0063503C" w:rsidRPr="00DF7EB9">
        <w:rPr>
          <w:rFonts w:ascii="Montserrat" w:hAnsi="Montserrat" w:cs="Arial"/>
          <w:sz w:val="20"/>
          <w:szCs w:val="20"/>
        </w:rPr>
        <w:t>Jeigu paaiškėja, kad kaltininkas nėra sudaręs transporto priemonių valdytojų civilinės atsakomybės privalomojo draudimo sutarties, įvykis laikomas nedraudžiamuoju pagal draudimo sutarties sąlygas arba draudimo išmoka negali būti išmokėta kitu pagrindu, Paslaugų teikėjas, veikdamas Užsakovo vardu ir interesais, privalo administruoti žalos atlyginimo procesą, įskaitant, bet neapsiribojant, reikalingų dokumentų parengimą ir pateikimą Lietuvos Respublikos transporto priemonių draudikų biurui ir (ar) kitoms kompetentingoms institucijoms, komunikaciją su šiomis institucijomis, papildomos informacijos ir dokumentų teikimą bei kitų veiksmų, reikalingų žalos atlyginimui gauti, atlikimą.</w:t>
      </w:r>
      <w:r w:rsidR="0063503C">
        <w:rPr>
          <w:rFonts w:ascii="Montserrat" w:hAnsi="Montserrat" w:cs="Arial"/>
          <w:sz w:val="20"/>
          <w:szCs w:val="20"/>
        </w:rPr>
        <w:t xml:space="preserve"> </w:t>
      </w:r>
      <w:r w:rsidR="0063503C" w:rsidRPr="00DF7EB9">
        <w:rPr>
          <w:rFonts w:ascii="Montserrat" w:hAnsi="Montserrat" w:cs="Arial"/>
          <w:sz w:val="20"/>
          <w:szCs w:val="20"/>
        </w:rPr>
        <w:t xml:space="preserve"> </w:t>
      </w:r>
      <w:r w:rsidR="00085E70">
        <w:rPr>
          <w:rFonts w:ascii="Montserrat" w:hAnsi="Montserrat" w:cs="Arial"/>
          <w:sz w:val="20"/>
          <w:szCs w:val="20"/>
        </w:rPr>
        <w:t>Šalys susitaria, kad šiuo atveju d</w:t>
      </w:r>
      <w:r w:rsidR="00085E70" w:rsidRPr="00A62DC5">
        <w:rPr>
          <w:rFonts w:ascii="Montserrat" w:hAnsi="Montserrat" w:cs="Arial"/>
          <w:sz w:val="20"/>
          <w:szCs w:val="20"/>
        </w:rPr>
        <w:t>raudimo išmoka ir (ar) kita žalos atlyginimo suma, kiek tai leidžiama pagal taikytinus teisės aktus, gali būti išmokama tiesiogiai Paslaugų teikėjui, kaip Užsakovo pasirinktam sugadinto turto remonto / atstatymo darbus atliekančiam asmeniui, į Paslaugų teikėjo nurodytą banko sąskaitą</w:t>
      </w:r>
      <w:r w:rsidR="005238C5">
        <w:rPr>
          <w:rFonts w:ascii="Montserrat" w:hAnsi="Montserrat" w:cs="Arial"/>
          <w:sz w:val="20"/>
          <w:szCs w:val="20"/>
        </w:rPr>
        <w:t>.</w:t>
      </w:r>
      <w:r w:rsidR="005238C5" w:rsidRPr="005238C5">
        <w:rPr>
          <w:rFonts w:ascii="Montserrat" w:hAnsi="Montserrat" w:cs="Arial"/>
          <w:sz w:val="20"/>
          <w:szCs w:val="20"/>
        </w:rPr>
        <w:t xml:space="preserve"> </w:t>
      </w:r>
      <w:r w:rsidR="005238C5" w:rsidRPr="009F287F">
        <w:rPr>
          <w:rFonts w:ascii="Montserrat" w:hAnsi="Montserrat" w:cs="Arial"/>
          <w:sz w:val="20"/>
          <w:szCs w:val="20"/>
        </w:rPr>
        <w:t>Paslaugų teikėjas įsipareigoja už gautą draudimo išmoką ir (ar) kitas žalos atlyginimo sumas, nepriklausomai nuo gautos sumos dydžio, atstatyti sankryžą, jos komponentus į projektinę padėtį nereikalaudamas už tai iš Užsakovo papildomo apmokėjimo.</w:t>
      </w:r>
      <w:r w:rsidR="007D307C" w:rsidRPr="007D307C">
        <w:rPr>
          <w:rFonts w:ascii="Montserrat" w:hAnsi="Montserrat" w:cs="Arial"/>
          <w:sz w:val="20"/>
          <w:szCs w:val="20"/>
        </w:rPr>
        <w:t xml:space="preserve"> </w:t>
      </w:r>
      <w:r w:rsidR="007D307C" w:rsidRPr="00DF7EB9">
        <w:rPr>
          <w:rFonts w:ascii="Montserrat" w:hAnsi="Montserrat" w:cs="Arial"/>
          <w:sz w:val="20"/>
          <w:szCs w:val="20"/>
        </w:rPr>
        <w:t xml:space="preserve">Užsakovas, </w:t>
      </w:r>
      <w:r w:rsidR="007D307C">
        <w:rPr>
          <w:rFonts w:ascii="Montserrat" w:hAnsi="Montserrat" w:cs="Arial"/>
          <w:sz w:val="20"/>
          <w:szCs w:val="20"/>
        </w:rPr>
        <w:t>jei</w:t>
      </w:r>
      <w:r w:rsidR="007D307C" w:rsidRPr="00DF7EB9">
        <w:rPr>
          <w:rFonts w:ascii="Montserrat" w:hAnsi="Montserrat" w:cs="Arial"/>
          <w:sz w:val="20"/>
          <w:szCs w:val="20"/>
        </w:rPr>
        <w:t xml:space="preserve"> tai </w:t>
      </w:r>
      <w:r w:rsidR="007D307C">
        <w:rPr>
          <w:rFonts w:ascii="Montserrat" w:hAnsi="Montserrat" w:cs="Arial"/>
          <w:sz w:val="20"/>
          <w:szCs w:val="20"/>
        </w:rPr>
        <w:t xml:space="preserve">bus </w:t>
      </w:r>
      <w:r w:rsidR="007D307C" w:rsidRPr="00DF7EB9">
        <w:rPr>
          <w:rFonts w:ascii="Montserrat" w:hAnsi="Montserrat" w:cs="Arial"/>
          <w:sz w:val="20"/>
          <w:szCs w:val="20"/>
        </w:rPr>
        <w:t>būtina šiems veiksmams atlikti, įsipareigoja išduoti Paslaugų teikėjui atskirą įgaliojimą</w:t>
      </w:r>
      <w:r w:rsidR="00313AFA">
        <w:rPr>
          <w:rFonts w:ascii="Montserrat" w:hAnsi="Montserrat" w:cs="Arial"/>
          <w:sz w:val="20"/>
          <w:szCs w:val="20"/>
        </w:rPr>
        <w:t>;</w:t>
      </w:r>
    </w:p>
    <w:p w14:paraId="2F9432D5" w14:textId="3E50E04C" w:rsidR="00C63589" w:rsidRPr="00122869" w:rsidRDefault="00840950" w:rsidP="00122869">
      <w:pPr>
        <w:pStyle w:val="ListParagraph"/>
        <w:numPr>
          <w:ilvl w:val="2"/>
          <w:numId w:val="2"/>
        </w:numPr>
        <w:tabs>
          <w:tab w:val="left" w:pos="284"/>
          <w:tab w:val="left" w:pos="426"/>
          <w:tab w:val="left" w:pos="1276"/>
          <w:tab w:val="left" w:pos="2127"/>
        </w:tabs>
        <w:spacing w:after="0" w:line="240" w:lineRule="auto"/>
        <w:ind w:left="0" w:firstLine="567"/>
        <w:jc w:val="both"/>
        <w:rPr>
          <w:rFonts w:ascii="Montserrat" w:hAnsi="Montserrat" w:cs="Arial"/>
          <w:sz w:val="20"/>
          <w:szCs w:val="20"/>
        </w:rPr>
      </w:pPr>
      <w:r>
        <w:rPr>
          <w:rFonts w:ascii="Montserrat" w:hAnsi="Montserrat" w:cs="Arial"/>
          <w:sz w:val="20"/>
          <w:szCs w:val="20"/>
        </w:rPr>
        <w:t>k</w:t>
      </w:r>
      <w:r w:rsidR="00233BFF" w:rsidRPr="00A92A0E">
        <w:rPr>
          <w:rFonts w:ascii="Montserrat" w:hAnsi="Montserrat" w:cs="Arial"/>
          <w:sz w:val="20"/>
          <w:szCs w:val="20"/>
        </w:rPr>
        <w:t>ai žalos padarymo kaltininkas nenustatomas</w:t>
      </w:r>
      <w:r w:rsidR="007C7BEB" w:rsidRPr="00A92A0E">
        <w:rPr>
          <w:rFonts w:ascii="Montserrat" w:hAnsi="Montserrat" w:cs="Arial"/>
          <w:sz w:val="20"/>
          <w:szCs w:val="20"/>
        </w:rPr>
        <w:t xml:space="preserve"> </w:t>
      </w:r>
      <w:r w:rsidR="00A20DD1">
        <w:rPr>
          <w:rFonts w:ascii="Montserrat" w:hAnsi="Montserrat" w:cs="Arial"/>
          <w:sz w:val="20"/>
          <w:szCs w:val="20"/>
        </w:rPr>
        <w:t xml:space="preserve">ir nėra pagrindo kreiptis dėl žalos atlyginimo į </w:t>
      </w:r>
      <w:r w:rsidR="00A20DD1" w:rsidRPr="00A20DD1">
        <w:rPr>
          <w:rFonts w:ascii="Montserrat" w:hAnsi="Montserrat" w:cs="Arial"/>
          <w:sz w:val="20"/>
          <w:szCs w:val="20"/>
        </w:rPr>
        <w:t>Lietuvos Respublikos transporto priemonių draudikų biur</w:t>
      </w:r>
      <w:r w:rsidR="00A20DD1">
        <w:rPr>
          <w:rFonts w:ascii="Montserrat" w:hAnsi="Montserrat" w:cs="Arial"/>
          <w:sz w:val="20"/>
          <w:szCs w:val="20"/>
        </w:rPr>
        <w:t>ą</w:t>
      </w:r>
      <w:r w:rsidR="00A20DD1" w:rsidRPr="00A20DD1">
        <w:rPr>
          <w:rFonts w:ascii="Montserrat" w:hAnsi="Montserrat" w:cs="Arial"/>
          <w:sz w:val="20"/>
          <w:szCs w:val="20"/>
        </w:rPr>
        <w:t xml:space="preserve"> ir (ar) kit</w:t>
      </w:r>
      <w:r w:rsidR="00A20DD1">
        <w:rPr>
          <w:rFonts w:ascii="Montserrat" w:hAnsi="Montserrat" w:cs="Arial"/>
          <w:sz w:val="20"/>
          <w:szCs w:val="20"/>
        </w:rPr>
        <w:t>as</w:t>
      </w:r>
      <w:r w:rsidR="00A20DD1" w:rsidRPr="00A20DD1">
        <w:rPr>
          <w:rFonts w:ascii="Montserrat" w:hAnsi="Montserrat" w:cs="Arial"/>
          <w:sz w:val="20"/>
          <w:szCs w:val="20"/>
        </w:rPr>
        <w:t xml:space="preserve"> kompetenting</w:t>
      </w:r>
      <w:r w:rsidR="00A20DD1">
        <w:rPr>
          <w:rFonts w:ascii="Montserrat" w:hAnsi="Montserrat" w:cs="Arial"/>
          <w:sz w:val="20"/>
          <w:szCs w:val="20"/>
        </w:rPr>
        <w:t>as</w:t>
      </w:r>
      <w:r w:rsidR="00A20DD1" w:rsidRPr="00A20DD1">
        <w:rPr>
          <w:rFonts w:ascii="Montserrat" w:hAnsi="Montserrat" w:cs="Arial"/>
          <w:sz w:val="20"/>
          <w:szCs w:val="20"/>
        </w:rPr>
        <w:t xml:space="preserve"> institucij</w:t>
      </w:r>
      <w:r w:rsidR="00A20DD1">
        <w:rPr>
          <w:rFonts w:ascii="Montserrat" w:hAnsi="Montserrat" w:cs="Arial"/>
          <w:sz w:val="20"/>
          <w:szCs w:val="20"/>
        </w:rPr>
        <w:t>as</w:t>
      </w:r>
      <w:r>
        <w:rPr>
          <w:rFonts w:ascii="Montserrat" w:hAnsi="Montserrat" w:cs="Arial"/>
          <w:sz w:val="20"/>
          <w:szCs w:val="20"/>
        </w:rPr>
        <w:t>,</w:t>
      </w:r>
      <w:r w:rsidR="00963025">
        <w:rPr>
          <w:rFonts w:ascii="Montserrat" w:hAnsi="Montserrat" w:cs="Arial"/>
          <w:sz w:val="20"/>
          <w:szCs w:val="20"/>
        </w:rPr>
        <w:t xml:space="preserve"> </w:t>
      </w:r>
      <w:r w:rsidR="00A20DD1" w:rsidRPr="00A20DD1" w:rsidDel="0061653F">
        <w:rPr>
          <w:rFonts w:ascii="Montserrat" w:hAnsi="Montserrat" w:cs="Arial"/>
          <w:sz w:val="20"/>
          <w:szCs w:val="20"/>
        </w:rPr>
        <w:t xml:space="preserve"> </w:t>
      </w:r>
      <w:r w:rsidR="00233BFF" w:rsidRPr="00A92A0E">
        <w:rPr>
          <w:rFonts w:ascii="Montserrat" w:hAnsi="Montserrat" w:cs="Arial"/>
          <w:sz w:val="20"/>
          <w:szCs w:val="20"/>
        </w:rPr>
        <w:t>Užsakovas apmoka Paslaugų teikėjo, šalinant padarytą žalą, faktiškai panaudotų medžiagų vertę, taikant Sutar</w:t>
      </w:r>
      <w:r w:rsidR="007C7BEB" w:rsidRPr="00A92A0E">
        <w:rPr>
          <w:rFonts w:ascii="Montserrat" w:hAnsi="Montserrat" w:cs="Arial"/>
          <w:sz w:val="20"/>
          <w:szCs w:val="20"/>
        </w:rPr>
        <w:t>ties vykdymo išlaidų atlyginimo kainodarą</w:t>
      </w:r>
      <w:r w:rsidR="00233BFF" w:rsidRPr="00A92A0E">
        <w:rPr>
          <w:rFonts w:ascii="Montserrat" w:hAnsi="Montserrat" w:cs="Arial"/>
          <w:sz w:val="20"/>
          <w:szCs w:val="20"/>
        </w:rPr>
        <w:t>. Darbai, atliekami šalinant tokią nenustatyto kaltininko padarytą žalą, laikomi Paslaugų teikėjo pagal šią Sutartį teikiamų Paslaugų dalimi ir įtraukiami į Paslaugų apimtį, todėl už šių darbų atlikimą Užsakovas Paslaugų teikėjui papildomai nemoka</w:t>
      </w:r>
      <w:r w:rsidR="00474BE5" w:rsidRPr="00A92A0E">
        <w:rPr>
          <w:rFonts w:ascii="Montserrat" w:hAnsi="Montserrat" w:cs="Arial"/>
          <w:sz w:val="20"/>
          <w:szCs w:val="20"/>
        </w:rPr>
        <w:t>.</w:t>
      </w:r>
    </w:p>
    <w:bookmarkEnd w:id="24"/>
    <w:p w14:paraId="6FB17864" w14:textId="035BB309" w:rsidR="00C1301F" w:rsidRPr="00A92A0E" w:rsidRDefault="00510CC8" w:rsidP="009375D2">
      <w:pPr>
        <w:pStyle w:val="ListParagraph"/>
        <w:numPr>
          <w:ilvl w:val="2"/>
          <w:numId w:val="2"/>
        </w:numPr>
        <w:ind w:left="0" w:firstLine="709"/>
        <w:jc w:val="both"/>
        <w:rPr>
          <w:rFonts w:ascii="Montserrat" w:hAnsi="Montserrat" w:cs="Arial"/>
          <w:sz w:val="20"/>
          <w:szCs w:val="20"/>
        </w:rPr>
      </w:pPr>
      <w:r w:rsidRPr="00510CC8">
        <w:rPr>
          <w:rFonts w:ascii="Montserrat" w:hAnsi="Montserrat" w:cs="Arial"/>
          <w:sz w:val="20"/>
          <w:szCs w:val="20"/>
        </w:rPr>
        <w:t>Paslaugų teikėjas,</w:t>
      </w:r>
      <w:r>
        <w:rPr>
          <w:rFonts w:ascii="Montserrat" w:hAnsi="Montserrat" w:cs="Arial"/>
          <w:sz w:val="20"/>
          <w:szCs w:val="20"/>
        </w:rPr>
        <w:t xml:space="preserve"> </w:t>
      </w:r>
      <w:r w:rsidR="00706C41" w:rsidRPr="00A92A0E">
        <w:rPr>
          <w:rFonts w:ascii="Montserrat" w:hAnsi="Montserrat" w:cs="Arial"/>
          <w:sz w:val="20"/>
          <w:szCs w:val="20"/>
        </w:rPr>
        <w:t>Užsakovui pageidaujant</w:t>
      </w:r>
      <w:r w:rsidR="00D25898">
        <w:rPr>
          <w:rFonts w:ascii="Montserrat" w:hAnsi="Montserrat" w:cs="Arial"/>
          <w:sz w:val="20"/>
          <w:szCs w:val="20"/>
        </w:rPr>
        <w:t xml:space="preserve"> pagal atskirą prašymą</w:t>
      </w:r>
      <w:r w:rsidR="00706C41" w:rsidRPr="00A92A0E">
        <w:rPr>
          <w:rFonts w:ascii="Montserrat" w:hAnsi="Montserrat" w:cs="Arial"/>
          <w:sz w:val="20"/>
          <w:szCs w:val="20"/>
        </w:rPr>
        <w:t xml:space="preserve"> </w:t>
      </w:r>
      <w:r w:rsidR="009E45E8" w:rsidRPr="00A92A0E">
        <w:rPr>
          <w:rFonts w:ascii="Montserrat" w:hAnsi="Montserrat" w:cs="Arial"/>
          <w:sz w:val="20"/>
          <w:szCs w:val="20"/>
        </w:rPr>
        <w:t>ne vėliau kaip per 5 (penkias) darbo dienas</w:t>
      </w:r>
      <w:r w:rsidR="002A1A1A">
        <w:rPr>
          <w:rFonts w:ascii="Montserrat" w:hAnsi="Montserrat" w:cs="Arial"/>
          <w:sz w:val="20"/>
          <w:szCs w:val="20"/>
        </w:rPr>
        <w:t>, privalo</w:t>
      </w:r>
      <w:r w:rsidR="009E45E8" w:rsidRPr="00A92A0E">
        <w:rPr>
          <w:rFonts w:ascii="Montserrat" w:hAnsi="Montserrat" w:cs="Arial"/>
          <w:sz w:val="20"/>
          <w:szCs w:val="20"/>
        </w:rPr>
        <w:t xml:space="preserve"> pateikti Užsakovui </w:t>
      </w:r>
      <w:r w:rsidR="008965B9" w:rsidRPr="00A92A0E">
        <w:rPr>
          <w:rFonts w:ascii="Montserrat" w:hAnsi="Montserrat" w:cs="Arial"/>
          <w:sz w:val="20"/>
          <w:szCs w:val="20"/>
        </w:rPr>
        <w:t xml:space="preserve">išsamią informaciją, </w:t>
      </w:r>
      <w:r w:rsidR="00352D7D" w:rsidRPr="00A92A0E">
        <w:rPr>
          <w:rFonts w:ascii="Montserrat" w:hAnsi="Montserrat" w:cs="Arial"/>
          <w:sz w:val="20"/>
          <w:szCs w:val="20"/>
        </w:rPr>
        <w:t xml:space="preserve">papildomus </w:t>
      </w:r>
      <w:r w:rsidR="008965B9" w:rsidRPr="00A92A0E">
        <w:rPr>
          <w:rFonts w:ascii="Montserrat" w:hAnsi="Montserrat" w:cs="Arial"/>
          <w:sz w:val="20"/>
          <w:szCs w:val="20"/>
        </w:rPr>
        <w:t xml:space="preserve">dokumentus apie vykstantį / baigtą </w:t>
      </w:r>
      <w:r w:rsidR="009E45E8" w:rsidRPr="00A92A0E">
        <w:rPr>
          <w:rFonts w:ascii="Montserrat" w:hAnsi="Montserrat" w:cs="Arial"/>
          <w:sz w:val="20"/>
          <w:szCs w:val="20"/>
        </w:rPr>
        <w:t xml:space="preserve">žalos administravimo </w:t>
      </w:r>
      <w:r w:rsidR="008965B9" w:rsidRPr="00A92A0E">
        <w:rPr>
          <w:rFonts w:ascii="Montserrat" w:hAnsi="Montserrat" w:cs="Arial"/>
          <w:sz w:val="20"/>
          <w:szCs w:val="20"/>
        </w:rPr>
        <w:t>procesą.</w:t>
      </w:r>
      <w:r w:rsidR="00001470" w:rsidRPr="00A92A0E">
        <w:rPr>
          <w:rFonts w:ascii="Montserrat" w:hAnsi="Montserrat" w:cs="Arial"/>
          <w:sz w:val="20"/>
          <w:szCs w:val="20"/>
        </w:rPr>
        <w:t xml:space="preserve"> </w:t>
      </w:r>
      <w:r w:rsidR="008965B9" w:rsidRPr="00A92A0E">
        <w:rPr>
          <w:rFonts w:ascii="Montserrat" w:hAnsi="Montserrat" w:cs="Arial"/>
          <w:sz w:val="20"/>
          <w:szCs w:val="20"/>
        </w:rPr>
        <w:t xml:space="preserve"> </w:t>
      </w:r>
    </w:p>
    <w:p w14:paraId="589EE6A6" w14:textId="2E19BFCA" w:rsidR="005C49D5" w:rsidRPr="00A92A0E" w:rsidRDefault="005C49D5" w:rsidP="008C7A4A">
      <w:pPr>
        <w:pStyle w:val="ListParagraph"/>
        <w:tabs>
          <w:tab w:val="left" w:pos="284"/>
          <w:tab w:val="left" w:pos="426"/>
          <w:tab w:val="left" w:pos="1134"/>
        </w:tabs>
        <w:spacing w:after="0" w:line="240" w:lineRule="auto"/>
        <w:ind w:left="567"/>
        <w:jc w:val="both"/>
        <w:rPr>
          <w:rFonts w:ascii="Montserrat" w:hAnsi="Montserrat" w:cs="Arial"/>
          <w:sz w:val="20"/>
          <w:szCs w:val="20"/>
        </w:rPr>
      </w:pPr>
    </w:p>
    <w:p w14:paraId="333360B6" w14:textId="241DBA8F" w:rsidR="007D485D" w:rsidRPr="00A92A0E" w:rsidRDefault="007D485D" w:rsidP="00FC3983">
      <w:pPr>
        <w:pStyle w:val="ListParagraph"/>
        <w:numPr>
          <w:ilvl w:val="0"/>
          <w:numId w:val="2"/>
        </w:numPr>
        <w:tabs>
          <w:tab w:val="left" w:pos="284"/>
          <w:tab w:val="left" w:pos="568"/>
          <w:tab w:val="left" w:pos="710"/>
          <w:tab w:val="left" w:pos="1276"/>
        </w:tabs>
        <w:spacing w:after="0" w:line="240" w:lineRule="auto"/>
        <w:ind w:left="0" w:firstLine="0"/>
        <w:jc w:val="center"/>
        <w:rPr>
          <w:rFonts w:ascii="Montserrat" w:hAnsi="Montserrat" w:cs="Arial"/>
          <w:b/>
          <w:sz w:val="20"/>
          <w:szCs w:val="20"/>
        </w:rPr>
      </w:pPr>
      <w:r w:rsidRPr="00A92A0E">
        <w:rPr>
          <w:rFonts w:ascii="Montserrat" w:hAnsi="Montserrat" w:cs="Arial"/>
          <w:b/>
          <w:sz w:val="20"/>
          <w:szCs w:val="20"/>
        </w:rPr>
        <w:t>GARANTIJA IR GARANTINĖS PRIEŽIŪROS TEIKIMO TVARKA</w:t>
      </w:r>
    </w:p>
    <w:p w14:paraId="238ACBC7" w14:textId="77777777" w:rsidR="0060112B" w:rsidRPr="00A92A0E" w:rsidRDefault="0060112B" w:rsidP="008C7A4A">
      <w:pPr>
        <w:pStyle w:val="ListParagraph"/>
        <w:tabs>
          <w:tab w:val="left" w:pos="284"/>
          <w:tab w:val="left" w:pos="568"/>
          <w:tab w:val="left" w:pos="710"/>
          <w:tab w:val="left" w:pos="1276"/>
        </w:tabs>
        <w:spacing w:after="0" w:line="240" w:lineRule="auto"/>
        <w:ind w:left="0"/>
        <w:rPr>
          <w:rFonts w:ascii="Montserrat" w:hAnsi="Montserrat" w:cs="Arial"/>
          <w:b/>
          <w:sz w:val="20"/>
          <w:szCs w:val="20"/>
        </w:rPr>
      </w:pPr>
    </w:p>
    <w:p w14:paraId="5511E415" w14:textId="5A0931DE" w:rsidR="007D485D" w:rsidRPr="00A92A0E" w:rsidRDefault="00F43ED1" w:rsidP="00FC3983">
      <w:pPr>
        <w:pStyle w:val="ListParagraph"/>
        <w:numPr>
          <w:ilvl w:val="1"/>
          <w:numId w:val="2"/>
        </w:numPr>
        <w:tabs>
          <w:tab w:val="left" w:pos="360"/>
          <w:tab w:val="left" w:pos="568"/>
          <w:tab w:val="left" w:pos="993"/>
          <w:tab w:val="left" w:pos="1276"/>
        </w:tabs>
        <w:spacing w:after="0" w:line="240" w:lineRule="auto"/>
        <w:ind w:left="0" w:firstLine="567"/>
        <w:jc w:val="both"/>
        <w:rPr>
          <w:rFonts w:ascii="Montserrat" w:hAnsi="Montserrat" w:cs="Arial"/>
          <w:b/>
          <w:sz w:val="20"/>
          <w:szCs w:val="20"/>
        </w:rPr>
      </w:pPr>
      <w:r w:rsidRPr="00A92A0E">
        <w:rPr>
          <w:rFonts w:ascii="Montserrat" w:hAnsi="Montserrat" w:cs="Arial"/>
          <w:sz w:val="20"/>
          <w:szCs w:val="20"/>
        </w:rPr>
        <w:t xml:space="preserve">Paslaugų teikėjas </w:t>
      </w:r>
      <w:r w:rsidR="007D485D" w:rsidRPr="00A92A0E">
        <w:rPr>
          <w:rFonts w:ascii="Montserrat" w:hAnsi="Montserrat" w:cs="Arial"/>
          <w:sz w:val="20"/>
          <w:szCs w:val="20"/>
        </w:rPr>
        <w:t xml:space="preserve">įsipareigoja suteikti vykdant Sutartį </w:t>
      </w:r>
      <w:bookmarkStart w:id="25" w:name="_Hlk138402458"/>
      <w:r w:rsidR="007D485D" w:rsidRPr="00A92A0E">
        <w:rPr>
          <w:rFonts w:ascii="Montserrat" w:hAnsi="Montserrat" w:cs="Arial"/>
          <w:sz w:val="20"/>
          <w:szCs w:val="20"/>
        </w:rPr>
        <w:t xml:space="preserve">atliktiems darbams ir naujai sumontuotai </w:t>
      </w:r>
      <w:bookmarkEnd w:id="25"/>
      <w:r w:rsidR="007D485D" w:rsidRPr="00A92A0E">
        <w:rPr>
          <w:rFonts w:ascii="Montserrat" w:hAnsi="Montserrat" w:cs="Arial"/>
          <w:sz w:val="20"/>
          <w:szCs w:val="20"/>
        </w:rPr>
        <w:t>Sistemos įrangai (įskaitant programinę įrangą) bei</w:t>
      </w:r>
      <w:r w:rsidR="00B1211A" w:rsidRPr="00A92A0E">
        <w:rPr>
          <w:rFonts w:ascii="Montserrat" w:hAnsi="Montserrat" w:cs="Arial"/>
          <w:sz w:val="20"/>
          <w:szCs w:val="20"/>
        </w:rPr>
        <w:t xml:space="preserve"> </w:t>
      </w:r>
      <w:r w:rsidR="007D485D" w:rsidRPr="00A92A0E">
        <w:rPr>
          <w:rFonts w:ascii="Montserrat" w:hAnsi="Montserrat" w:cs="Arial"/>
          <w:sz w:val="20"/>
          <w:szCs w:val="20"/>
        </w:rPr>
        <w:t xml:space="preserve"> d</w:t>
      </w:r>
      <w:r w:rsidR="00EA4050" w:rsidRPr="00A92A0E">
        <w:rPr>
          <w:rFonts w:ascii="Montserrat" w:hAnsi="Montserrat" w:cs="Arial"/>
          <w:sz w:val="20"/>
          <w:szCs w:val="20"/>
        </w:rPr>
        <w:t>etalėms</w:t>
      </w:r>
      <w:r w:rsidR="00D32731" w:rsidRPr="00A92A0E">
        <w:rPr>
          <w:rFonts w:ascii="Montserrat" w:hAnsi="Montserrat" w:cs="Arial"/>
          <w:sz w:val="20"/>
          <w:szCs w:val="20"/>
        </w:rPr>
        <w:t xml:space="preserve"> </w:t>
      </w:r>
      <w:r w:rsidR="00D32731" w:rsidRPr="00A92A0E">
        <w:rPr>
          <w:rFonts w:ascii="Montserrat" w:hAnsi="Montserrat" w:cs="Arial"/>
          <w:b/>
          <w:bCs/>
          <w:sz w:val="20"/>
          <w:szCs w:val="20"/>
        </w:rPr>
        <w:t>[</w:t>
      </w:r>
      <w:r w:rsidR="00D32731" w:rsidRPr="00A92A0E">
        <w:rPr>
          <w:rFonts w:ascii="Montserrat" w:hAnsi="Montserrat" w:cs="Arial"/>
          <w:b/>
          <w:bCs/>
          <w:sz w:val="20"/>
          <w:szCs w:val="20"/>
          <w:u w:val="single"/>
        </w:rPr>
        <w:t>įrašyti garantinį terminą iš Teikėjo Pasiūlymo</w:t>
      </w:r>
      <w:r w:rsidR="00D32731" w:rsidRPr="00A92A0E">
        <w:rPr>
          <w:rFonts w:ascii="Montserrat" w:hAnsi="Montserrat" w:cs="Arial"/>
          <w:b/>
          <w:bCs/>
          <w:sz w:val="20"/>
          <w:szCs w:val="20"/>
        </w:rPr>
        <w:t>]</w:t>
      </w:r>
      <w:r w:rsidR="006D5304" w:rsidRPr="00A92A0E">
        <w:rPr>
          <w:rFonts w:ascii="Montserrat" w:hAnsi="Montserrat" w:cs="Arial"/>
          <w:b/>
          <w:bCs/>
          <w:sz w:val="20"/>
          <w:szCs w:val="20"/>
        </w:rPr>
        <w:t xml:space="preserve"> </w:t>
      </w:r>
      <w:r w:rsidR="006D5304" w:rsidRPr="00A92A0E">
        <w:rPr>
          <w:rFonts w:ascii="Montserrat" w:hAnsi="Montserrat" w:cs="Arial"/>
          <w:sz w:val="20"/>
          <w:szCs w:val="20"/>
        </w:rPr>
        <w:t>mėn.</w:t>
      </w:r>
      <w:r w:rsidR="007D485D" w:rsidRPr="00A92A0E">
        <w:rPr>
          <w:rFonts w:ascii="Montserrat" w:hAnsi="Montserrat" w:cs="Arial"/>
          <w:sz w:val="20"/>
          <w:szCs w:val="20"/>
        </w:rPr>
        <w:t xml:space="preserve"> </w:t>
      </w:r>
      <w:r w:rsidR="00D32731" w:rsidRPr="00A92A0E">
        <w:rPr>
          <w:rFonts w:ascii="Montserrat" w:hAnsi="Montserrat" w:cs="Arial"/>
          <w:sz w:val="20"/>
          <w:szCs w:val="20"/>
        </w:rPr>
        <w:t xml:space="preserve">garantiją </w:t>
      </w:r>
      <w:r w:rsidR="007D485D" w:rsidRPr="00A92A0E">
        <w:rPr>
          <w:rFonts w:ascii="Montserrat" w:hAnsi="Montserrat" w:cs="Arial"/>
          <w:sz w:val="20"/>
          <w:szCs w:val="20"/>
        </w:rPr>
        <w:t xml:space="preserve">ir pateikti Užsakovui </w:t>
      </w:r>
      <w:r w:rsidRPr="00A92A0E">
        <w:rPr>
          <w:rFonts w:ascii="Montserrat" w:hAnsi="Montserrat" w:cs="Arial"/>
          <w:sz w:val="20"/>
          <w:szCs w:val="20"/>
        </w:rPr>
        <w:t>Paslaugų teikėjo</w:t>
      </w:r>
      <w:r w:rsidR="007D485D" w:rsidRPr="00A92A0E">
        <w:rPr>
          <w:rFonts w:ascii="Montserrat" w:hAnsi="Montserrat" w:cs="Arial"/>
          <w:sz w:val="20"/>
          <w:szCs w:val="20"/>
        </w:rPr>
        <w:t xml:space="preserve"> ir (ar) gamintojo garantinius įsipareigojimus patvirtinančius dokumentus. </w:t>
      </w:r>
    </w:p>
    <w:p w14:paraId="2A67DBC9" w14:textId="0977F517" w:rsidR="008A4794" w:rsidRPr="00A92A0E" w:rsidRDefault="00F43ED1" w:rsidP="00FC3983">
      <w:pPr>
        <w:pStyle w:val="ListParagraph"/>
        <w:numPr>
          <w:ilvl w:val="1"/>
          <w:numId w:val="2"/>
        </w:numPr>
        <w:tabs>
          <w:tab w:val="left" w:pos="284"/>
          <w:tab w:val="left" w:pos="360"/>
          <w:tab w:val="left" w:pos="568"/>
          <w:tab w:val="left" w:pos="993"/>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Paslaugų teikėjas</w:t>
      </w:r>
      <w:r w:rsidR="00EA7C27" w:rsidRPr="00A92A0E">
        <w:rPr>
          <w:rFonts w:ascii="Montserrat" w:hAnsi="Montserrat" w:cs="Arial"/>
          <w:sz w:val="20"/>
          <w:szCs w:val="20"/>
        </w:rPr>
        <w:t xml:space="preserve"> </w:t>
      </w:r>
      <w:r w:rsidRPr="00A92A0E">
        <w:rPr>
          <w:rFonts w:ascii="Montserrat" w:hAnsi="Montserrat" w:cs="Arial"/>
          <w:sz w:val="20"/>
          <w:szCs w:val="20"/>
        </w:rPr>
        <w:t>g</w:t>
      </w:r>
      <w:r w:rsidR="00EA7C27" w:rsidRPr="00A92A0E">
        <w:rPr>
          <w:rFonts w:ascii="Montserrat" w:hAnsi="Montserrat" w:cs="Arial"/>
          <w:sz w:val="20"/>
          <w:szCs w:val="20"/>
        </w:rPr>
        <w:t>arantinius gedimus šalina savo sąskaita ir ištekliais pagal jų svarbą-prioritetą,</w:t>
      </w:r>
      <w:r w:rsidR="00CF5274" w:rsidRPr="00A92A0E">
        <w:rPr>
          <w:rFonts w:ascii="Montserrat" w:hAnsi="Montserrat" w:cs="Arial"/>
          <w:sz w:val="20"/>
          <w:szCs w:val="20"/>
        </w:rPr>
        <w:t xml:space="preserve"> </w:t>
      </w:r>
      <w:r w:rsidR="00E67765" w:rsidRPr="00A92A0E">
        <w:rPr>
          <w:rFonts w:ascii="Montserrat" w:hAnsi="Montserrat" w:cs="Arial"/>
          <w:sz w:val="20"/>
          <w:szCs w:val="20"/>
        </w:rPr>
        <w:t>užfiksuotą Gedimų registravimo sistemoje (Gedimų registravimo sistemai nefunkcionuojant ar funkcionuojant netinkamai – el. laiške)</w:t>
      </w:r>
      <w:r w:rsidR="00EA7C27" w:rsidRPr="00A92A0E">
        <w:rPr>
          <w:rFonts w:ascii="Montserrat" w:hAnsi="Montserrat" w:cs="Arial"/>
          <w:sz w:val="20"/>
          <w:szCs w:val="20"/>
        </w:rPr>
        <w:t>. Garantinių gedimų sv</w:t>
      </w:r>
      <w:r w:rsidR="008B557D" w:rsidRPr="00A92A0E">
        <w:rPr>
          <w:rFonts w:ascii="Montserrat" w:hAnsi="Montserrat" w:cs="Arial"/>
          <w:sz w:val="20"/>
          <w:szCs w:val="20"/>
        </w:rPr>
        <w:t xml:space="preserve">arbos-prioriteto nustatymui ir </w:t>
      </w:r>
      <w:r w:rsidR="005A40F1" w:rsidRPr="00A92A0E">
        <w:rPr>
          <w:rFonts w:ascii="Montserrat" w:hAnsi="Montserrat" w:cs="Arial"/>
          <w:sz w:val="20"/>
          <w:szCs w:val="20"/>
        </w:rPr>
        <w:t>g</w:t>
      </w:r>
      <w:r w:rsidR="00EA7C27" w:rsidRPr="00A92A0E">
        <w:rPr>
          <w:rFonts w:ascii="Montserrat" w:hAnsi="Montserrat" w:cs="Arial"/>
          <w:sz w:val="20"/>
          <w:szCs w:val="20"/>
        </w:rPr>
        <w:t xml:space="preserve">arantinių gedimų šalinimui </w:t>
      </w:r>
      <w:r w:rsidR="00EA7C27" w:rsidRPr="00A92A0E">
        <w:rPr>
          <w:rFonts w:ascii="Montserrat" w:hAnsi="Montserrat" w:cs="Arial"/>
          <w:i/>
          <w:sz w:val="20"/>
          <w:szCs w:val="20"/>
        </w:rPr>
        <w:t xml:space="preserve">mutatis mutandis </w:t>
      </w:r>
      <w:r w:rsidR="00EA7C27" w:rsidRPr="00A92A0E">
        <w:rPr>
          <w:rFonts w:ascii="Montserrat" w:hAnsi="Montserrat" w:cs="Arial"/>
          <w:sz w:val="20"/>
          <w:szCs w:val="20"/>
        </w:rPr>
        <w:t xml:space="preserve">taikoma Sutarties </w:t>
      </w:r>
      <w:r w:rsidR="004763E2" w:rsidRPr="00A92A0E">
        <w:rPr>
          <w:rFonts w:ascii="Montserrat" w:hAnsi="Montserrat" w:cs="Arial"/>
          <w:sz w:val="20"/>
          <w:szCs w:val="20"/>
        </w:rPr>
        <w:t>5</w:t>
      </w:r>
      <w:r w:rsidR="00EA7C27" w:rsidRPr="00A92A0E">
        <w:rPr>
          <w:rFonts w:ascii="Montserrat" w:hAnsi="Montserrat" w:cs="Arial"/>
          <w:sz w:val="20"/>
          <w:szCs w:val="20"/>
        </w:rPr>
        <w:t>.2 p</w:t>
      </w:r>
      <w:r w:rsidR="004763E2" w:rsidRPr="00A92A0E">
        <w:rPr>
          <w:rFonts w:ascii="Montserrat" w:hAnsi="Montserrat" w:cs="Arial"/>
          <w:sz w:val="20"/>
          <w:szCs w:val="20"/>
        </w:rPr>
        <w:t>unkte</w:t>
      </w:r>
      <w:r w:rsidR="00E67765" w:rsidRPr="00A92A0E">
        <w:rPr>
          <w:rFonts w:ascii="Montserrat" w:hAnsi="Montserrat" w:cs="Arial"/>
          <w:sz w:val="20"/>
          <w:szCs w:val="20"/>
        </w:rPr>
        <w:t xml:space="preserve"> ir šio punkto papunkčiuose</w:t>
      </w:r>
      <w:r w:rsidR="00EA7C27" w:rsidRPr="00A92A0E">
        <w:rPr>
          <w:rFonts w:ascii="Montserrat" w:hAnsi="Montserrat" w:cs="Arial"/>
          <w:sz w:val="20"/>
          <w:szCs w:val="20"/>
        </w:rPr>
        <w:t xml:space="preserve"> nustatyta </w:t>
      </w:r>
      <w:r w:rsidR="005A40F1" w:rsidRPr="00A92A0E">
        <w:rPr>
          <w:rFonts w:ascii="Montserrat" w:hAnsi="Montserrat" w:cs="Arial"/>
          <w:sz w:val="20"/>
          <w:szCs w:val="20"/>
        </w:rPr>
        <w:t xml:space="preserve">gedimų šalinimo paslaugos teikimo ir priėmimo </w:t>
      </w:r>
      <w:r w:rsidR="00EA7C27" w:rsidRPr="00A92A0E">
        <w:rPr>
          <w:rFonts w:ascii="Montserrat" w:hAnsi="Montserrat" w:cs="Arial"/>
          <w:sz w:val="20"/>
          <w:szCs w:val="20"/>
        </w:rPr>
        <w:t>tvarka</w:t>
      </w:r>
      <w:r w:rsidR="005E5DEC" w:rsidRPr="00A92A0E">
        <w:rPr>
          <w:rFonts w:ascii="Montserrat" w:hAnsi="Montserrat" w:cs="Arial"/>
          <w:sz w:val="20"/>
          <w:szCs w:val="20"/>
        </w:rPr>
        <w:t xml:space="preserve"> bei terminai</w:t>
      </w:r>
      <w:r w:rsidR="00EA7C27" w:rsidRPr="00A92A0E">
        <w:rPr>
          <w:rFonts w:ascii="Montserrat" w:hAnsi="Montserrat" w:cs="Arial"/>
          <w:sz w:val="20"/>
          <w:szCs w:val="20"/>
        </w:rPr>
        <w:t>.</w:t>
      </w:r>
    </w:p>
    <w:p w14:paraId="717D4EC4" w14:textId="4379561F" w:rsidR="00B17CE4" w:rsidRPr="00A92A0E" w:rsidRDefault="00CB72D6" w:rsidP="00FC3983">
      <w:pPr>
        <w:pStyle w:val="ListParagraph"/>
        <w:numPr>
          <w:ilvl w:val="1"/>
          <w:numId w:val="2"/>
        </w:numPr>
        <w:tabs>
          <w:tab w:val="left" w:pos="284"/>
          <w:tab w:val="left" w:pos="360"/>
          <w:tab w:val="left" w:pos="568"/>
          <w:tab w:val="left" w:pos="993"/>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Paslaugų </w:t>
      </w:r>
      <w:r w:rsidR="0064369F" w:rsidRPr="00A92A0E">
        <w:rPr>
          <w:rFonts w:ascii="Montserrat" w:hAnsi="Montserrat" w:cs="Arial"/>
          <w:sz w:val="20"/>
          <w:szCs w:val="20"/>
        </w:rPr>
        <w:t>teikėjas</w:t>
      </w:r>
      <w:r w:rsidRPr="00A92A0E">
        <w:rPr>
          <w:rFonts w:ascii="Montserrat" w:hAnsi="Montserrat" w:cs="Arial"/>
          <w:sz w:val="20"/>
          <w:szCs w:val="20"/>
        </w:rPr>
        <w:t xml:space="preserve"> įsipareigoja nuo faktiškai </w:t>
      </w:r>
      <w:r w:rsidR="0064369F" w:rsidRPr="00A92A0E">
        <w:rPr>
          <w:rFonts w:ascii="Montserrat" w:hAnsi="Montserrat" w:cs="Arial"/>
          <w:sz w:val="20"/>
          <w:szCs w:val="20"/>
        </w:rPr>
        <w:t xml:space="preserve">atliktų darbų ir sumontuotų naujų detalių priėmimo </w:t>
      </w:r>
      <w:r w:rsidRPr="00A92A0E">
        <w:rPr>
          <w:rFonts w:ascii="Montserrat" w:hAnsi="Montserrat" w:cs="Arial"/>
          <w:sz w:val="20"/>
          <w:szCs w:val="20"/>
        </w:rPr>
        <w:t>dienos suteikti</w:t>
      </w:r>
      <w:r w:rsidR="006A39C7" w:rsidRPr="00A92A0E">
        <w:rPr>
          <w:rFonts w:ascii="Montserrat" w:hAnsi="Montserrat" w:cs="Arial"/>
          <w:sz w:val="20"/>
          <w:szCs w:val="20"/>
        </w:rPr>
        <w:t xml:space="preserve"> </w:t>
      </w:r>
      <w:r w:rsidR="009D1440" w:rsidRPr="00A92A0E">
        <w:rPr>
          <w:rFonts w:ascii="Montserrat" w:hAnsi="Montserrat" w:cs="Arial"/>
          <w:sz w:val="20"/>
          <w:szCs w:val="20"/>
        </w:rPr>
        <w:t xml:space="preserve">Sutarties 6.1 punkte nurodytos trukmės </w:t>
      </w:r>
      <w:r w:rsidRPr="00A92A0E">
        <w:rPr>
          <w:rFonts w:ascii="Montserrat" w:hAnsi="Montserrat" w:cs="Arial"/>
          <w:sz w:val="20"/>
          <w:szCs w:val="20"/>
        </w:rPr>
        <w:t xml:space="preserve">garantiją </w:t>
      </w:r>
      <w:r w:rsidR="006A39C7" w:rsidRPr="00A92A0E">
        <w:rPr>
          <w:rFonts w:ascii="Montserrat" w:hAnsi="Montserrat" w:cs="Arial"/>
          <w:sz w:val="20"/>
          <w:szCs w:val="20"/>
        </w:rPr>
        <w:t>darbams ir sumontuotoms naujoms detalėms</w:t>
      </w:r>
      <w:r w:rsidRPr="00A92A0E">
        <w:rPr>
          <w:rFonts w:ascii="Montserrat" w:hAnsi="Montserrat" w:cs="Arial"/>
          <w:sz w:val="20"/>
          <w:szCs w:val="20"/>
        </w:rPr>
        <w:t>.</w:t>
      </w:r>
    </w:p>
    <w:p w14:paraId="378917F5" w14:textId="77777777" w:rsidR="008B557D" w:rsidRPr="00A92A0E" w:rsidRDefault="008B557D" w:rsidP="008C7A4A">
      <w:pPr>
        <w:pStyle w:val="ListParagraph"/>
        <w:tabs>
          <w:tab w:val="left" w:pos="993"/>
          <w:tab w:val="left" w:pos="1276"/>
        </w:tabs>
        <w:spacing w:after="0" w:line="240" w:lineRule="auto"/>
        <w:ind w:left="567"/>
        <w:jc w:val="both"/>
        <w:rPr>
          <w:rFonts w:ascii="Montserrat" w:hAnsi="Montserrat" w:cs="Arial"/>
          <w:sz w:val="20"/>
          <w:szCs w:val="20"/>
        </w:rPr>
      </w:pPr>
    </w:p>
    <w:p w14:paraId="2168E374" w14:textId="1EB8643E" w:rsidR="008B557D" w:rsidRPr="00A92A0E" w:rsidRDefault="008B557D" w:rsidP="00FC3983">
      <w:pPr>
        <w:pStyle w:val="ListParagraph"/>
        <w:numPr>
          <w:ilvl w:val="0"/>
          <w:numId w:val="2"/>
        </w:numPr>
        <w:tabs>
          <w:tab w:val="left" w:pos="284"/>
          <w:tab w:val="left" w:pos="710"/>
          <w:tab w:val="left" w:pos="1276"/>
        </w:tabs>
        <w:spacing w:after="0" w:line="240" w:lineRule="auto"/>
        <w:ind w:left="0" w:firstLine="0"/>
        <w:jc w:val="center"/>
        <w:rPr>
          <w:rFonts w:ascii="Montserrat" w:hAnsi="Montserrat" w:cs="Arial"/>
          <w:b/>
          <w:sz w:val="20"/>
          <w:szCs w:val="20"/>
        </w:rPr>
      </w:pPr>
      <w:r w:rsidRPr="00A92A0E">
        <w:rPr>
          <w:rFonts w:ascii="Montserrat" w:hAnsi="Montserrat" w:cs="Arial"/>
          <w:b/>
          <w:sz w:val="20"/>
          <w:szCs w:val="20"/>
        </w:rPr>
        <w:lastRenderedPageBreak/>
        <w:t>SUTARTIES KAINA IR ATSISKAITYMO TVARKA</w:t>
      </w:r>
    </w:p>
    <w:p w14:paraId="22EA54EC" w14:textId="77777777" w:rsidR="0060112B" w:rsidRPr="00A92A0E" w:rsidRDefault="0060112B" w:rsidP="008C7A4A">
      <w:pPr>
        <w:pStyle w:val="ListParagraph"/>
        <w:tabs>
          <w:tab w:val="left" w:pos="284"/>
          <w:tab w:val="left" w:pos="710"/>
          <w:tab w:val="left" w:pos="1276"/>
        </w:tabs>
        <w:spacing w:after="0" w:line="240" w:lineRule="auto"/>
        <w:ind w:left="0"/>
        <w:rPr>
          <w:rFonts w:ascii="Montserrat" w:hAnsi="Montserrat" w:cs="Arial"/>
          <w:b/>
          <w:sz w:val="20"/>
          <w:szCs w:val="20"/>
        </w:rPr>
      </w:pPr>
    </w:p>
    <w:p w14:paraId="4FEA9DA0" w14:textId="4F5E5080" w:rsidR="005478EC" w:rsidRPr="00A92A0E" w:rsidRDefault="005478EC" w:rsidP="00F82E97">
      <w:pPr>
        <w:pStyle w:val="ListParagraph"/>
        <w:numPr>
          <w:ilvl w:val="1"/>
          <w:numId w:val="2"/>
        </w:numPr>
        <w:tabs>
          <w:tab w:val="left" w:pos="567"/>
          <w:tab w:val="left" w:pos="993"/>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Sutarčiai taikoma</w:t>
      </w:r>
      <w:r w:rsidR="005A40F1" w:rsidRPr="00A92A0E">
        <w:rPr>
          <w:rFonts w:ascii="Montserrat" w:hAnsi="Montserrat" w:cs="Arial"/>
          <w:sz w:val="20"/>
          <w:szCs w:val="20"/>
        </w:rPr>
        <w:t xml:space="preserve"> </w:t>
      </w:r>
      <w:r w:rsidRPr="00A92A0E">
        <w:rPr>
          <w:rFonts w:ascii="Montserrat" w:hAnsi="Montserrat" w:cs="Arial"/>
          <w:sz w:val="20"/>
          <w:szCs w:val="20"/>
        </w:rPr>
        <w:t>fiksuoto įkainio</w:t>
      </w:r>
      <w:r w:rsidR="00E70F25">
        <w:rPr>
          <w:rFonts w:ascii="Montserrat" w:hAnsi="Montserrat" w:cs="Arial"/>
          <w:sz w:val="20"/>
          <w:szCs w:val="20"/>
        </w:rPr>
        <w:t xml:space="preserve"> kainodara</w:t>
      </w:r>
      <w:r w:rsidR="00943219" w:rsidRPr="00A92A0E">
        <w:rPr>
          <w:rFonts w:ascii="Montserrat" w:hAnsi="Montserrat" w:cs="Arial"/>
          <w:sz w:val="20"/>
          <w:szCs w:val="20"/>
        </w:rPr>
        <w:t xml:space="preserve"> </w:t>
      </w:r>
      <w:r w:rsidR="00DA05CA" w:rsidRPr="00A92A0E">
        <w:rPr>
          <w:rFonts w:ascii="Montserrat" w:hAnsi="Montserrat" w:cs="Arial"/>
          <w:sz w:val="20"/>
          <w:szCs w:val="20"/>
        </w:rPr>
        <w:t>ir sutarties vykdymo išlaidų</w:t>
      </w:r>
      <w:r w:rsidRPr="00A92A0E">
        <w:rPr>
          <w:rFonts w:ascii="Montserrat" w:hAnsi="Montserrat" w:cs="Arial"/>
          <w:sz w:val="20"/>
          <w:szCs w:val="20"/>
        </w:rPr>
        <w:t xml:space="preserve"> </w:t>
      </w:r>
      <w:r w:rsidR="00DA05CA" w:rsidRPr="00A92A0E">
        <w:rPr>
          <w:rFonts w:ascii="Montserrat" w:hAnsi="Montserrat" w:cs="Arial"/>
          <w:sz w:val="20"/>
          <w:szCs w:val="20"/>
        </w:rPr>
        <w:t xml:space="preserve">atlyginimo </w:t>
      </w:r>
      <w:r w:rsidRPr="00A92A0E">
        <w:rPr>
          <w:rFonts w:ascii="Montserrat" w:hAnsi="Montserrat" w:cs="Arial"/>
          <w:sz w:val="20"/>
          <w:szCs w:val="20"/>
        </w:rPr>
        <w:t>kainodar</w:t>
      </w:r>
      <w:r w:rsidR="00E70F25">
        <w:rPr>
          <w:rFonts w:ascii="Montserrat" w:hAnsi="Montserrat" w:cs="Arial"/>
          <w:sz w:val="20"/>
          <w:szCs w:val="20"/>
        </w:rPr>
        <w:t>a</w:t>
      </w:r>
      <w:r w:rsidRPr="00A92A0E">
        <w:rPr>
          <w:rFonts w:ascii="Montserrat" w:hAnsi="Montserrat" w:cs="Arial"/>
          <w:sz w:val="20"/>
          <w:szCs w:val="20"/>
        </w:rPr>
        <w:t>.</w:t>
      </w:r>
    </w:p>
    <w:p w14:paraId="1BEB270E" w14:textId="532A2C97" w:rsidR="00C20C6E" w:rsidRDefault="0057469A" w:rsidP="00617C4B">
      <w:pPr>
        <w:pStyle w:val="ListParagraph"/>
        <w:numPr>
          <w:ilvl w:val="1"/>
          <w:numId w:val="2"/>
        </w:numPr>
        <w:tabs>
          <w:tab w:val="left" w:pos="284"/>
          <w:tab w:val="left" w:pos="567"/>
          <w:tab w:val="left" w:pos="993"/>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Pradinės</w:t>
      </w:r>
      <w:r w:rsidR="005478EC" w:rsidRPr="00A92A0E">
        <w:rPr>
          <w:rFonts w:ascii="Montserrat" w:hAnsi="Montserrat" w:cs="Arial"/>
          <w:sz w:val="20"/>
          <w:szCs w:val="20"/>
        </w:rPr>
        <w:t xml:space="preserve"> </w:t>
      </w:r>
      <w:r w:rsidRPr="00A92A0E">
        <w:rPr>
          <w:rFonts w:ascii="Montserrat" w:hAnsi="Montserrat" w:cs="Arial"/>
          <w:sz w:val="20"/>
          <w:szCs w:val="20"/>
        </w:rPr>
        <w:t>s</w:t>
      </w:r>
      <w:r w:rsidR="005478EC" w:rsidRPr="00A92A0E">
        <w:rPr>
          <w:rFonts w:ascii="Montserrat" w:hAnsi="Montserrat" w:cs="Arial"/>
          <w:sz w:val="20"/>
          <w:szCs w:val="20"/>
        </w:rPr>
        <w:t xml:space="preserve">utarties </w:t>
      </w:r>
      <w:bookmarkStart w:id="26" w:name="_Hlk104280776"/>
      <w:r w:rsidR="00881950" w:rsidRPr="00A92A0E">
        <w:rPr>
          <w:rFonts w:ascii="Montserrat" w:hAnsi="Montserrat" w:cs="Arial"/>
          <w:sz w:val="20"/>
          <w:szCs w:val="20"/>
        </w:rPr>
        <w:t>vertė</w:t>
      </w:r>
      <w:r w:rsidR="008162D8" w:rsidRPr="00A92A0E">
        <w:rPr>
          <w:rFonts w:ascii="Montserrat" w:hAnsi="Montserrat"/>
          <w:sz w:val="20"/>
          <w:szCs w:val="20"/>
        </w:rPr>
        <w:t xml:space="preserve"> </w:t>
      </w:r>
      <w:r w:rsidR="00172F60" w:rsidRPr="00A92A0E">
        <w:rPr>
          <w:rFonts w:ascii="Montserrat" w:hAnsi="Montserrat" w:cs="Arial"/>
          <w:sz w:val="20"/>
          <w:szCs w:val="20"/>
        </w:rPr>
        <w:t>EUR</w:t>
      </w:r>
      <w:r w:rsidR="00E42DCF" w:rsidRPr="00A92A0E">
        <w:rPr>
          <w:rFonts w:ascii="Montserrat" w:hAnsi="Montserrat" w:cs="Arial"/>
          <w:sz w:val="20"/>
          <w:szCs w:val="20"/>
        </w:rPr>
        <w:t xml:space="preserve"> </w:t>
      </w:r>
      <w:r w:rsidR="005478EC" w:rsidRPr="00A92A0E">
        <w:rPr>
          <w:rFonts w:ascii="Montserrat" w:hAnsi="Montserrat" w:cs="Arial"/>
          <w:sz w:val="20"/>
          <w:szCs w:val="20"/>
        </w:rPr>
        <w:t>be PVM</w:t>
      </w:r>
      <w:r w:rsidR="00E42DCF" w:rsidRPr="00A92A0E">
        <w:rPr>
          <w:rFonts w:ascii="Montserrat" w:hAnsi="Montserrat" w:cs="Arial"/>
          <w:sz w:val="20"/>
          <w:szCs w:val="20"/>
        </w:rPr>
        <w:t>,</w:t>
      </w:r>
      <w:r w:rsidR="00F23293" w:rsidRPr="00A92A0E">
        <w:rPr>
          <w:rFonts w:ascii="Montserrat" w:hAnsi="Montserrat"/>
          <w:sz w:val="20"/>
          <w:szCs w:val="20"/>
        </w:rPr>
        <w:t xml:space="preserve"> </w:t>
      </w:r>
      <w:r w:rsidR="006D5304" w:rsidRPr="00A92A0E">
        <w:rPr>
          <w:rFonts w:ascii="Montserrat" w:hAnsi="Montserrat" w:cs="Arial"/>
          <w:b/>
          <w:bCs/>
          <w:sz w:val="20"/>
          <w:szCs w:val="20"/>
        </w:rPr>
        <w:t xml:space="preserve">[įrašyti] </w:t>
      </w:r>
      <w:r w:rsidR="00AE416B" w:rsidRPr="00A92A0E">
        <w:rPr>
          <w:rFonts w:ascii="Montserrat" w:hAnsi="Montserrat" w:cs="Arial"/>
          <w:sz w:val="20"/>
          <w:szCs w:val="20"/>
        </w:rPr>
        <w:t xml:space="preserve"> </w:t>
      </w:r>
      <w:r w:rsidR="00172F60" w:rsidRPr="00A92A0E">
        <w:rPr>
          <w:rFonts w:ascii="Montserrat" w:hAnsi="Montserrat" w:cs="Arial"/>
          <w:sz w:val="20"/>
          <w:szCs w:val="20"/>
        </w:rPr>
        <w:t>EUR</w:t>
      </w:r>
      <w:r w:rsidR="00BB4F66" w:rsidRPr="00A92A0E">
        <w:rPr>
          <w:rFonts w:ascii="Montserrat" w:hAnsi="Montserrat" w:cs="Arial"/>
          <w:sz w:val="20"/>
          <w:szCs w:val="20"/>
        </w:rPr>
        <w:t xml:space="preserve"> su PVM</w:t>
      </w:r>
      <w:bookmarkEnd w:id="26"/>
      <w:r w:rsidR="009375D2" w:rsidRPr="00A92A0E">
        <w:rPr>
          <w:rFonts w:ascii="Montserrat" w:hAnsi="Montserrat" w:cs="Arial"/>
          <w:sz w:val="20"/>
          <w:szCs w:val="20"/>
        </w:rPr>
        <w:t>, iš kuri</w:t>
      </w:r>
      <w:r w:rsidR="00DF6675" w:rsidRPr="00A92A0E">
        <w:rPr>
          <w:rFonts w:ascii="Montserrat" w:hAnsi="Montserrat" w:cs="Arial"/>
          <w:sz w:val="20"/>
          <w:szCs w:val="20"/>
        </w:rPr>
        <w:t>os</w:t>
      </w:r>
      <w:r w:rsidR="00C7034C" w:rsidRPr="00A92A0E">
        <w:rPr>
          <w:rFonts w:ascii="Montserrat" w:hAnsi="Montserrat" w:cs="Arial"/>
          <w:sz w:val="20"/>
          <w:szCs w:val="20"/>
        </w:rPr>
        <w:t xml:space="preserve"> </w:t>
      </w:r>
      <w:r w:rsidR="009375D2" w:rsidRPr="00A92A0E">
        <w:rPr>
          <w:rFonts w:ascii="Montserrat" w:hAnsi="Montserrat" w:cs="Arial"/>
          <w:sz w:val="20"/>
          <w:szCs w:val="20"/>
        </w:rPr>
        <w:t xml:space="preserve"> </w:t>
      </w:r>
      <w:r w:rsidR="00617C4B" w:rsidRPr="00A92A0E">
        <w:rPr>
          <w:rFonts w:ascii="Montserrat" w:hAnsi="Montserrat" w:cs="Arial"/>
          <w:sz w:val="20"/>
          <w:szCs w:val="20"/>
        </w:rPr>
        <w:t xml:space="preserve">Užsakovo pagal šią Sutartį atlyginamų </w:t>
      </w:r>
      <w:r w:rsidR="00EC6BA4">
        <w:rPr>
          <w:rFonts w:ascii="Montserrat" w:hAnsi="Montserrat" w:cs="Arial"/>
          <w:sz w:val="20"/>
          <w:szCs w:val="20"/>
        </w:rPr>
        <w:t>Sutarties vykdymo i</w:t>
      </w:r>
      <w:r w:rsidR="00617C4B" w:rsidRPr="00A92A0E">
        <w:rPr>
          <w:rFonts w:ascii="Montserrat" w:hAnsi="Montserrat" w:cs="Arial"/>
          <w:sz w:val="20"/>
          <w:szCs w:val="20"/>
        </w:rPr>
        <w:t>šlaidų maksimali suma</w:t>
      </w:r>
      <w:r w:rsidR="00E34BC8">
        <w:rPr>
          <w:rFonts w:ascii="Montserrat" w:hAnsi="Montserrat" w:cs="Arial"/>
          <w:sz w:val="20"/>
          <w:szCs w:val="20"/>
        </w:rPr>
        <w:t xml:space="preserve">, skirta </w:t>
      </w:r>
      <w:r w:rsidR="00AC0373">
        <w:rPr>
          <w:rFonts w:ascii="Montserrat" w:hAnsi="Montserrat" w:cs="Arial"/>
          <w:sz w:val="20"/>
          <w:szCs w:val="20"/>
        </w:rPr>
        <w:t xml:space="preserve">kartu </w:t>
      </w:r>
      <w:r w:rsidR="002C24BA" w:rsidRPr="00FE1A7E">
        <w:rPr>
          <w:rFonts w:ascii="Montserrat" w:hAnsi="Montserrat" w:cs="Arial"/>
          <w:sz w:val="20"/>
          <w:szCs w:val="20"/>
        </w:rPr>
        <w:t>Atsarginių detalių / komponentų / medžiagų likučio</w:t>
      </w:r>
      <w:r w:rsidR="002C24BA">
        <w:rPr>
          <w:rFonts w:ascii="Montserrat" w:hAnsi="Montserrat" w:cs="Arial"/>
          <w:sz w:val="20"/>
          <w:szCs w:val="20"/>
        </w:rPr>
        <w:t xml:space="preserve"> įsigijimui ir </w:t>
      </w:r>
      <w:r w:rsidR="001379B0">
        <w:rPr>
          <w:rFonts w:ascii="Montserrat" w:hAnsi="Montserrat" w:cs="Arial"/>
          <w:sz w:val="20"/>
          <w:szCs w:val="20"/>
        </w:rPr>
        <w:t>kitoms Sutarties vykdymo išlaidoms atlyginti</w:t>
      </w:r>
      <w:r w:rsidR="00AC0373">
        <w:rPr>
          <w:rFonts w:ascii="Montserrat" w:hAnsi="Montserrat" w:cs="Arial"/>
          <w:sz w:val="20"/>
          <w:szCs w:val="20"/>
        </w:rPr>
        <w:t>,</w:t>
      </w:r>
      <w:r w:rsidR="001379B0">
        <w:rPr>
          <w:rFonts w:ascii="Montserrat" w:hAnsi="Montserrat" w:cs="Arial"/>
          <w:sz w:val="20"/>
          <w:szCs w:val="20"/>
        </w:rPr>
        <w:t xml:space="preserve"> sudaro  </w:t>
      </w:r>
      <w:r w:rsidR="00100354" w:rsidRPr="00100354">
        <w:rPr>
          <w:rFonts w:ascii="Montserrat" w:hAnsi="Montserrat" w:cs="Arial"/>
          <w:sz w:val="20"/>
          <w:szCs w:val="20"/>
        </w:rPr>
        <w:t>460 000 Eur</w:t>
      </w:r>
      <w:r w:rsidR="00100354">
        <w:rPr>
          <w:rFonts w:ascii="Montserrat" w:hAnsi="Montserrat" w:cs="Arial"/>
          <w:sz w:val="20"/>
          <w:szCs w:val="20"/>
        </w:rPr>
        <w:t xml:space="preserve"> (keturi</w:t>
      </w:r>
      <w:r w:rsidR="00AB6A2F">
        <w:rPr>
          <w:rFonts w:ascii="Montserrat" w:hAnsi="Montserrat" w:cs="Arial"/>
          <w:sz w:val="20"/>
          <w:szCs w:val="20"/>
        </w:rPr>
        <w:t>s</w:t>
      </w:r>
      <w:r w:rsidR="00100354">
        <w:rPr>
          <w:rFonts w:ascii="Montserrat" w:hAnsi="Montserrat" w:cs="Arial"/>
          <w:sz w:val="20"/>
          <w:szCs w:val="20"/>
        </w:rPr>
        <w:t xml:space="preserve"> šimt</w:t>
      </w:r>
      <w:r w:rsidR="00AB6A2F">
        <w:rPr>
          <w:rFonts w:ascii="Montserrat" w:hAnsi="Montserrat" w:cs="Arial"/>
          <w:sz w:val="20"/>
          <w:szCs w:val="20"/>
        </w:rPr>
        <w:t>us</w:t>
      </w:r>
      <w:r w:rsidR="00100354">
        <w:rPr>
          <w:rFonts w:ascii="Montserrat" w:hAnsi="Montserrat" w:cs="Arial"/>
          <w:sz w:val="20"/>
          <w:szCs w:val="20"/>
        </w:rPr>
        <w:t xml:space="preserve"> šešiasdešimt tūkstančių eurų)</w:t>
      </w:r>
      <w:r w:rsidR="00100354" w:rsidRPr="00100354">
        <w:rPr>
          <w:rFonts w:ascii="Montserrat" w:hAnsi="Montserrat" w:cs="Arial"/>
          <w:sz w:val="20"/>
          <w:szCs w:val="20"/>
        </w:rPr>
        <w:t xml:space="preserve"> be PVM</w:t>
      </w:r>
      <w:r w:rsidR="00100354">
        <w:rPr>
          <w:rFonts w:ascii="Montserrat" w:hAnsi="Montserrat" w:cs="Arial"/>
          <w:sz w:val="20"/>
          <w:szCs w:val="20"/>
        </w:rPr>
        <w:t xml:space="preserve">. </w:t>
      </w:r>
    </w:p>
    <w:p w14:paraId="071F801D" w14:textId="15BB0330" w:rsidR="005478EC" w:rsidRPr="00A92A0E" w:rsidRDefault="005478EC" w:rsidP="00617C4B">
      <w:pPr>
        <w:pStyle w:val="ListParagraph"/>
        <w:numPr>
          <w:ilvl w:val="1"/>
          <w:numId w:val="2"/>
        </w:numPr>
        <w:tabs>
          <w:tab w:val="left" w:pos="284"/>
          <w:tab w:val="left" w:pos="567"/>
          <w:tab w:val="left" w:pos="993"/>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Paslaugų</w:t>
      </w:r>
      <w:r w:rsidR="00645002" w:rsidRPr="00A92A0E">
        <w:rPr>
          <w:rFonts w:ascii="Montserrat" w:hAnsi="Montserrat" w:cs="Arial"/>
          <w:sz w:val="20"/>
          <w:szCs w:val="20"/>
        </w:rPr>
        <w:t xml:space="preserve"> ir </w:t>
      </w:r>
      <w:r w:rsidRPr="00A92A0E">
        <w:rPr>
          <w:rFonts w:ascii="Montserrat" w:hAnsi="Montserrat" w:cs="Arial"/>
          <w:sz w:val="20"/>
          <w:szCs w:val="20"/>
        </w:rPr>
        <w:t>Papildomų paslaugų</w:t>
      </w:r>
      <w:r w:rsidR="009F5EE6" w:rsidRPr="00A92A0E">
        <w:rPr>
          <w:rFonts w:ascii="Montserrat" w:hAnsi="Montserrat" w:cs="Arial"/>
          <w:sz w:val="20"/>
          <w:szCs w:val="20"/>
        </w:rPr>
        <w:t xml:space="preserve"> </w:t>
      </w:r>
      <w:r w:rsidRPr="00A92A0E">
        <w:rPr>
          <w:rFonts w:ascii="Montserrat" w:hAnsi="Montserrat" w:cs="Arial"/>
          <w:sz w:val="20"/>
          <w:szCs w:val="20"/>
        </w:rPr>
        <w:t>įkainiai</w:t>
      </w:r>
      <w:r w:rsidR="0057469A" w:rsidRPr="00A92A0E">
        <w:rPr>
          <w:rFonts w:ascii="Montserrat" w:hAnsi="Montserrat" w:cs="Arial"/>
          <w:sz w:val="20"/>
          <w:szCs w:val="20"/>
        </w:rPr>
        <w:t xml:space="preserve"> nurodyti Sutarties </w:t>
      </w:r>
      <w:r w:rsidR="001B1378">
        <w:rPr>
          <w:rFonts w:ascii="Montserrat" w:hAnsi="Montserrat" w:cs="Arial"/>
          <w:sz w:val="20"/>
          <w:szCs w:val="20"/>
        </w:rPr>
        <w:t>3</w:t>
      </w:r>
      <w:r w:rsidR="00483323" w:rsidRPr="00A92A0E">
        <w:rPr>
          <w:rFonts w:ascii="Montserrat" w:hAnsi="Montserrat" w:cs="Arial"/>
          <w:sz w:val="20"/>
          <w:szCs w:val="20"/>
        </w:rPr>
        <w:t xml:space="preserve"> </w:t>
      </w:r>
      <w:r w:rsidR="0057469A" w:rsidRPr="00A92A0E">
        <w:rPr>
          <w:rFonts w:ascii="Montserrat" w:hAnsi="Montserrat" w:cs="Arial"/>
          <w:sz w:val="20"/>
          <w:szCs w:val="20"/>
        </w:rPr>
        <w:t xml:space="preserve"> priede. </w:t>
      </w:r>
    </w:p>
    <w:p w14:paraId="709BD792" w14:textId="0B413C60" w:rsidR="00C731EF" w:rsidRPr="00A92A0E" w:rsidRDefault="00C731EF" w:rsidP="00FC3983">
      <w:pPr>
        <w:pStyle w:val="ListParagraph"/>
        <w:numPr>
          <w:ilvl w:val="1"/>
          <w:numId w:val="2"/>
        </w:numPr>
        <w:tabs>
          <w:tab w:val="left" w:pos="284"/>
          <w:tab w:val="left" w:pos="567"/>
          <w:tab w:val="left" w:pos="993"/>
        </w:tabs>
        <w:spacing w:after="0" w:line="240" w:lineRule="auto"/>
        <w:ind w:left="0" w:firstLine="567"/>
        <w:jc w:val="both"/>
        <w:rPr>
          <w:rFonts w:ascii="Montserrat" w:hAnsi="Montserrat" w:cs="Arial"/>
          <w:sz w:val="20"/>
          <w:szCs w:val="20"/>
        </w:rPr>
      </w:pPr>
      <w:r w:rsidRPr="00A92A0E">
        <w:rPr>
          <w:rFonts w:ascii="Montserrat" w:hAnsi="Montserrat"/>
          <w:sz w:val="20"/>
          <w:szCs w:val="20"/>
        </w:rPr>
        <w:t xml:space="preserve">Bet kuri Sutarties šalis Sutarties galiojimo metu turi teisę inicijuoti Sutartyje numatytų įkainių perskaičiavimą (keitimą) ne anksčiau kaip po </w:t>
      </w:r>
      <w:r w:rsidR="009F5EE6" w:rsidRPr="00A92A0E">
        <w:rPr>
          <w:rFonts w:ascii="Montserrat" w:hAnsi="Montserrat"/>
          <w:sz w:val="20"/>
          <w:szCs w:val="20"/>
        </w:rPr>
        <w:t xml:space="preserve">12 </w:t>
      </w:r>
      <w:r w:rsidRPr="00A92A0E">
        <w:rPr>
          <w:rFonts w:ascii="Montserrat" w:hAnsi="Montserrat"/>
          <w:sz w:val="20"/>
          <w:szCs w:val="20"/>
        </w:rPr>
        <w:t>(</w:t>
      </w:r>
      <w:r w:rsidR="009F5EE6" w:rsidRPr="00A92A0E">
        <w:rPr>
          <w:rFonts w:ascii="Montserrat" w:hAnsi="Montserrat"/>
          <w:sz w:val="20"/>
          <w:szCs w:val="20"/>
        </w:rPr>
        <w:t>dvylikos</w:t>
      </w:r>
      <w:r w:rsidRPr="00A92A0E">
        <w:rPr>
          <w:rFonts w:ascii="Montserrat" w:hAnsi="Montserrat"/>
          <w:sz w:val="20"/>
          <w:szCs w:val="20"/>
        </w:rPr>
        <w:t xml:space="preserve">) mėnesių nuo </w:t>
      </w:r>
      <w:r w:rsidR="00571576" w:rsidRPr="00A92A0E">
        <w:rPr>
          <w:rFonts w:ascii="Montserrat" w:hAnsi="Montserrat"/>
          <w:sz w:val="20"/>
          <w:szCs w:val="20"/>
        </w:rPr>
        <w:t xml:space="preserve">Paslaugų / Papildomų paslaugų teikimo pradžios </w:t>
      </w:r>
      <w:r w:rsidRPr="00A92A0E">
        <w:rPr>
          <w:rFonts w:ascii="Montserrat" w:hAnsi="Montserrat"/>
          <w:sz w:val="20"/>
          <w:szCs w:val="20"/>
        </w:rPr>
        <w:t xml:space="preserve">(jeigu perskaičiavimas jau buvo atliktas – nuo paskutinio perskaičiavimo pagal šį punktą dienos), jeigu Vartojimo prekių ir paslaugų kainų pokytis (k), apskaičiuotas kaip nustatyta </w:t>
      </w:r>
      <w:r w:rsidR="00305B0B" w:rsidRPr="00A92A0E">
        <w:rPr>
          <w:rFonts w:ascii="Montserrat" w:hAnsi="Montserrat"/>
          <w:sz w:val="20"/>
          <w:szCs w:val="20"/>
        </w:rPr>
        <w:t xml:space="preserve">Sutarties </w:t>
      </w:r>
      <w:r w:rsidR="00AD3F35" w:rsidRPr="00A92A0E">
        <w:rPr>
          <w:rFonts w:ascii="Montserrat" w:hAnsi="Montserrat"/>
          <w:sz w:val="20"/>
          <w:szCs w:val="20"/>
        </w:rPr>
        <w:t>7</w:t>
      </w:r>
      <w:r w:rsidR="00305B0B" w:rsidRPr="00A92A0E">
        <w:rPr>
          <w:rFonts w:ascii="Montserrat" w:hAnsi="Montserrat"/>
          <w:sz w:val="20"/>
          <w:szCs w:val="20"/>
        </w:rPr>
        <w:t>.</w:t>
      </w:r>
      <w:r w:rsidR="00F153FE" w:rsidRPr="00A92A0E">
        <w:rPr>
          <w:rFonts w:ascii="Montserrat" w:hAnsi="Montserrat"/>
          <w:sz w:val="20"/>
          <w:szCs w:val="20"/>
        </w:rPr>
        <w:t>6</w:t>
      </w:r>
      <w:r w:rsidR="00305B0B" w:rsidRPr="00A92A0E">
        <w:rPr>
          <w:rFonts w:ascii="Montserrat" w:hAnsi="Montserrat"/>
          <w:sz w:val="20"/>
          <w:szCs w:val="20"/>
        </w:rPr>
        <w:t xml:space="preserve"> </w:t>
      </w:r>
      <w:r w:rsidRPr="00A92A0E">
        <w:rPr>
          <w:rFonts w:ascii="Montserrat" w:hAnsi="Montserrat"/>
          <w:sz w:val="20"/>
          <w:szCs w:val="20"/>
        </w:rPr>
        <w:t xml:space="preserve">punkte, viršija </w:t>
      </w:r>
      <w:r w:rsidR="009F5EE6" w:rsidRPr="00A92A0E">
        <w:rPr>
          <w:rFonts w:ascii="Montserrat" w:hAnsi="Montserrat"/>
          <w:sz w:val="20"/>
          <w:szCs w:val="20"/>
        </w:rPr>
        <w:t>7 (septynis)</w:t>
      </w:r>
      <w:r w:rsidRPr="00A92A0E">
        <w:rPr>
          <w:rFonts w:ascii="Montserrat" w:hAnsi="Montserrat"/>
          <w:sz w:val="20"/>
          <w:szCs w:val="20"/>
        </w:rPr>
        <w:t xml:space="preserve"> procentus. Atlikdamos perskaičiavimą Šalys vadovaujasi </w:t>
      </w:r>
      <w:r w:rsidR="00B11EF6" w:rsidRPr="00A92A0E">
        <w:rPr>
          <w:rFonts w:ascii="Montserrat" w:hAnsi="Montserrat"/>
          <w:sz w:val="20"/>
          <w:szCs w:val="20"/>
        </w:rPr>
        <w:t xml:space="preserve">Valstybės duomenų agentūros </w:t>
      </w:r>
      <w:r w:rsidRPr="00A92A0E">
        <w:rPr>
          <w:rFonts w:ascii="Montserrat" w:hAnsi="Montserrat"/>
          <w:sz w:val="20"/>
          <w:szCs w:val="20"/>
        </w:rPr>
        <w:t xml:space="preserve">viešai Oficialiosios statistikos portale paskelbtais Rodiklių duomenų bazės duomenimis, iš kitos Šalies nereikalaudamos pateikti oficialaus </w:t>
      </w:r>
      <w:r w:rsidR="00B11EF6" w:rsidRPr="00A92A0E">
        <w:rPr>
          <w:rFonts w:ascii="Montserrat" w:hAnsi="Montserrat"/>
          <w:sz w:val="20"/>
          <w:szCs w:val="20"/>
        </w:rPr>
        <w:t xml:space="preserve">Valstybės duomenų agentūros </w:t>
      </w:r>
      <w:r w:rsidRPr="00A92A0E">
        <w:rPr>
          <w:rFonts w:ascii="Montserrat" w:hAnsi="Montserrat"/>
          <w:sz w:val="20"/>
          <w:szCs w:val="20"/>
        </w:rPr>
        <w:t>ar kitos institucijos išduoto dokumento ar patvirtinimo.</w:t>
      </w:r>
    </w:p>
    <w:p w14:paraId="19D55AE3" w14:textId="4AD03EB3" w:rsidR="00F63A03" w:rsidRPr="00A92A0E" w:rsidRDefault="00F63A03" w:rsidP="00FC3983">
      <w:pPr>
        <w:pStyle w:val="ListParagraph"/>
        <w:numPr>
          <w:ilvl w:val="1"/>
          <w:numId w:val="2"/>
        </w:numPr>
        <w:tabs>
          <w:tab w:val="left" w:pos="284"/>
          <w:tab w:val="left" w:pos="567"/>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Perskaičiuotieji įkainiai taikomi</w:t>
      </w:r>
      <w:r w:rsidR="00936A51" w:rsidRPr="00A92A0E">
        <w:rPr>
          <w:rFonts w:ascii="Montserrat" w:hAnsi="Montserrat" w:cs="Arial"/>
          <w:sz w:val="20"/>
          <w:szCs w:val="20"/>
        </w:rPr>
        <w:t xml:space="preserve"> </w:t>
      </w:r>
      <w:r w:rsidRPr="00A92A0E">
        <w:rPr>
          <w:rFonts w:ascii="Montserrat" w:hAnsi="Montserrat" w:cs="Arial"/>
          <w:sz w:val="20"/>
          <w:szCs w:val="20"/>
        </w:rPr>
        <w:t xml:space="preserve">Paslaugoms ir Papildomoms paslaugoms, </w:t>
      </w:r>
      <w:r w:rsidR="00936A51" w:rsidRPr="00A92A0E">
        <w:rPr>
          <w:rFonts w:ascii="Montserrat" w:hAnsi="Montserrat" w:cs="Arial"/>
          <w:sz w:val="20"/>
          <w:szCs w:val="20"/>
        </w:rPr>
        <w:t xml:space="preserve">suteiktoms </w:t>
      </w:r>
      <w:r w:rsidRPr="00A92A0E">
        <w:rPr>
          <w:rFonts w:ascii="Montserrat" w:hAnsi="Montserrat" w:cs="Arial"/>
          <w:sz w:val="20"/>
          <w:szCs w:val="20"/>
        </w:rPr>
        <w:t>po to, kai Šalys pasirašo Susitarimą dėl įkainių perskaičiavimo</w:t>
      </w:r>
      <w:r w:rsidR="00A71625" w:rsidRPr="00A92A0E">
        <w:rPr>
          <w:rFonts w:ascii="Montserrat" w:hAnsi="Montserrat" w:cs="Arial"/>
          <w:sz w:val="20"/>
          <w:szCs w:val="20"/>
        </w:rPr>
        <w:t xml:space="preserve"> </w:t>
      </w:r>
      <w:r w:rsidRPr="00A92A0E">
        <w:rPr>
          <w:rFonts w:ascii="Montserrat" w:hAnsi="Montserrat" w:cs="Arial"/>
          <w:sz w:val="20"/>
          <w:szCs w:val="20"/>
        </w:rPr>
        <w:t xml:space="preserve">. </w:t>
      </w:r>
      <w:r w:rsidR="00C731EF" w:rsidRPr="00A92A0E">
        <w:rPr>
          <w:rFonts w:ascii="Montserrat" w:hAnsi="Montserrat" w:cs="Arial"/>
          <w:sz w:val="20"/>
          <w:szCs w:val="20"/>
        </w:rPr>
        <w:t>Šalys privalo Susitarime nurodyti indekso reikšmę laikotarpio pradžioje ir jos nustatymo datą, indekso reikšmę laikotarpio pabaigoje ir jos nustatymo datą, kainų pokytį (k), perskaičiuotus įkainius, perskaičiuotą pradinės sutarties vertę</w:t>
      </w:r>
      <w:r w:rsidRPr="00A92A0E">
        <w:rPr>
          <w:rFonts w:ascii="Montserrat" w:hAnsi="Montserrat" w:cs="Arial"/>
          <w:sz w:val="20"/>
          <w:szCs w:val="20"/>
        </w:rPr>
        <w:t>.</w:t>
      </w:r>
    </w:p>
    <w:p w14:paraId="16976EB7" w14:textId="77777777" w:rsidR="00F63A03" w:rsidRPr="00A92A0E" w:rsidRDefault="00F63A03" w:rsidP="00FC3983">
      <w:pPr>
        <w:pStyle w:val="ListParagraph"/>
        <w:numPr>
          <w:ilvl w:val="1"/>
          <w:numId w:val="2"/>
        </w:numPr>
        <w:tabs>
          <w:tab w:val="left" w:pos="284"/>
          <w:tab w:val="left" w:pos="567"/>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Nauji įkainiai apskaičiuojami pagal formulę:</w:t>
      </w:r>
    </w:p>
    <w:p w14:paraId="4A7F30A1" w14:textId="77777777" w:rsidR="00F63A03" w:rsidRPr="00A92A0E" w:rsidRDefault="00F63A03" w:rsidP="008C7A4A">
      <w:pPr>
        <w:pStyle w:val="ListParagraph"/>
        <w:tabs>
          <w:tab w:val="left" w:pos="284"/>
          <w:tab w:val="left" w:pos="567"/>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a_1=a+(k/100×a), kur</w:t>
      </w:r>
    </w:p>
    <w:p w14:paraId="0C797BA4" w14:textId="68E70B64" w:rsidR="00F63A03" w:rsidRPr="00A92A0E" w:rsidRDefault="00F63A03" w:rsidP="008C7A4A">
      <w:pPr>
        <w:pStyle w:val="ListParagraph"/>
        <w:tabs>
          <w:tab w:val="left" w:pos="284"/>
          <w:tab w:val="left" w:pos="567"/>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a – įkainis (Eur be PVM)) (jei jis jau buvo perskaičiuotas, tai po paskutinio perskaičiavimo)</w:t>
      </w:r>
      <w:r w:rsidR="00F57789" w:rsidRPr="00A92A0E">
        <w:rPr>
          <w:rFonts w:ascii="Montserrat" w:hAnsi="Montserrat" w:cs="Arial"/>
          <w:sz w:val="20"/>
          <w:szCs w:val="20"/>
        </w:rPr>
        <w:t>;</w:t>
      </w:r>
    </w:p>
    <w:p w14:paraId="2B88EC51" w14:textId="5F050123" w:rsidR="00F63A03" w:rsidRPr="00A92A0E" w:rsidRDefault="00F63A03" w:rsidP="008C7A4A">
      <w:pPr>
        <w:pStyle w:val="ListParagraph"/>
        <w:tabs>
          <w:tab w:val="left" w:pos="284"/>
          <w:tab w:val="left" w:pos="567"/>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a1 – perskaičiuotas (pakeistas) įkainis (Eur be PVM)</w:t>
      </w:r>
      <w:r w:rsidR="00F57789" w:rsidRPr="00A92A0E">
        <w:rPr>
          <w:rFonts w:ascii="Montserrat" w:hAnsi="Montserrat" w:cs="Arial"/>
          <w:sz w:val="20"/>
          <w:szCs w:val="20"/>
        </w:rPr>
        <w:t>;</w:t>
      </w:r>
    </w:p>
    <w:p w14:paraId="3EDE9992" w14:textId="415CE087" w:rsidR="00F63A03" w:rsidRPr="00A92A0E" w:rsidRDefault="00F63A03" w:rsidP="008C7A4A">
      <w:pPr>
        <w:pStyle w:val="ListParagraph"/>
        <w:tabs>
          <w:tab w:val="left" w:pos="284"/>
          <w:tab w:val="left" w:pos="567"/>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k – </w:t>
      </w:r>
      <w:r w:rsidR="00F57789" w:rsidRPr="00A92A0E">
        <w:rPr>
          <w:rFonts w:ascii="Montserrat" w:hAnsi="Montserrat" w:cs="Arial"/>
          <w:sz w:val="20"/>
          <w:szCs w:val="20"/>
        </w:rPr>
        <w:t>p</w:t>
      </w:r>
      <w:r w:rsidRPr="00A92A0E">
        <w:rPr>
          <w:rFonts w:ascii="Montserrat" w:hAnsi="Montserrat" w:cs="Arial"/>
          <w:sz w:val="20"/>
          <w:szCs w:val="20"/>
        </w:rPr>
        <w:t xml:space="preserve">agal vartotojų kainų indeksą </w:t>
      </w:r>
      <w:r w:rsidR="007C2809" w:rsidRPr="00A92A0E">
        <w:rPr>
          <w:rFonts w:ascii="Montserrat" w:hAnsi="Montserrat" w:cs="Arial"/>
          <w:sz w:val="20"/>
          <w:szCs w:val="20"/>
        </w:rPr>
        <w:t>00 Vartojimo prekės ir paslaugos</w:t>
      </w:r>
      <w:r w:rsidR="007C2809" w:rsidRPr="00A92A0E" w:rsidDel="007C2809">
        <w:rPr>
          <w:rFonts w:ascii="Montserrat" w:hAnsi="Montserrat" w:cs="Arial"/>
          <w:sz w:val="20"/>
          <w:szCs w:val="20"/>
        </w:rPr>
        <w:t xml:space="preserve"> </w:t>
      </w:r>
      <w:r w:rsidRPr="00A92A0E">
        <w:rPr>
          <w:rFonts w:ascii="Montserrat" w:hAnsi="Montserrat" w:cs="Arial"/>
          <w:sz w:val="20"/>
          <w:szCs w:val="20"/>
        </w:rPr>
        <w:t xml:space="preserve">apskaičiuotas Vartojimo prekių ir paslaugų  kainų pokytis (padidėjimas arba sumažėjimas) (%) „k“ reikšmė skaičiuojama pagal formulę: </w:t>
      </w:r>
    </w:p>
    <w:p w14:paraId="7CB64E14" w14:textId="77777777" w:rsidR="00F63A03" w:rsidRPr="00A92A0E" w:rsidRDefault="00F63A03" w:rsidP="008C7A4A">
      <w:pPr>
        <w:pStyle w:val="ListParagraph"/>
        <w:tabs>
          <w:tab w:val="left" w:pos="284"/>
          <w:tab w:val="left" w:pos="567"/>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 k =</w:t>
      </w:r>
      <w:r w:rsidRPr="00A92A0E">
        <w:rPr>
          <w:rFonts w:ascii="Montserrat" w:eastAsia="Cambria Math" w:hAnsi="Montserrat" w:cs="Cambria Math"/>
          <w:sz w:val="20"/>
          <w:szCs w:val="20"/>
        </w:rPr>
        <w:t>〖</w:t>
      </w:r>
      <w:r w:rsidRPr="00A92A0E">
        <w:rPr>
          <w:rFonts w:ascii="Montserrat" w:hAnsi="Montserrat" w:cs="Arial"/>
          <w:sz w:val="20"/>
          <w:szCs w:val="20"/>
        </w:rPr>
        <w:t>Ind</w:t>
      </w:r>
      <w:r w:rsidRPr="00A92A0E">
        <w:rPr>
          <w:rFonts w:ascii="Montserrat" w:eastAsia="Cambria Math" w:hAnsi="Montserrat" w:cs="Cambria Math"/>
          <w:sz w:val="20"/>
          <w:szCs w:val="20"/>
        </w:rPr>
        <w:t>〗</w:t>
      </w:r>
      <w:r w:rsidRPr="00A92A0E">
        <w:rPr>
          <w:rFonts w:ascii="Montserrat" w:hAnsi="Montserrat" w:cs="Arial"/>
          <w:sz w:val="20"/>
          <w:szCs w:val="20"/>
        </w:rPr>
        <w:t>_naujausias/</w:t>
      </w:r>
      <w:r w:rsidRPr="00A92A0E">
        <w:rPr>
          <w:rFonts w:ascii="Montserrat" w:eastAsia="Cambria Math" w:hAnsi="Montserrat" w:cs="Cambria Math"/>
          <w:sz w:val="20"/>
          <w:szCs w:val="20"/>
        </w:rPr>
        <w:t>〖</w:t>
      </w:r>
      <w:r w:rsidRPr="00A92A0E">
        <w:rPr>
          <w:rFonts w:ascii="Montserrat" w:hAnsi="Montserrat" w:cs="Arial"/>
          <w:sz w:val="20"/>
          <w:szCs w:val="20"/>
        </w:rPr>
        <w:t>Ind</w:t>
      </w:r>
      <w:r w:rsidRPr="00A92A0E">
        <w:rPr>
          <w:rFonts w:ascii="Montserrat" w:eastAsia="Cambria Math" w:hAnsi="Montserrat" w:cs="Cambria Math"/>
          <w:sz w:val="20"/>
          <w:szCs w:val="20"/>
        </w:rPr>
        <w:t>〗</w:t>
      </w:r>
      <w:r w:rsidRPr="00A92A0E">
        <w:rPr>
          <w:rFonts w:ascii="Montserrat" w:hAnsi="Montserrat" w:cs="Arial"/>
          <w:sz w:val="20"/>
          <w:szCs w:val="20"/>
        </w:rPr>
        <w:t>_pradžia ×100-100, (proc.) kur</w:t>
      </w:r>
    </w:p>
    <w:p w14:paraId="78DE3F83" w14:textId="6A04F712" w:rsidR="00F63A03" w:rsidRPr="005B0C98" w:rsidRDefault="00F63A03" w:rsidP="008C7A4A">
      <w:pPr>
        <w:pStyle w:val="ListParagraph"/>
        <w:tabs>
          <w:tab w:val="left" w:pos="284"/>
          <w:tab w:val="left" w:pos="567"/>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Indnaujausias – kreipimosi dėl kainos perskaičiavimo išsiuntimo kitai </w:t>
      </w:r>
      <w:r w:rsidR="00F56231" w:rsidRPr="00A92A0E">
        <w:rPr>
          <w:rFonts w:ascii="Montserrat" w:hAnsi="Montserrat" w:cs="Arial"/>
          <w:sz w:val="20"/>
          <w:szCs w:val="20"/>
        </w:rPr>
        <w:t>Š</w:t>
      </w:r>
      <w:r w:rsidRPr="00A92A0E">
        <w:rPr>
          <w:rFonts w:ascii="Montserrat" w:hAnsi="Montserrat" w:cs="Arial"/>
          <w:sz w:val="20"/>
          <w:szCs w:val="20"/>
        </w:rPr>
        <w:t>aliai datą naujausias paskelbtas vartojimo prekių ir paslaugų indeksas</w:t>
      </w:r>
      <w:r w:rsidR="007C2809" w:rsidRPr="00A92A0E">
        <w:rPr>
          <w:rFonts w:ascii="Montserrat" w:hAnsi="Montserrat" w:cs="Arial"/>
          <w:sz w:val="20"/>
          <w:szCs w:val="20"/>
        </w:rPr>
        <w:t xml:space="preserve"> 00 Vartojimo prekės ir paslaugos</w:t>
      </w:r>
      <w:r w:rsidR="007C2809" w:rsidRPr="00A92A0E" w:rsidDel="007C2809">
        <w:rPr>
          <w:rFonts w:ascii="Montserrat" w:hAnsi="Montserrat" w:cs="Arial"/>
          <w:sz w:val="20"/>
          <w:szCs w:val="20"/>
        </w:rPr>
        <w:t xml:space="preserve"> </w:t>
      </w:r>
      <w:r w:rsidR="00305B0B" w:rsidRPr="00A92A0E">
        <w:rPr>
          <w:rFonts w:ascii="Montserrat" w:hAnsi="Montserrat" w:cs="Arial"/>
          <w:sz w:val="20"/>
          <w:szCs w:val="20"/>
        </w:rPr>
        <w:t>.</w:t>
      </w:r>
    </w:p>
    <w:p w14:paraId="01377450" w14:textId="41613E47" w:rsidR="00F63A03" w:rsidRPr="00A92A0E" w:rsidRDefault="00F63A03" w:rsidP="008C7A4A">
      <w:pPr>
        <w:pStyle w:val="ListParagraph"/>
        <w:tabs>
          <w:tab w:val="left" w:pos="284"/>
          <w:tab w:val="left" w:pos="567"/>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Indpradžia – laikotarpio pradžios datos (mėnesio) vartojimo prekių ir paslaugų indeksas</w:t>
      </w:r>
      <w:r w:rsidR="007C2809" w:rsidRPr="00A92A0E">
        <w:rPr>
          <w:rFonts w:ascii="Montserrat" w:hAnsi="Montserrat" w:cs="Arial"/>
          <w:sz w:val="20"/>
          <w:szCs w:val="20"/>
        </w:rPr>
        <w:t xml:space="preserve"> 00 Vartojimo prekės ir paslaugos</w:t>
      </w:r>
      <w:r w:rsidRPr="00A92A0E">
        <w:rPr>
          <w:rFonts w:ascii="Montserrat" w:hAnsi="Montserrat" w:cs="Arial"/>
          <w:sz w:val="20"/>
          <w:szCs w:val="20"/>
        </w:rPr>
        <w:t xml:space="preserve">. Pirmojo perskaičiavimo atveju laikotarpio pradžia (mėnuo) yra </w:t>
      </w:r>
      <w:bookmarkStart w:id="27" w:name="_Hlk118723485"/>
      <w:r w:rsidR="005A296A" w:rsidRPr="00A92A0E">
        <w:rPr>
          <w:rFonts w:ascii="Montserrat" w:hAnsi="Montserrat" w:cs="Arial"/>
          <w:sz w:val="20"/>
          <w:szCs w:val="20"/>
        </w:rPr>
        <w:t xml:space="preserve">Paslaugų </w:t>
      </w:r>
      <w:r w:rsidR="00571576" w:rsidRPr="00A92A0E">
        <w:rPr>
          <w:rFonts w:ascii="Montserrat" w:hAnsi="Montserrat" w:cs="Arial"/>
          <w:sz w:val="20"/>
          <w:szCs w:val="20"/>
        </w:rPr>
        <w:t xml:space="preserve">/ Papildomų paslaugų </w:t>
      </w:r>
      <w:r w:rsidR="005A296A" w:rsidRPr="00A92A0E">
        <w:rPr>
          <w:rFonts w:ascii="Montserrat" w:hAnsi="Montserrat" w:cs="Arial"/>
          <w:sz w:val="20"/>
          <w:szCs w:val="20"/>
        </w:rPr>
        <w:t xml:space="preserve">teikimo pradžios </w:t>
      </w:r>
      <w:bookmarkEnd w:id="27"/>
      <w:r w:rsidRPr="00A92A0E">
        <w:rPr>
          <w:rFonts w:ascii="Montserrat" w:hAnsi="Montserrat" w:cs="Arial"/>
          <w:sz w:val="20"/>
          <w:szCs w:val="20"/>
        </w:rPr>
        <w:t xml:space="preserve">dienos mėnuo. Antrojo ir vėlesnių perskaičiavimų atveju laikotarpio pradžia (mėnuo) yra paskutinio perskaičiavimo metu naudotos paskelbto atitinkamo indekso reikšmės mėnuo. </w:t>
      </w:r>
    </w:p>
    <w:p w14:paraId="53C96052" w14:textId="17AB9826" w:rsidR="00305B0B" w:rsidRPr="00A92A0E" w:rsidRDefault="00305B0B" w:rsidP="00FC3983">
      <w:pPr>
        <w:pStyle w:val="ListParagraph"/>
        <w:numPr>
          <w:ilvl w:val="1"/>
          <w:numId w:val="2"/>
        </w:numPr>
        <w:tabs>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01ADA825" w14:textId="5D69883E" w:rsidR="00F63A03" w:rsidRPr="00A92A0E" w:rsidRDefault="00305B0B" w:rsidP="00FC3983">
      <w:pPr>
        <w:pStyle w:val="ListParagraph"/>
        <w:numPr>
          <w:ilvl w:val="1"/>
          <w:numId w:val="2"/>
        </w:numPr>
        <w:tabs>
          <w:tab w:val="left" w:pos="284"/>
          <w:tab w:val="left" w:pos="567"/>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Vėlesnis kainų arba įkainių perskaičiavimas negali apimti laikotarpio, už kurį jau buvo atliktas perskaičiavimas.</w:t>
      </w:r>
    </w:p>
    <w:p w14:paraId="5423A0B1" w14:textId="376482BC" w:rsidR="00226699" w:rsidRPr="00A92A0E" w:rsidRDefault="00226699" w:rsidP="00FC3983">
      <w:pPr>
        <w:pStyle w:val="ListParagraph"/>
        <w:numPr>
          <w:ilvl w:val="1"/>
          <w:numId w:val="2"/>
        </w:numPr>
        <w:tabs>
          <w:tab w:val="left" w:pos="284"/>
          <w:tab w:val="left" w:pos="567"/>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Įkainiai dėl pasikeitusių mokesčių perskaičiuojami tokia tvarka:</w:t>
      </w:r>
    </w:p>
    <w:p w14:paraId="75D899FD" w14:textId="652113E2" w:rsidR="00226699" w:rsidRPr="00A92A0E" w:rsidRDefault="00226699" w:rsidP="00FC3983">
      <w:pPr>
        <w:pStyle w:val="ListParagraph"/>
        <w:numPr>
          <w:ilvl w:val="2"/>
          <w:numId w:val="2"/>
        </w:numPr>
        <w:tabs>
          <w:tab w:val="left" w:pos="284"/>
          <w:tab w:val="left" w:pos="567"/>
          <w:tab w:val="left" w:pos="1134"/>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mokestis, kuriam pasikeitus perskaičiuojami Įkainiai: pridėtinės vertės mokestis (PVM). Pasikeitus kitiems mokesčiams, įkainiai nebus perskaičiuojami;</w:t>
      </w:r>
    </w:p>
    <w:p w14:paraId="11986A23" w14:textId="7DD0A6A1" w:rsidR="00226699" w:rsidRPr="00A92A0E" w:rsidRDefault="00226699" w:rsidP="00FC3983">
      <w:pPr>
        <w:pStyle w:val="ListParagraph"/>
        <w:numPr>
          <w:ilvl w:val="2"/>
          <w:numId w:val="2"/>
        </w:numPr>
        <w:tabs>
          <w:tab w:val="left" w:pos="284"/>
          <w:tab w:val="left" w:pos="567"/>
          <w:tab w:val="left" w:pos="1134"/>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perskaičiavimas atliekamas įsigaliojus Lietuvos Respublikos pridėtinės vertės mokesčio įstatymo pakeitimo įstatymui, pagal kurį keičiasi PVM mokesčio tarifas;</w:t>
      </w:r>
    </w:p>
    <w:p w14:paraId="1F2C717F" w14:textId="3BF6CC0D" w:rsidR="00226699" w:rsidRPr="00A92A0E" w:rsidRDefault="00226699" w:rsidP="00FC3983">
      <w:pPr>
        <w:pStyle w:val="ListParagraph"/>
        <w:numPr>
          <w:ilvl w:val="2"/>
          <w:numId w:val="2"/>
        </w:numPr>
        <w:tabs>
          <w:tab w:val="left" w:pos="284"/>
          <w:tab w:val="left" w:pos="567"/>
          <w:tab w:val="left" w:pos="1276"/>
        </w:tabs>
        <w:spacing w:after="0" w:line="240" w:lineRule="auto"/>
        <w:ind w:left="0" w:firstLine="709"/>
        <w:jc w:val="both"/>
        <w:rPr>
          <w:rFonts w:ascii="Montserrat" w:hAnsi="Montserrat" w:cs="Arial"/>
          <w:sz w:val="20"/>
          <w:szCs w:val="20"/>
        </w:rPr>
      </w:pPr>
      <w:r w:rsidRPr="00A92A0E">
        <w:rPr>
          <w:rFonts w:ascii="Montserrat" w:hAnsi="Montserrat" w:cs="Arial"/>
          <w:sz w:val="20"/>
          <w:szCs w:val="20"/>
        </w:rPr>
        <w:t>perskaičiavimo formulė: pasikeitus PVM tarifo dydžiui įkainiuose esantis PVM tarifas nesuteiktoms Paslaugoms</w:t>
      </w:r>
      <w:r w:rsidR="00936A51" w:rsidRPr="00A92A0E">
        <w:rPr>
          <w:rFonts w:ascii="Montserrat" w:hAnsi="Montserrat" w:cs="Arial"/>
          <w:sz w:val="20"/>
          <w:szCs w:val="20"/>
        </w:rPr>
        <w:t xml:space="preserve">, </w:t>
      </w:r>
      <w:r w:rsidRPr="00A92A0E">
        <w:rPr>
          <w:rFonts w:ascii="Montserrat" w:hAnsi="Montserrat" w:cs="Arial"/>
          <w:sz w:val="20"/>
          <w:szCs w:val="20"/>
        </w:rPr>
        <w:t xml:space="preserve">Papildomoms paslaugoms </w:t>
      </w:r>
      <w:r w:rsidR="00936A51" w:rsidRPr="00A92A0E">
        <w:rPr>
          <w:rFonts w:ascii="Montserrat" w:hAnsi="Montserrat" w:cs="Arial"/>
          <w:sz w:val="20"/>
          <w:szCs w:val="20"/>
        </w:rPr>
        <w:t>ir Atsarginėms d</w:t>
      </w:r>
      <w:r w:rsidR="00E2751D" w:rsidRPr="00A92A0E">
        <w:rPr>
          <w:rFonts w:ascii="Montserrat" w:hAnsi="Montserrat" w:cs="Arial"/>
          <w:sz w:val="20"/>
          <w:szCs w:val="20"/>
        </w:rPr>
        <w:t>etalėms, jų remontui</w:t>
      </w:r>
      <w:r w:rsidR="00936A51" w:rsidRPr="00A92A0E">
        <w:rPr>
          <w:rFonts w:ascii="Montserrat" w:hAnsi="Montserrat" w:cs="Arial"/>
          <w:sz w:val="20"/>
          <w:szCs w:val="20"/>
        </w:rPr>
        <w:t xml:space="preserve"> </w:t>
      </w:r>
      <w:r w:rsidRPr="00A92A0E">
        <w:rPr>
          <w:rFonts w:ascii="Montserrat" w:hAnsi="Montserrat" w:cs="Arial"/>
          <w:sz w:val="20"/>
          <w:szCs w:val="20"/>
        </w:rPr>
        <w:t>keičiamas (mažinamas ar didinamas) pagal Lietuvos Respublikos teisės aktus;</w:t>
      </w:r>
    </w:p>
    <w:p w14:paraId="070AD222" w14:textId="33D0628F" w:rsidR="00226699" w:rsidRPr="00A92A0E" w:rsidRDefault="00226699" w:rsidP="00FC3983">
      <w:pPr>
        <w:pStyle w:val="ListParagraph"/>
        <w:numPr>
          <w:ilvl w:val="2"/>
          <w:numId w:val="2"/>
        </w:numPr>
        <w:tabs>
          <w:tab w:val="left" w:pos="284"/>
          <w:tab w:val="left" w:pos="567"/>
          <w:tab w:val="left" w:pos="1276"/>
        </w:tabs>
        <w:spacing w:after="0" w:line="240" w:lineRule="auto"/>
        <w:ind w:left="0" w:firstLine="709"/>
        <w:jc w:val="both"/>
        <w:rPr>
          <w:rFonts w:ascii="Montserrat" w:hAnsi="Montserrat" w:cs="Arial"/>
          <w:sz w:val="20"/>
          <w:szCs w:val="20"/>
        </w:rPr>
      </w:pPr>
      <w:r w:rsidRPr="00A92A0E">
        <w:rPr>
          <w:rFonts w:ascii="Montserrat" w:hAnsi="Montserrat" w:cs="Arial"/>
          <w:sz w:val="20"/>
          <w:szCs w:val="20"/>
        </w:rPr>
        <w:t>įkainių pakeitimas įforminamas papildomu rašytiniu šalių susitarimu;</w:t>
      </w:r>
    </w:p>
    <w:p w14:paraId="452C1048" w14:textId="12410C32" w:rsidR="00226699" w:rsidRPr="00A92A0E" w:rsidRDefault="00226699" w:rsidP="00FC3983">
      <w:pPr>
        <w:pStyle w:val="ListParagraph"/>
        <w:numPr>
          <w:ilvl w:val="2"/>
          <w:numId w:val="2"/>
        </w:numPr>
        <w:tabs>
          <w:tab w:val="left" w:pos="284"/>
          <w:tab w:val="left" w:pos="567"/>
          <w:tab w:val="left" w:pos="1276"/>
        </w:tabs>
        <w:spacing w:after="0" w:line="240" w:lineRule="auto"/>
        <w:ind w:left="0" w:firstLine="709"/>
        <w:jc w:val="both"/>
        <w:rPr>
          <w:rFonts w:ascii="Montserrat" w:hAnsi="Montserrat" w:cs="Arial"/>
          <w:sz w:val="20"/>
          <w:szCs w:val="20"/>
        </w:rPr>
      </w:pPr>
      <w:r w:rsidRPr="00A92A0E">
        <w:rPr>
          <w:rFonts w:ascii="Montserrat" w:hAnsi="Montserrat" w:cs="Arial"/>
          <w:sz w:val="20"/>
          <w:szCs w:val="20"/>
        </w:rPr>
        <w:t xml:space="preserve">perskaičiuoti įkainiai pradedami taikyti nuo Lietuvos Respublikos pridėtinės vertės mokesčio įstatymo pakeitimo įstatymo, pagal kurį keičiasi šio mokesčio tarifas, nurodytos tarifo įsigaliojimo dienos. </w:t>
      </w:r>
    </w:p>
    <w:p w14:paraId="349C89AB" w14:textId="381314E9" w:rsidR="00F739BE" w:rsidRPr="00A92A0E" w:rsidRDefault="00226699" w:rsidP="00FC3983">
      <w:pPr>
        <w:pStyle w:val="ListParagraph"/>
        <w:numPr>
          <w:ilvl w:val="1"/>
          <w:numId w:val="2"/>
        </w:numPr>
        <w:tabs>
          <w:tab w:val="left" w:pos="284"/>
          <w:tab w:val="left" w:pos="567"/>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 Dėl kitų priežasčių, nenu</w:t>
      </w:r>
      <w:r w:rsidR="00F56231" w:rsidRPr="00A92A0E">
        <w:rPr>
          <w:rFonts w:ascii="Montserrat" w:hAnsi="Montserrat" w:cs="Arial"/>
          <w:sz w:val="20"/>
          <w:szCs w:val="20"/>
        </w:rPr>
        <w:t>rodytų</w:t>
      </w:r>
      <w:r w:rsidRPr="00A92A0E">
        <w:rPr>
          <w:rFonts w:ascii="Montserrat" w:hAnsi="Montserrat" w:cs="Arial"/>
          <w:sz w:val="20"/>
          <w:szCs w:val="20"/>
        </w:rPr>
        <w:t xml:space="preserve"> Sutarties </w:t>
      </w:r>
      <w:r w:rsidR="00AD3F35" w:rsidRPr="00A92A0E">
        <w:rPr>
          <w:rFonts w:ascii="Montserrat" w:hAnsi="Montserrat" w:cs="Arial"/>
          <w:sz w:val="20"/>
          <w:szCs w:val="20"/>
        </w:rPr>
        <w:t>7</w:t>
      </w:r>
      <w:r w:rsidR="0019232C" w:rsidRPr="00A92A0E">
        <w:rPr>
          <w:rFonts w:ascii="Montserrat" w:hAnsi="Montserrat" w:cs="Arial"/>
          <w:sz w:val="20"/>
          <w:szCs w:val="20"/>
        </w:rPr>
        <w:t>.</w:t>
      </w:r>
      <w:r w:rsidR="00740C17" w:rsidRPr="00A92A0E">
        <w:rPr>
          <w:rFonts w:ascii="Montserrat" w:hAnsi="Montserrat" w:cs="Arial"/>
          <w:sz w:val="20"/>
          <w:szCs w:val="20"/>
        </w:rPr>
        <w:t>4</w:t>
      </w:r>
      <w:r w:rsidR="0019232C" w:rsidRPr="00A92A0E">
        <w:rPr>
          <w:rFonts w:ascii="Montserrat" w:hAnsi="Montserrat" w:cs="Arial"/>
          <w:sz w:val="20"/>
          <w:szCs w:val="20"/>
        </w:rPr>
        <w:t xml:space="preserve"> ir </w:t>
      </w:r>
      <w:r w:rsidR="00AD3F35" w:rsidRPr="00A92A0E">
        <w:rPr>
          <w:rFonts w:ascii="Montserrat" w:hAnsi="Montserrat" w:cs="Arial"/>
          <w:sz w:val="20"/>
          <w:szCs w:val="20"/>
        </w:rPr>
        <w:t>7</w:t>
      </w:r>
      <w:r w:rsidR="0019232C" w:rsidRPr="00A92A0E">
        <w:rPr>
          <w:rFonts w:ascii="Montserrat" w:hAnsi="Montserrat" w:cs="Arial"/>
          <w:sz w:val="20"/>
          <w:szCs w:val="20"/>
        </w:rPr>
        <w:t>.</w:t>
      </w:r>
      <w:r w:rsidR="00740C17" w:rsidRPr="00A92A0E">
        <w:rPr>
          <w:rFonts w:ascii="Montserrat" w:hAnsi="Montserrat" w:cs="Arial"/>
          <w:sz w:val="20"/>
          <w:szCs w:val="20"/>
        </w:rPr>
        <w:t>9</w:t>
      </w:r>
      <w:r w:rsidR="00021280" w:rsidRPr="00A92A0E">
        <w:rPr>
          <w:rFonts w:ascii="Montserrat" w:hAnsi="Montserrat" w:cs="Arial"/>
          <w:sz w:val="20"/>
          <w:szCs w:val="20"/>
        </w:rPr>
        <w:t xml:space="preserve"> </w:t>
      </w:r>
      <w:r w:rsidR="0019232C" w:rsidRPr="00A92A0E">
        <w:rPr>
          <w:rFonts w:ascii="Montserrat" w:hAnsi="Montserrat" w:cs="Arial"/>
          <w:sz w:val="20"/>
          <w:szCs w:val="20"/>
        </w:rPr>
        <w:t>p</w:t>
      </w:r>
      <w:r w:rsidR="00AD3F35" w:rsidRPr="00A92A0E">
        <w:rPr>
          <w:rFonts w:ascii="Montserrat" w:hAnsi="Montserrat" w:cs="Arial"/>
          <w:sz w:val="20"/>
          <w:szCs w:val="20"/>
        </w:rPr>
        <w:t>unktuose</w:t>
      </w:r>
      <w:r w:rsidR="0019232C" w:rsidRPr="00A92A0E">
        <w:rPr>
          <w:rFonts w:ascii="Montserrat" w:hAnsi="Montserrat" w:cs="Arial"/>
          <w:sz w:val="20"/>
          <w:szCs w:val="20"/>
        </w:rPr>
        <w:t>, įkainiai nebus perskaičiuojami. Įkainiai apima visas tiesiogines ir netiesiogines išlaidas,</w:t>
      </w:r>
      <w:r w:rsidR="00CA6194">
        <w:rPr>
          <w:rFonts w:ascii="Montserrat" w:hAnsi="Montserrat" w:cs="Arial"/>
          <w:sz w:val="20"/>
          <w:szCs w:val="20"/>
        </w:rPr>
        <w:t xml:space="preserve"> </w:t>
      </w:r>
      <w:r w:rsidR="00CA6194" w:rsidRPr="00CA6194">
        <w:rPr>
          <w:rFonts w:ascii="Montserrat" w:hAnsi="Montserrat" w:cs="Arial"/>
          <w:sz w:val="20"/>
          <w:szCs w:val="20"/>
        </w:rPr>
        <w:t>išskyrus Sutartyje aiškiai nurodytas kompensuojamas Sutarties vykdymo išlaidas</w:t>
      </w:r>
      <w:r w:rsidR="00CA6194">
        <w:rPr>
          <w:rFonts w:ascii="Montserrat" w:hAnsi="Montserrat" w:cs="Arial"/>
          <w:sz w:val="20"/>
          <w:szCs w:val="20"/>
        </w:rPr>
        <w:t>,</w:t>
      </w:r>
      <w:r w:rsidR="0019232C" w:rsidRPr="00A92A0E">
        <w:rPr>
          <w:rFonts w:ascii="Montserrat" w:hAnsi="Montserrat" w:cs="Arial"/>
          <w:sz w:val="20"/>
          <w:szCs w:val="20"/>
        </w:rPr>
        <w:t xml:space="preserve"> mokesčius ir kitas sąnaudas.</w:t>
      </w:r>
    </w:p>
    <w:p w14:paraId="2AE46AFF" w14:textId="58E19C81" w:rsidR="00AD566A" w:rsidRPr="00A92A0E" w:rsidRDefault="00816C78" w:rsidP="00FC3983">
      <w:pPr>
        <w:pStyle w:val="ListParagraph"/>
        <w:numPr>
          <w:ilvl w:val="1"/>
          <w:numId w:val="2"/>
        </w:numPr>
        <w:tabs>
          <w:tab w:val="left" w:pos="284"/>
          <w:tab w:val="left" w:pos="567"/>
          <w:tab w:val="left" w:pos="993"/>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lastRenderedPageBreak/>
        <w:t xml:space="preserve">Už </w:t>
      </w:r>
      <w:r w:rsidR="00621AA0">
        <w:rPr>
          <w:rFonts w:ascii="Montserrat" w:hAnsi="Montserrat" w:cs="Arial"/>
          <w:sz w:val="20"/>
          <w:szCs w:val="20"/>
        </w:rPr>
        <w:t xml:space="preserve">faktiškai patirtas Sutarties vykdymo išlaidas </w:t>
      </w:r>
      <w:r w:rsidR="00ED5F6E" w:rsidRPr="00A92A0E">
        <w:rPr>
          <w:rFonts w:ascii="Montserrat" w:hAnsi="Montserrat" w:cs="Arial"/>
          <w:sz w:val="20"/>
          <w:szCs w:val="20"/>
        </w:rPr>
        <w:t xml:space="preserve">apmokama taikant sutarties vykdymo išlaidų atlyginimo kainodarą. Užsakovas kompensuoja Paslaugų teikėjui visas pagrįstas </w:t>
      </w:r>
      <w:r w:rsidR="00621AA0">
        <w:rPr>
          <w:rFonts w:ascii="Montserrat" w:hAnsi="Montserrat" w:cs="Arial"/>
          <w:sz w:val="20"/>
          <w:szCs w:val="20"/>
        </w:rPr>
        <w:t xml:space="preserve">Sutarties vykdymo </w:t>
      </w:r>
      <w:r w:rsidR="001C043C" w:rsidRPr="00A92A0E">
        <w:rPr>
          <w:rFonts w:ascii="Montserrat" w:hAnsi="Montserrat" w:cs="Arial"/>
          <w:sz w:val="20"/>
          <w:szCs w:val="20"/>
        </w:rPr>
        <w:t>išlaidas</w:t>
      </w:r>
      <w:r w:rsidR="00ED5F6E" w:rsidRPr="00A92A0E">
        <w:rPr>
          <w:rFonts w:ascii="Montserrat" w:hAnsi="Montserrat" w:cs="Arial"/>
          <w:sz w:val="20"/>
          <w:szCs w:val="20"/>
        </w:rPr>
        <w:t xml:space="preserve">. Atsiskaitoma už faktiškai patirtas ir su Užsakovu suderintas išlaidas. Į kompensuojamas išlaidas negali būti įtrauktas </w:t>
      </w:r>
      <w:r w:rsidR="00846701" w:rsidRPr="00A92A0E">
        <w:rPr>
          <w:rFonts w:ascii="Montserrat" w:hAnsi="Montserrat" w:cs="Arial"/>
          <w:sz w:val="20"/>
          <w:szCs w:val="20"/>
        </w:rPr>
        <w:t xml:space="preserve">Paslaugų teikėjo </w:t>
      </w:r>
      <w:r w:rsidR="00ED5F6E" w:rsidRPr="00A92A0E">
        <w:rPr>
          <w:rFonts w:ascii="Montserrat" w:hAnsi="Montserrat" w:cs="Arial"/>
          <w:sz w:val="20"/>
          <w:szCs w:val="20"/>
        </w:rPr>
        <w:t>pelnas ir (ar) papildomos sąnaudos, nesusijusios su</w:t>
      </w:r>
      <w:r w:rsidR="00846701" w:rsidRPr="00A92A0E">
        <w:rPr>
          <w:rFonts w:ascii="Montserrat" w:hAnsi="Montserrat" w:cs="Arial"/>
          <w:sz w:val="20"/>
          <w:szCs w:val="20"/>
        </w:rPr>
        <w:t xml:space="preserve"> Paslaugų / Papildomų paslaugų teikimu</w:t>
      </w:r>
      <w:r w:rsidR="00C045E3" w:rsidRPr="00A92A0E">
        <w:rPr>
          <w:rFonts w:ascii="Montserrat" w:hAnsi="Montserrat" w:cs="Arial"/>
          <w:sz w:val="20"/>
          <w:szCs w:val="20"/>
        </w:rPr>
        <w:t>, įskaitant atliekų, nesusijusių su Sutarties vykdymu, utilizavimo išlaidos</w:t>
      </w:r>
      <w:r w:rsidR="00ED5F6E" w:rsidRPr="00A92A0E">
        <w:rPr>
          <w:rFonts w:ascii="Montserrat" w:hAnsi="Montserrat" w:cs="Arial"/>
          <w:sz w:val="20"/>
          <w:szCs w:val="20"/>
        </w:rPr>
        <w:t>.</w:t>
      </w:r>
      <w:r w:rsidR="00E65FB8" w:rsidRPr="00A92A0E">
        <w:rPr>
          <w:rFonts w:ascii="Montserrat" w:hAnsi="Montserrat" w:cs="Arial"/>
          <w:sz w:val="20"/>
          <w:szCs w:val="20"/>
        </w:rPr>
        <w:t xml:space="preserve"> </w:t>
      </w:r>
    </w:p>
    <w:p w14:paraId="5B432C5C" w14:textId="7D9C7349" w:rsidR="00846701" w:rsidRPr="00A92A0E" w:rsidRDefault="00A21410" w:rsidP="00FC3983">
      <w:pPr>
        <w:pStyle w:val="ListParagraph"/>
        <w:numPr>
          <w:ilvl w:val="1"/>
          <w:numId w:val="2"/>
        </w:numPr>
        <w:tabs>
          <w:tab w:val="left" w:pos="284"/>
          <w:tab w:val="left" w:pos="567"/>
          <w:tab w:val="left" w:pos="993"/>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Su </w:t>
      </w:r>
      <w:bookmarkStart w:id="28" w:name="_Hlk138152050"/>
      <w:r w:rsidR="008338F8" w:rsidRPr="00A92A0E">
        <w:rPr>
          <w:rFonts w:ascii="Montserrat" w:hAnsi="Montserrat" w:cs="Arial"/>
          <w:sz w:val="20"/>
          <w:szCs w:val="20"/>
        </w:rPr>
        <w:t xml:space="preserve">teikiant Paslaugas </w:t>
      </w:r>
      <w:r w:rsidR="00F551BF" w:rsidRPr="00A92A0E">
        <w:rPr>
          <w:rFonts w:ascii="Montserrat" w:hAnsi="Montserrat" w:cs="Arial"/>
          <w:sz w:val="20"/>
          <w:szCs w:val="20"/>
        </w:rPr>
        <w:t xml:space="preserve">naudojamų </w:t>
      </w:r>
      <w:r w:rsidRPr="00A92A0E">
        <w:rPr>
          <w:rFonts w:ascii="Montserrat" w:hAnsi="Montserrat" w:cs="Arial"/>
          <w:sz w:val="20"/>
          <w:szCs w:val="20"/>
        </w:rPr>
        <w:t xml:space="preserve"> medžiagų ir detalių</w:t>
      </w:r>
      <w:r w:rsidR="00F551BF" w:rsidRPr="00A92A0E">
        <w:rPr>
          <w:rFonts w:ascii="Montserrat" w:hAnsi="Montserrat" w:cs="Arial"/>
          <w:sz w:val="20"/>
          <w:szCs w:val="20"/>
        </w:rPr>
        <w:t xml:space="preserve"> </w:t>
      </w:r>
      <w:bookmarkEnd w:id="28"/>
      <w:r w:rsidRPr="00A92A0E">
        <w:rPr>
          <w:rFonts w:ascii="Montserrat" w:hAnsi="Montserrat" w:cs="Arial"/>
          <w:sz w:val="20"/>
          <w:szCs w:val="20"/>
        </w:rPr>
        <w:t>pardavėju</w:t>
      </w:r>
      <w:r w:rsidR="00FD1E93" w:rsidRPr="00A92A0E">
        <w:rPr>
          <w:rFonts w:ascii="Montserrat" w:hAnsi="Montserrat" w:cs="Arial"/>
          <w:sz w:val="20"/>
          <w:szCs w:val="20"/>
        </w:rPr>
        <w:t xml:space="preserve"> </w:t>
      </w:r>
      <w:r w:rsidR="00E12508" w:rsidRPr="00A92A0E">
        <w:rPr>
          <w:rFonts w:ascii="Montserrat" w:hAnsi="Montserrat" w:cs="Arial"/>
          <w:sz w:val="20"/>
          <w:szCs w:val="20"/>
        </w:rPr>
        <w:t xml:space="preserve">ar jų remonto paslaugas teikiančiu asmeniu (taikoma, </w:t>
      </w:r>
      <w:r w:rsidR="00A12D2D" w:rsidRPr="00A92A0E">
        <w:rPr>
          <w:rFonts w:ascii="Montserrat" w:hAnsi="Montserrat" w:cs="Arial"/>
          <w:sz w:val="20"/>
          <w:szCs w:val="20"/>
        </w:rPr>
        <w:t xml:space="preserve"> kai detalės negarantinės)</w:t>
      </w:r>
      <w:r w:rsidRPr="00A92A0E">
        <w:rPr>
          <w:rFonts w:ascii="Montserrat" w:hAnsi="Montserrat" w:cs="Arial"/>
          <w:sz w:val="20"/>
          <w:szCs w:val="20"/>
        </w:rPr>
        <w:t xml:space="preserve"> Paslaugų teikėjas </w:t>
      </w:r>
      <w:r w:rsidR="00243130" w:rsidRPr="00A92A0E">
        <w:rPr>
          <w:rFonts w:ascii="Montserrat" w:hAnsi="Montserrat" w:cs="Arial"/>
          <w:sz w:val="20"/>
          <w:szCs w:val="20"/>
        </w:rPr>
        <w:t>atsiskaito tiesiogiai. Šiuo atveju Paslaugų teikėjas įsipareigoja:</w:t>
      </w:r>
    </w:p>
    <w:p w14:paraId="1AC640A5" w14:textId="4E8B5F79" w:rsidR="00243130" w:rsidRPr="00A92A0E" w:rsidRDefault="00243130" w:rsidP="005B2967">
      <w:pPr>
        <w:pStyle w:val="ListParagraph"/>
        <w:numPr>
          <w:ilvl w:val="2"/>
          <w:numId w:val="2"/>
        </w:numPr>
        <w:tabs>
          <w:tab w:val="left" w:pos="284"/>
          <w:tab w:val="left" w:pos="568"/>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 </w:t>
      </w:r>
      <w:r w:rsidR="005B2967" w:rsidRPr="00A92A0E">
        <w:rPr>
          <w:rFonts w:ascii="Montserrat" w:hAnsi="Montserrat" w:cs="Arial"/>
          <w:sz w:val="20"/>
          <w:szCs w:val="20"/>
        </w:rPr>
        <w:t xml:space="preserve">pagal Užsakovo poreikius ir Užsakovo interesais pirkti </w:t>
      </w:r>
      <w:r w:rsidR="00F82A60" w:rsidRPr="00A92A0E">
        <w:rPr>
          <w:rFonts w:ascii="Montserrat" w:hAnsi="Montserrat" w:cs="Arial"/>
          <w:sz w:val="20"/>
          <w:szCs w:val="20"/>
        </w:rPr>
        <w:t xml:space="preserve">teikiant Paslaugas naudojamas </w:t>
      </w:r>
      <w:r w:rsidR="005B2967" w:rsidRPr="00A92A0E">
        <w:rPr>
          <w:rFonts w:ascii="Montserrat" w:hAnsi="Montserrat" w:cs="Arial"/>
          <w:sz w:val="20"/>
          <w:szCs w:val="20"/>
        </w:rPr>
        <w:t>medžiagas ir detales</w:t>
      </w:r>
      <w:r w:rsidR="00E47F9F" w:rsidRPr="00A92A0E">
        <w:rPr>
          <w:rFonts w:ascii="Montserrat" w:hAnsi="Montserrat" w:cs="Arial"/>
          <w:sz w:val="20"/>
          <w:szCs w:val="20"/>
        </w:rPr>
        <w:t xml:space="preserve">, jų remonto </w:t>
      </w:r>
      <w:r w:rsidR="006F177E" w:rsidRPr="00A92A0E">
        <w:rPr>
          <w:rFonts w:ascii="Montserrat" w:hAnsi="Montserrat" w:cs="Arial"/>
          <w:sz w:val="20"/>
          <w:szCs w:val="20"/>
        </w:rPr>
        <w:t xml:space="preserve">ir kitas </w:t>
      </w:r>
      <w:r w:rsidR="00E47F9F" w:rsidRPr="00A92A0E">
        <w:rPr>
          <w:rFonts w:ascii="Montserrat" w:hAnsi="Montserrat" w:cs="Arial"/>
          <w:sz w:val="20"/>
          <w:szCs w:val="20"/>
        </w:rPr>
        <w:t>paslaugas</w:t>
      </w:r>
      <w:r w:rsidR="00F82A60" w:rsidRPr="00A92A0E">
        <w:rPr>
          <w:rFonts w:ascii="Montserrat" w:hAnsi="Montserrat" w:cs="Arial"/>
          <w:sz w:val="20"/>
          <w:szCs w:val="20"/>
        </w:rPr>
        <w:t xml:space="preserve"> </w:t>
      </w:r>
      <w:r w:rsidR="005B2967" w:rsidRPr="00A92A0E">
        <w:rPr>
          <w:rFonts w:ascii="Montserrat" w:hAnsi="Montserrat" w:cs="Arial"/>
          <w:sz w:val="20"/>
          <w:szCs w:val="20"/>
        </w:rPr>
        <w:t xml:space="preserve">rinkos kaina ir sąlygomis, numatant, kad už </w:t>
      </w:r>
      <w:r w:rsidR="00F82A60" w:rsidRPr="00A92A0E">
        <w:rPr>
          <w:rFonts w:ascii="Montserrat" w:hAnsi="Montserrat" w:cs="Arial"/>
          <w:sz w:val="20"/>
          <w:szCs w:val="20"/>
        </w:rPr>
        <w:t xml:space="preserve">tokias </w:t>
      </w:r>
      <w:r w:rsidR="005B2967" w:rsidRPr="00A92A0E">
        <w:rPr>
          <w:rFonts w:ascii="Montserrat" w:hAnsi="Montserrat" w:cs="Arial"/>
          <w:sz w:val="20"/>
          <w:szCs w:val="20"/>
        </w:rPr>
        <w:t>medžiagas</w:t>
      </w:r>
      <w:r w:rsidR="00E47F9F" w:rsidRPr="00A92A0E">
        <w:rPr>
          <w:rFonts w:ascii="Montserrat" w:hAnsi="Montserrat" w:cs="Arial"/>
          <w:sz w:val="20"/>
          <w:szCs w:val="20"/>
        </w:rPr>
        <w:t xml:space="preserve">, </w:t>
      </w:r>
      <w:r w:rsidR="005B2967" w:rsidRPr="00A92A0E">
        <w:rPr>
          <w:rFonts w:ascii="Montserrat" w:hAnsi="Montserrat" w:cs="Arial"/>
          <w:sz w:val="20"/>
          <w:szCs w:val="20"/>
        </w:rPr>
        <w:t>detales</w:t>
      </w:r>
      <w:r w:rsidR="00E47F9F" w:rsidRPr="00A92A0E">
        <w:rPr>
          <w:rFonts w:ascii="Montserrat" w:hAnsi="Montserrat" w:cs="Arial"/>
          <w:sz w:val="20"/>
          <w:szCs w:val="20"/>
        </w:rPr>
        <w:t xml:space="preserve"> ir paslaugas</w:t>
      </w:r>
      <w:r w:rsidR="00F82A60" w:rsidRPr="00A92A0E">
        <w:rPr>
          <w:rFonts w:ascii="Montserrat" w:hAnsi="Montserrat" w:cs="Arial"/>
          <w:sz w:val="20"/>
          <w:szCs w:val="20"/>
        </w:rPr>
        <w:t xml:space="preserve"> </w:t>
      </w:r>
      <w:r w:rsidR="005B2967" w:rsidRPr="00A92A0E">
        <w:rPr>
          <w:rFonts w:ascii="Montserrat" w:hAnsi="Montserrat" w:cs="Arial"/>
          <w:sz w:val="20"/>
          <w:szCs w:val="20"/>
        </w:rPr>
        <w:t>Paslaugų teikėjas atsiskaitys pardavėjui tiesiogiai;</w:t>
      </w:r>
    </w:p>
    <w:p w14:paraId="5E959400" w14:textId="6D86CE69" w:rsidR="005B2967" w:rsidRPr="00A92A0E" w:rsidRDefault="00DA63D4" w:rsidP="005B2967">
      <w:pPr>
        <w:pStyle w:val="ListParagraph"/>
        <w:numPr>
          <w:ilvl w:val="2"/>
          <w:numId w:val="2"/>
        </w:numPr>
        <w:tabs>
          <w:tab w:val="left" w:pos="284"/>
          <w:tab w:val="left" w:pos="568"/>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gauti iš pardavėjo </w:t>
      </w:r>
      <w:r w:rsidR="00F82A60" w:rsidRPr="00A92A0E">
        <w:rPr>
          <w:rFonts w:ascii="Montserrat" w:hAnsi="Montserrat" w:cs="Arial"/>
          <w:sz w:val="20"/>
          <w:szCs w:val="20"/>
        </w:rPr>
        <w:t xml:space="preserve">teikiant Paslaugas naudojamų </w:t>
      </w:r>
      <w:r w:rsidRPr="00A92A0E">
        <w:rPr>
          <w:rFonts w:ascii="Montserrat" w:hAnsi="Montserrat" w:cs="Arial"/>
          <w:sz w:val="20"/>
          <w:szCs w:val="20"/>
        </w:rPr>
        <w:t>medžiagų ir detalių</w:t>
      </w:r>
      <w:r w:rsidR="00F74A3A" w:rsidRPr="00A92A0E">
        <w:rPr>
          <w:rFonts w:ascii="Montserrat" w:hAnsi="Montserrat" w:cs="Arial"/>
          <w:sz w:val="20"/>
          <w:szCs w:val="20"/>
        </w:rPr>
        <w:t>, jų remonto</w:t>
      </w:r>
      <w:r w:rsidR="00F82A60" w:rsidRPr="00A92A0E">
        <w:rPr>
          <w:rFonts w:ascii="Montserrat" w:hAnsi="Montserrat" w:cs="Arial"/>
          <w:sz w:val="20"/>
          <w:szCs w:val="20"/>
        </w:rPr>
        <w:t xml:space="preserve"> </w:t>
      </w:r>
      <w:r w:rsidR="00CC2DBD" w:rsidRPr="00A92A0E">
        <w:rPr>
          <w:rFonts w:ascii="Montserrat" w:hAnsi="Montserrat" w:cs="Arial"/>
          <w:sz w:val="20"/>
          <w:szCs w:val="20"/>
        </w:rPr>
        <w:t>ir kitų su Sutarties vykdymu tiesiogiai susijusių prekių ir (ar) paslaugų</w:t>
      </w:r>
      <w:r w:rsidR="003A13F2">
        <w:rPr>
          <w:rFonts w:ascii="Montserrat" w:hAnsi="Montserrat" w:cs="Arial"/>
          <w:sz w:val="20"/>
          <w:szCs w:val="20"/>
        </w:rPr>
        <w:t xml:space="preserve"> </w:t>
      </w:r>
      <w:r w:rsidRPr="00A92A0E">
        <w:rPr>
          <w:rFonts w:ascii="Montserrat" w:hAnsi="Montserrat" w:cs="Arial"/>
          <w:sz w:val="20"/>
          <w:szCs w:val="20"/>
        </w:rPr>
        <w:t xml:space="preserve">sąmata / </w:t>
      </w:r>
      <w:r w:rsidR="0084774D" w:rsidRPr="00A92A0E">
        <w:rPr>
          <w:rFonts w:ascii="Montserrat" w:hAnsi="Montserrat" w:cs="Arial"/>
          <w:sz w:val="20"/>
          <w:szCs w:val="20"/>
        </w:rPr>
        <w:t>preliminarią sąskaitą</w:t>
      </w:r>
      <w:r w:rsidRPr="00A92A0E">
        <w:rPr>
          <w:rFonts w:ascii="Montserrat" w:hAnsi="Montserrat" w:cs="Arial"/>
          <w:sz w:val="20"/>
          <w:szCs w:val="20"/>
        </w:rPr>
        <w:t>, pagrindžiančią išlaidas, ir</w:t>
      </w:r>
      <w:r w:rsidR="003A13F2">
        <w:rPr>
          <w:rFonts w:ascii="Montserrat" w:hAnsi="Montserrat" w:cs="Arial"/>
          <w:sz w:val="20"/>
          <w:szCs w:val="20"/>
        </w:rPr>
        <w:t xml:space="preserve"> kai bus teikiamos Užsakomos papildomos paslaugos - </w:t>
      </w:r>
      <w:r w:rsidRPr="00A92A0E">
        <w:rPr>
          <w:rFonts w:ascii="Montserrat" w:hAnsi="Montserrat" w:cs="Arial"/>
          <w:sz w:val="20"/>
          <w:szCs w:val="20"/>
        </w:rPr>
        <w:t xml:space="preserve"> ją suderinti su Užsakovu (gauti </w:t>
      </w:r>
      <w:r w:rsidR="00417174" w:rsidRPr="00A92A0E">
        <w:rPr>
          <w:rFonts w:ascii="Montserrat" w:hAnsi="Montserrat" w:cs="Arial"/>
          <w:sz w:val="20"/>
          <w:szCs w:val="20"/>
        </w:rPr>
        <w:t xml:space="preserve">išankstinį </w:t>
      </w:r>
      <w:r w:rsidRPr="00A92A0E">
        <w:rPr>
          <w:rFonts w:ascii="Montserrat" w:hAnsi="Montserrat" w:cs="Arial"/>
          <w:sz w:val="20"/>
          <w:szCs w:val="20"/>
        </w:rPr>
        <w:t>Užsakovo pritarimą);</w:t>
      </w:r>
    </w:p>
    <w:p w14:paraId="738F83FA" w14:textId="41D04B2D" w:rsidR="0084774D" w:rsidRPr="00A92A0E" w:rsidRDefault="001149B3" w:rsidP="00A041FB">
      <w:pPr>
        <w:pStyle w:val="ListParagraph"/>
        <w:numPr>
          <w:ilvl w:val="2"/>
          <w:numId w:val="2"/>
        </w:numPr>
        <w:tabs>
          <w:tab w:val="left" w:pos="284"/>
          <w:tab w:val="left" w:pos="567"/>
          <w:tab w:val="left" w:pos="1276"/>
        </w:tabs>
        <w:spacing w:after="0" w:line="240" w:lineRule="auto"/>
        <w:ind w:left="0" w:firstLine="567"/>
        <w:jc w:val="both"/>
        <w:rPr>
          <w:rFonts w:ascii="Montserrat" w:hAnsi="Montserrat" w:cs="Arial"/>
          <w:sz w:val="20"/>
          <w:szCs w:val="20"/>
        </w:rPr>
      </w:pPr>
      <w:r w:rsidRPr="00122869">
        <w:rPr>
          <w:rFonts w:ascii="Montserrat" w:hAnsi="Montserrat" w:cs="Arial"/>
          <w:sz w:val="20"/>
          <w:szCs w:val="20"/>
        </w:rPr>
        <w:t xml:space="preserve">sąmatą ir iš </w:t>
      </w:r>
      <w:r w:rsidRPr="00A92A0E">
        <w:rPr>
          <w:rFonts w:ascii="Montserrat" w:hAnsi="Montserrat" w:cs="Arial"/>
          <w:sz w:val="20"/>
          <w:szCs w:val="20"/>
        </w:rPr>
        <w:t>pardavėjo</w:t>
      </w:r>
      <w:r w:rsidRPr="00122869">
        <w:rPr>
          <w:rFonts w:ascii="Montserrat" w:hAnsi="Montserrat" w:cs="Arial"/>
          <w:sz w:val="20"/>
          <w:szCs w:val="20"/>
        </w:rPr>
        <w:t xml:space="preserve"> </w:t>
      </w:r>
      <w:r w:rsidR="008115F6">
        <w:rPr>
          <w:rFonts w:ascii="Montserrat" w:hAnsi="Montserrat" w:cs="Arial"/>
          <w:sz w:val="20"/>
          <w:szCs w:val="20"/>
        </w:rPr>
        <w:t xml:space="preserve">ar paslaugų teikėjo </w:t>
      </w:r>
      <w:r w:rsidRPr="00122869">
        <w:rPr>
          <w:rFonts w:ascii="Montserrat" w:hAnsi="Montserrat" w:cs="Arial"/>
          <w:sz w:val="20"/>
          <w:szCs w:val="20"/>
        </w:rPr>
        <w:t xml:space="preserve">gautų PVM sąskaitų-faktūrų kopijas pateikti </w:t>
      </w:r>
      <w:r w:rsidRPr="00A92A0E">
        <w:rPr>
          <w:rFonts w:ascii="Montserrat" w:hAnsi="Montserrat" w:cs="Arial"/>
          <w:sz w:val="20"/>
          <w:szCs w:val="20"/>
        </w:rPr>
        <w:t>Užsakovui</w:t>
      </w:r>
      <w:r w:rsidRPr="00122869">
        <w:rPr>
          <w:rFonts w:ascii="Montserrat" w:hAnsi="Montserrat" w:cs="Arial"/>
          <w:sz w:val="20"/>
          <w:szCs w:val="20"/>
        </w:rPr>
        <w:t>.</w:t>
      </w:r>
    </w:p>
    <w:p w14:paraId="41EDBD64" w14:textId="17425941" w:rsidR="00193889" w:rsidRPr="00A92A0E" w:rsidRDefault="007C31F9" w:rsidP="00FC3983">
      <w:pPr>
        <w:pStyle w:val="ListParagraph"/>
        <w:numPr>
          <w:ilvl w:val="1"/>
          <w:numId w:val="2"/>
        </w:numPr>
        <w:tabs>
          <w:tab w:val="left" w:pos="284"/>
          <w:tab w:val="left" w:pos="567"/>
          <w:tab w:val="left" w:pos="993"/>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 Sutarties vykdymo išlaidos Užsakovo kompensuojamos Paslaugų teikėjui pagal atskirą PVM sąskaitą-faktūrą, kuri turi būti teikiama Užsakovui šio</w:t>
      </w:r>
      <w:r w:rsidR="00433096" w:rsidRPr="00A92A0E">
        <w:rPr>
          <w:rFonts w:ascii="Montserrat" w:hAnsi="Montserrat" w:cs="Arial"/>
          <w:sz w:val="20"/>
          <w:szCs w:val="20"/>
        </w:rPr>
        <w:t xml:space="preserve">je Sutartyje </w:t>
      </w:r>
      <w:r w:rsidRPr="00A92A0E">
        <w:rPr>
          <w:rFonts w:ascii="Montserrat" w:hAnsi="Montserrat" w:cs="Arial"/>
          <w:sz w:val="20"/>
          <w:szCs w:val="20"/>
        </w:rPr>
        <w:t>nustatyta tvarka. Užsakovas kompensuoja P</w:t>
      </w:r>
      <w:r w:rsidR="00433096" w:rsidRPr="00A92A0E">
        <w:rPr>
          <w:rFonts w:ascii="Montserrat" w:hAnsi="Montserrat" w:cs="Arial"/>
          <w:sz w:val="20"/>
          <w:szCs w:val="20"/>
        </w:rPr>
        <w:t>aslaugų teikėjui</w:t>
      </w:r>
      <w:r w:rsidRPr="00A92A0E">
        <w:rPr>
          <w:rFonts w:ascii="Montserrat" w:hAnsi="Montserrat" w:cs="Arial"/>
          <w:sz w:val="20"/>
          <w:szCs w:val="20"/>
        </w:rPr>
        <w:t xml:space="preserve"> nurodytas sutarties vykdymo išlaidas ne vėliau kaip per 30 (trisdešimt) kalendorinių dienų nuo PVM sąskaitos-faktūros su pagrindžiančiais dokumentais (t. y. sąmatos ir </w:t>
      </w:r>
      <w:r w:rsidR="00334241" w:rsidRPr="00A92A0E">
        <w:rPr>
          <w:rFonts w:ascii="Montserrat" w:hAnsi="Montserrat" w:cs="Arial"/>
          <w:sz w:val="20"/>
          <w:szCs w:val="20"/>
        </w:rPr>
        <w:t>pardavėjo</w:t>
      </w:r>
      <w:r w:rsidR="00097DCD" w:rsidRPr="00A92A0E">
        <w:rPr>
          <w:rFonts w:ascii="Montserrat" w:hAnsi="Montserrat" w:cs="Arial"/>
          <w:sz w:val="20"/>
          <w:szCs w:val="20"/>
        </w:rPr>
        <w:t>, paslaugų teikėjo</w:t>
      </w:r>
      <w:r w:rsidR="00C045E3" w:rsidRPr="00A92A0E">
        <w:rPr>
          <w:rFonts w:ascii="Montserrat" w:hAnsi="Montserrat" w:cs="Arial"/>
          <w:sz w:val="20"/>
          <w:szCs w:val="20"/>
        </w:rPr>
        <w:t xml:space="preserve"> ar atliekų tvarkytojo</w:t>
      </w:r>
      <w:r w:rsidR="00334241" w:rsidRPr="00A92A0E">
        <w:rPr>
          <w:rFonts w:ascii="Montserrat" w:hAnsi="Montserrat" w:cs="Arial"/>
          <w:sz w:val="20"/>
          <w:szCs w:val="20"/>
        </w:rPr>
        <w:t xml:space="preserve"> </w:t>
      </w:r>
      <w:r w:rsidRPr="00A92A0E">
        <w:rPr>
          <w:rFonts w:ascii="Montserrat" w:hAnsi="Montserrat" w:cs="Arial"/>
          <w:sz w:val="20"/>
          <w:szCs w:val="20"/>
        </w:rPr>
        <w:t>išrašytų P</w:t>
      </w:r>
      <w:r w:rsidR="00334241" w:rsidRPr="00A92A0E">
        <w:rPr>
          <w:rFonts w:ascii="Montserrat" w:hAnsi="Montserrat" w:cs="Arial"/>
          <w:sz w:val="20"/>
          <w:szCs w:val="20"/>
        </w:rPr>
        <w:t>aslaugų teikėjui</w:t>
      </w:r>
      <w:r w:rsidRPr="00A92A0E">
        <w:rPr>
          <w:rFonts w:ascii="Montserrat" w:hAnsi="Montserrat" w:cs="Arial"/>
          <w:sz w:val="20"/>
          <w:szCs w:val="20"/>
        </w:rPr>
        <w:t xml:space="preserve"> PVM sąskaitų-faktūrų kopijų) gavimo dienos. Užsakovas turi teisę sustabdyti mokėjimą P</w:t>
      </w:r>
      <w:r w:rsidR="00334241" w:rsidRPr="00A92A0E">
        <w:rPr>
          <w:rFonts w:ascii="Montserrat" w:hAnsi="Montserrat" w:cs="Arial"/>
          <w:sz w:val="20"/>
          <w:szCs w:val="20"/>
        </w:rPr>
        <w:t>aslaugų teikėjui</w:t>
      </w:r>
      <w:r w:rsidRPr="00A92A0E">
        <w:rPr>
          <w:rFonts w:ascii="Montserrat" w:hAnsi="Montserrat" w:cs="Arial"/>
          <w:sz w:val="20"/>
          <w:szCs w:val="20"/>
        </w:rPr>
        <w:t xml:space="preserve">, jeigu PVM sąskaitoje-faktūroje nenurodytas sutarties numeris, neteisingai nurodyta ar nenurodyta mokėtina suma, </w:t>
      </w:r>
      <w:r w:rsidR="006402F7" w:rsidRPr="00A92A0E">
        <w:rPr>
          <w:rFonts w:ascii="Montserrat" w:hAnsi="Montserrat" w:cs="Arial"/>
          <w:sz w:val="20"/>
          <w:szCs w:val="20"/>
        </w:rPr>
        <w:t xml:space="preserve">sutvarkytų atliekų kiekis, </w:t>
      </w:r>
      <w:r w:rsidRPr="00A92A0E">
        <w:rPr>
          <w:rFonts w:ascii="Montserrat" w:hAnsi="Montserrat" w:cs="Arial"/>
          <w:sz w:val="20"/>
          <w:szCs w:val="20"/>
        </w:rPr>
        <w:t>apmokėjimo terminas ir (ar) nepateikti pagrindžiantys dokumentai, kol PVM sąskaitos-faktūros netikslumai bus ištaisyti ir (ar) bus pateikti pagrindžiantys dokumentai. Užsakovas nedelsdamas informuoja P</w:t>
      </w:r>
      <w:r w:rsidR="00834F3E" w:rsidRPr="00A92A0E">
        <w:rPr>
          <w:rFonts w:ascii="Montserrat" w:hAnsi="Montserrat" w:cs="Arial"/>
          <w:sz w:val="20"/>
          <w:szCs w:val="20"/>
        </w:rPr>
        <w:t>aslaugų teikėją</w:t>
      </w:r>
      <w:r w:rsidRPr="00A92A0E">
        <w:rPr>
          <w:rFonts w:ascii="Montserrat" w:hAnsi="Montserrat" w:cs="Arial"/>
          <w:sz w:val="20"/>
          <w:szCs w:val="20"/>
        </w:rPr>
        <w:t xml:space="preserve"> apie esančius netikslumus. P</w:t>
      </w:r>
      <w:r w:rsidR="00834F3E" w:rsidRPr="00A92A0E">
        <w:rPr>
          <w:rFonts w:ascii="Montserrat" w:hAnsi="Montserrat" w:cs="Arial"/>
          <w:sz w:val="20"/>
          <w:szCs w:val="20"/>
        </w:rPr>
        <w:t>aslaugų teikėjas</w:t>
      </w:r>
      <w:r w:rsidRPr="00A92A0E">
        <w:rPr>
          <w:rFonts w:ascii="Montserrat" w:hAnsi="Montserrat" w:cs="Arial"/>
          <w:sz w:val="20"/>
          <w:szCs w:val="20"/>
        </w:rPr>
        <w:t>, ištaisęs netikslumus, pateikia Užsakovui tikslią PVM sąskaitą-faktūrą.</w:t>
      </w:r>
    </w:p>
    <w:p w14:paraId="0E8F31BC" w14:textId="6D3E0405" w:rsidR="006E093F" w:rsidRPr="00A92A0E" w:rsidRDefault="00006A93" w:rsidP="009375D2">
      <w:pPr>
        <w:pStyle w:val="ListParagraph"/>
        <w:numPr>
          <w:ilvl w:val="1"/>
          <w:numId w:val="2"/>
        </w:numPr>
        <w:tabs>
          <w:tab w:val="left" w:pos="284"/>
          <w:tab w:val="left" w:pos="567"/>
          <w:tab w:val="left" w:pos="993"/>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Pasibaigus kalendoriniam mėnesiui</w:t>
      </w:r>
      <w:r w:rsidR="0019232C" w:rsidRPr="00A92A0E">
        <w:rPr>
          <w:rFonts w:ascii="Montserrat" w:hAnsi="Montserrat" w:cs="Arial"/>
          <w:sz w:val="20"/>
          <w:szCs w:val="20"/>
        </w:rPr>
        <w:t>,</w:t>
      </w:r>
      <w:r w:rsidRPr="00A92A0E">
        <w:rPr>
          <w:rFonts w:ascii="Montserrat" w:hAnsi="Montserrat" w:cs="Arial"/>
          <w:sz w:val="20"/>
          <w:szCs w:val="20"/>
        </w:rPr>
        <w:t xml:space="preserve"> Užsakovas Sutartyje nustatyta tvarka atsiskaito su </w:t>
      </w:r>
      <w:r w:rsidR="0019232C" w:rsidRPr="00A92A0E">
        <w:rPr>
          <w:rFonts w:ascii="Montserrat" w:hAnsi="Montserrat" w:cs="Arial"/>
          <w:sz w:val="20"/>
          <w:szCs w:val="20"/>
        </w:rPr>
        <w:t xml:space="preserve">Paslaugų teikėju </w:t>
      </w:r>
      <w:r w:rsidRPr="00A92A0E">
        <w:rPr>
          <w:rFonts w:ascii="Montserrat" w:hAnsi="Montserrat" w:cs="Arial"/>
          <w:sz w:val="20"/>
          <w:szCs w:val="20"/>
        </w:rPr>
        <w:t xml:space="preserve">už </w:t>
      </w:r>
      <w:r w:rsidR="006358BF" w:rsidRPr="00A92A0E">
        <w:rPr>
          <w:rFonts w:ascii="Montserrat" w:hAnsi="Montserrat" w:cs="Arial"/>
          <w:sz w:val="20"/>
          <w:szCs w:val="20"/>
        </w:rPr>
        <w:t xml:space="preserve"> </w:t>
      </w:r>
      <w:bookmarkStart w:id="29" w:name="_Hlk219195669"/>
      <w:r w:rsidRPr="00A92A0E">
        <w:rPr>
          <w:rFonts w:ascii="Montserrat" w:hAnsi="Montserrat" w:cs="Arial"/>
          <w:sz w:val="20"/>
          <w:szCs w:val="20"/>
        </w:rPr>
        <w:t>suteiktas Paslaugas</w:t>
      </w:r>
      <w:bookmarkEnd w:id="29"/>
      <w:r w:rsidRPr="00A92A0E">
        <w:rPr>
          <w:rFonts w:ascii="Montserrat" w:hAnsi="Montserrat" w:cs="Arial"/>
          <w:sz w:val="20"/>
          <w:szCs w:val="20"/>
        </w:rPr>
        <w:t xml:space="preserve">. </w:t>
      </w:r>
      <w:r w:rsidR="00BB4F66" w:rsidRPr="00A92A0E">
        <w:rPr>
          <w:rFonts w:ascii="Montserrat" w:hAnsi="Montserrat" w:cs="Arial"/>
          <w:sz w:val="20"/>
          <w:szCs w:val="20"/>
        </w:rPr>
        <w:t xml:space="preserve">Užsakovo mokėtina suma apskaičiuojama taikant Sutarties </w:t>
      </w:r>
      <w:r w:rsidR="00AD3F35" w:rsidRPr="00A92A0E">
        <w:rPr>
          <w:rFonts w:ascii="Montserrat" w:hAnsi="Montserrat" w:cs="Arial"/>
          <w:sz w:val="20"/>
          <w:szCs w:val="20"/>
        </w:rPr>
        <w:t>7</w:t>
      </w:r>
      <w:r w:rsidR="00BB4F66" w:rsidRPr="00A92A0E">
        <w:rPr>
          <w:rFonts w:ascii="Montserrat" w:hAnsi="Montserrat" w:cs="Arial"/>
          <w:sz w:val="20"/>
          <w:szCs w:val="20"/>
        </w:rPr>
        <w:t xml:space="preserve">.3 </w:t>
      </w:r>
      <w:r w:rsidRPr="00A92A0E">
        <w:rPr>
          <w:rFonts w:ascii="Montserrat" w:hAnsi="Montserrat" w:cs="Arial"/>
          <w:sz w:val="20"/>
          <w:szCs w:val="20"/>
        </w:rPr>
        <w:t>p</w:t>
      </w:r>
      <w:r w:rsidR="00AD3F35" w:rsidRPr="00A92A0E">
        <w:rPr>
          <w:rFonts w:ascii="Montserrat" w:hAnsi="Montserrat" w:cs="Arial"/>
          <w:sz w:val="20"/>
          <w:szCs w:val="20"/>
        </w:rPr>
        <w:t>unkte</w:t>
      </w:r>
      <w:r w:rsidRPr="00A92A0E">
        <w:rPr>
          <w:rFonts w:ascii="Montserrat" w:hAnsi="Montserrat" w:cs="Arial"/>
          <w:sz w:val="20"/>
          <w:szCs w:val="20"/>
        </w:rPr>
        <w:t xml:space="preserve"> nurodytus Paslaugų įkainius. </w:t>
      </w:r>
      <w:r w:rsidR="007C2809" w:rsidRPr="00A92A0E">
        <w:rPr>
          <w:rFonts w:ascii="Montserrat" w:hAnsi="Montserrat" w:cs="Arial"/>
          <w:sz w:val="20"/>
          <w:szCs w:val="20"/>
        </w:rPr>
        <w:t xml:space="preserve">Užsakovo mokėtina Paslaugų kaina skaičiuojama pagal faktiškai prižiūrimų šviesoforų postų kiekį. </w:t>
      </w:r>
      <w:r w:rsidR="00BB4F66" w:rsidRPr="00A92A0E">
        <w:rPr>
          <w:rFonts w:ascii="Montserrat" w:hAnsi="Montserrat" w:cs="Arial"/>
          <w:sz w:val="20"/>
          <w:szCs w:val="20"/>
        </w:rPr>
        <w:t xml:space="preserve">Jeigu </w:t>
      </w:r>
      <w:r w:rsidR="0019232C" w:rsidRPr="00A92A0E">
        <w:rPr>
          <w:rFonts w:ascii="Montserrat" w:hAnsi="Montserrat" w:cs="Arial"/>
          <w:sz w:val="20"/>
          <w:szCs w:val="20"/>
        </w:rPr>
        <w:t xml:space="preserve">Paslaugų teikėjas </w:t>
      </w:r>
      <w:r w:rsidR="00BB4F66" w:rsidRPr="00A92A0E">
        <w:rPr>
          <w:rFonts w:ascii="Montserrat" w:hAnsi="Montserrat" w:cs="Arial"/>
          <w:sz w:val="20"/>
          <w:szCs w:val="20"/>
        </w:rPr>
        <w:t xml:space="preserve">Paslaugas </w:t>
      </w:r>
      <w:r w:rsidR="00ED1D41" w:rsidRPr="00A92A0E">
        <w:rPr>
          <w:rFonts w:ascii="Montserrat" w:hAnsi="Montserrat" w:cs="Arial"/>
          <w:sz w:val="20"/>
          <w:szCs w:val="20"/>
        </w:rPr>
        <w:t xml:space="preserve">Užsakovui </w:t>
      </w:r>
      <w:r w:rsidR="00BB4F66" w:rsidRPr="00A92A0E">
        <w:rPr>
          <w:rFonts w:ascii="Montserrat" w:hAnsi="Montserrat" w:cs="Arial"/>
          <w:sz w:val="20"/>
          <w:szCs w:val="20"/>
        </w:rPr>
        <w:t xml:space="preserve">teikė ne visą mėnesį, </w:t>
      </w:r>
      <w:r w:rsidR="007C644F" w:rsidRPr="00A92A0E">
        <w:rPr>
          <w:rFonts w:ascii="Montserrat" w:hAnsi="Montserrat" w:cs="Arial"/>
          <w:sz w:val="20"/>
          <w:szCs w:val="20"/>
        </w:rPr>
        <w:t xml:space="preserve">Užsakovo mokėtina suma apskaičiuojama proporcingai faktiniam to mėnesio Paslaugų teikimo laikotarpiui dienomis. </w:t>
      </w:r>
      <w:r w:rsidRPr="00A92A0E">
        <w:rPr>
          <w:rFonts w:ascii="Montserrat" w:hAnsi="Montserrat" w:cs="Arial"/>
          <w:sz w:val="20"/>
          <w:szCs w:val="20"/>
        </w:rPr>
        <w:t xml:space="preserve">Už suteiktas Papildomas paslaugas Užsakovas Sutartyje nustatyta tvarka atsiskaito su </w:t>
      </w:r>
      <w:r w:rsidR="0019232C" w:rsidRPr="00A92A0E">
        <w:rPr>
          <w:rFonts w:ascii="Montserrat" w:hAnsi="Montserrat" w:cs="Arial"/>
          <w:sz w:val="20"/>
          <w:szCs w:val="20"/>
        </w:rPr>
        <w:t xml:space="preserve">Paslaugų teikėju </w:t>
      </w:r>
      <w:r w:rsidRPr="00A92A0E">
        <w:rPr>
          <w:rFonts w:ascii="Montserrat" w:hAnsi="Montserrat" w:cs="Arial"/>
          <w:sz w:val="20"/>
          <w:szCs w:val="20"/>
        </w:rPr>
        <w:t>po Papildomų paslaugų priėmimo</w:t>
      </w:r>
      <w:r w:rsidR="00F56231" w:rsidRPr="00A92A0E">
        <w:rPr>
          <w:rFonts w:ascii="Montserrat" w:hAnsi="Montserrat" w:cs="Arial"/>
          <w:sz w:val="20"/>
          <w:szCs w:val="20"/>
        </w:rPr>
        <w:t>-perdavimo</w:t>
      </w:r>
      <w:r w:rsidRPr="00A92A0E">
        <w:rPr>
          <w:rFonts w:ascii="Montserrat" w:hAnsi="Montserrat" w:cs="Arial"/>
          <w:sz w:val="20"/>
          <w:szCs w:val="20"/>
        </w:rPr>
        <w:t xml:space="preserve"> akto</w:t>
      </w:r>
      <w:r w:rsidR="0019232C" w:rsidRPr="00A92A0E">
        <w:rPr>
          <w:rFonts w:ascii="Montserrat" w:hAnsi="Montserrat" w:cs="Arial"/>
          <w:sz w:val="20"/>
          <w:szCs w:val="20"/>
        </w:rPr>
        <w:t xml:space="preserve"> (</w:t>
      </w:r>
      <w:bookmarkStart w:id="30" w:name="_Hlk101872542"/>
      <w:r w:rsidR="0019232C" w:rsidRPr="00A92A0E">
        <w:rPr>
          <w:rFonts w:ascii="Montserrat" w:hAnsi="Montserrat" w:cs="Arial"/>
          <w:sz w:val="20"/>
          <w:szCs w:val="20"/>
        </w:rPr>
        <w:t>be neatitikimų/trūkumų)</w:t>
      </w:r>
      <w:bookmarkEnd w:id="30"/>
      <w:r w:rsidRPr="00A92A0E">
        <w:rPr>
          <w:rFonts w:ascii="Montserrat" w:hAnsi="Montserrat" w:cs="Arial"/>
          <w:sz w:val="20"/>
          <w:szCs w:val="20"/>
        </w:rPr>
        <w:t xml:space="preserve"> pasirašymo. </w:t>
      </w:r>
      <w:r w:rsidR="00331403" w:rsidRPr="00A92A0E">
        <w:rPr>
          <w:rFonts w:ascii="Montserrat" w:hAnsi="Montserrat" w:cs="Arial"/>
          <w:sz w:val="20"/>
          <w:szCs w:val="20"/>
        </w:rPr>
        <w:t xml:space="preserve"> </w:t>
      </w:r>
    </w:p>
    <w:p w14:paraId="257786BD" w14:textId="2E74CACC" w:rsidR="0090573C" w:rsidRPr="00A92A0E" w:rsidRDefault="0019232C" w:rsidP="00FC3983">
      <w:pPr>
        <w:pStyle w:val="ListParagraph"/>
        <w:numPr>
          <w:ilvl w:val="1"/>
          <w:numId w:val="2"/>
        </w:numPr>
        <w:tabs>
          <w:tab w:val="left" w:pos="284"/>
          <w:tab w:val="left" w:pos="567"/>
          <w:tab w:val="left" w:pos="993"/>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Paslaugų teikėjas</w:t>
      </w:r>
      <w:r w:rsidR="00F81A7B" w:rsidRPr="00A92A0E">
        <w:rPr>
          <w:rFonts w:ascii="Montserrat" w:hAnsi="Montserrat" w:cs="Arial"/>
          <w:sz w:val="20"/>
          <w:szCs w:val="20"/>
        </w:rPr>
        <w:t xml:space="preserve"> išrašo Užsakovui </w:t>
      </w:r>
      <w:bookmarkStart w:id="31" w:name="_Hlk220404023"/>
      <w:r w:rsidR="00F81A7B" w:rsidRPr="00A92A0E">
        <w:rPr>
          <w:rFonts w:ascii="Montserrat" w:hAnsi="Montserrat" w:cs="Arial"/>
          <w:sz w:val="20"/>
          <w:szCs w:val="20"/>
        </w:rPr>
        <w:t>PVM sąskaitą-faktūrą už per praėjusį mėnesį suteiktas Paslaugas</w:t>
      </w:r>
      <w:bookmarkEnd w:id="31"/>
      <w:r w:rsidR="00F81A7B" w:rsidRPr="00A92A0E">
        <w:rPr>
          <w:rFonts w:ascii="Montserrat" w:hAnsi="Montserrat" w:cs="Arial"/>
          <w:sz w:val="20"/>
          <w:szCs w:val="20"/>
        </w:rPr>
        <w:t xml:space="preserve"> ne vėliau kaip per </w:t>
      </w:r>
      <w:r w:rsidR="005965C0" w:rsidRPr="00A92A0E">
        <w:rPr>
          <w:rFonts w:ascii="Montserrat" w:hAnsi="Montserrat" w:cs="Arial"/>
          <w:sz w:val="20"/>
          <w:szCs w:val="20"/>
        </w:rPr>
        <w:t xml:space="preserve">1 (vieną) </w:t>
      </w:r>
      <w:bookmarkStart w:id="32" w:name="_Hlk102374784"/>
      <w:r w:rsidR="008A4657" w:rsidRPr="00A92A0E">
        <w:rPr>
          <w:rFonts w:ascii="Montserrat" w:hAnsi="Montserrat" w:cs="Arial"/>
          <w:sz w:val="20"/>
          <w:szCs w:val="20"/>
        </w:rPr>
        <w:t>darbo dieną</w:t>
      </w:r>
      <w:r w:rsidR="00F81A7B" w:rsidRPr="00A92A0E">
        <w:rPr>
          <w:rFonts w:ascii="Montserrat" w:hAnsi="Montserrat" w:cs="Arial"/>
          <w:sz w:val="20"/>
          <w:szCs w:val="20"/>
        </w:rPr>
        <w:t xml:space="preserve"> </w:t>
      </w:r>
      <w:bookmarkEnd w:id="32"/>
      <w:r w:rsidR="00F81A7B" w:rsidRPr="00A92A0E">
        <w:rPr>
          <w:rFonts w:ascii="Montserrat" w:hAnsi="Montserrat" w:cs="Arial"/>
          <w:sz w:val="20"/>
          <w:szCs w:val="20"/>
        </w:rPr>
        <w:t xml:space="preserve">nuo </w:t>
      </w:r>
      <w:r w:rsidRPr="00A92A0E">
        <w:rPr>
          <w:rFonts w:ascii="Montserrat" w:hAnsi="Montserrat" w:cs="Arial"/>
          <w:sz w:val="20"/>
          <w:szCs w:val="20"/>
        </w:rPr>
        <w:t>šviesoforų postų priežiūros paslaugų priėmimo-perdavimo akto (</w:t>
      </w:r>
      <w:r w:rsidR="0082558B" w:rsidRPr="00A92A0E">
        <w:rPr>
          <w:rFonts w:ascii="Montserrat" w:hAnsi="Montserrat" w:cs="Arial"/>
          <w:sz w:val="20"/>
          <w:szCs w:val="20"/>
        </w:rPr>
        <w:t>be neatitikimų/trūkumų)</w:t>
      </w:r>
      <w:r w:rsidR="004F7FF4" w:rsidRPr="00A92A0E">
        <w:rPr>
          <w:rFonts w:ascii="Montserrat" w:hAnsi="Montserrat" w:cs="Arial"/>
          <w:sz w:val="20"/>
          <w:szCs w:val="20"/>
        </w:rPr>
        <w:t xml:space="preserve"> </w:t>
      </w:r>
      <w:r w:rsidR="00D71765" w:rsidRPr="00A92A0E">
        <w:rPr>
          <w:rFonts w:ascii="Montserrat" w:hAnsi="Montserrat" w:cs="Arial"/>
          <w:sz w:val="20"/>
          <w:szCs w:val="20"/>
        </w:rPr>
        <w:t>pasirašymo</w:t>
      </w:r>
      <w:r w:rsidR="009C64FE" w:rsidRPr="00A92A0E">
        <w:rPr>
          <w:rFonts w:ascii="Montserrat" w:hAnsi="Montserrat" w:cs="Arial"/>
          <w:sz w:val="20"/>
          <w:szCs w:val="20"/>
        </w:rPr>
        <w:t xml:space="preserve"> </w:t>
      </w:r>
      <w:r w:rsidR="00EA7DE4" w:rsidRPr="00A92A0E">
        <w:rPr>
          <w:rFonts w:ascii="Montserrat" w:hAnsi="Montserrat" w:cs="Arial"/>
          <w:sz w:val="20"/>
          <w:szCs w:val="20"/>
        </w:rPr>
        <w:t xml:space="preserve">ir, kartu su šiuo aktu </w:t>
      </w:r>
      <w:r w:rsidR="00A94CEA" w:rsidRPr="00A92A0E">
        <w:rPr>
          <w:rFonts w:ascii="Montserrat" w:hAnsi="Montserrat" w:cs="Arial"/>
          <w:sz w:val="20"/>
          <w:szCs w:val="20"/>
        </w:rPr>
        <w:t>privalomų pateikti</w:t>
      </w:r>
      <w:r w:rsidR="00EA7DE4" w:rsidRPr="00A92A0E">
        <w:rPr>
          <w:rFonts w:ascii="Montserrat" w:hAnsi="Montserrat" w:cs="Arial"/>
          <w:sz w:val="20"/>
          <w:szCs w:val="20"/>
        </w:rPr>
        <w:t xml:space="preserve"> dokumentų, priėmimo</w:t>
      </w:r>
      <w:r w:rsidR="0090573C" w:rsidRPr="00A92A0E">
        <w:rPr>
          <w:rFonts w:ascii="Montserrat" w:hAnsi="Montserrat" w:cs="Arial"/>
          <w:sz w:val="20"/>
          <w:szCs w:val="20"/>
        </w:rPr>
        <w:t>.</w:t>
      </w:r>
      <w:r w:rsidR="003610E2" w:rsidRPr="00A92A0E">
        <w:rPr>
          <w:rFonts w:ascii="Montserrat" w:hAnsi="Montserrat" w:cs="Arial"/>
          <w:sz w:val="20"/>
          <w:szCs w:val="20"/>
        </w:rPr>
        <w:t xml:space="preserve"> </w:t>
      </w:r>
      <w:r w:rsidR="0082558B" w:rsidRPr="00A92A0E">
        <w:rPr>
          <w:rFonts w:ascii="Montserrat" w:hAnsi="Montserrat" w:cs="Arial"/>
          <w:sz w:val="20"/>
          <w:szCs w:val="20"/>
        </w:rPr>
        <w:t xml:space="preserve">Paslaugų teikėjas </w:t>
      </w:r>
      <w:r w:rsidR="0090573C" w:rsidRPr="00A92A0E">
        <w:rPr>
          <w:rFonts w:ascii="Montserrat" w:hAnsi="Montserrat" w:cs="Arial"/>
          <w:sz w:val="20"/>
          <w:szCs w:val="20"/>
        </w:rPr>
        <w:t xml:space="preserve">išrašo Užsakovui PVM sąskaitą-faktūrą už suteiktas Papildomas paslaugas ne vėliau kaip per </w:t>
      </w:r>
      <w:r w:rsidR="00D343D7" w:rsidRPr="00A92A0E">
        <w:rPr>
          <w:rFonts w:ascii="Montserrat" w:hAnsi="Montserrat" w:cs="Arial"/>
          <w:sz w:val="20"/>
          <w:szCs w:val="20"/>
        </w:rPr>
        <w:t xml:space="preserve">1 (vieną) </w:t>
      </w:r>
      <w:r w:rsidR="008A4657" w:rsidRPr="00A92A0E">
        <w:rPr>
          <w:rFonts w:ascii="Montserrat" w:hAnsi="Montserrat" w:cs="Arial"/>
          <w:sz w:val="20"/>
          <w:szCs w:val="20"/>
        </w:rPr>
        <w:t xml:space="preserve">darbo dieną </w:t>
      </w:r>
      <w:r w:rsidR="0090573C" w:rsidRPr="00A92A0E">
        <w:rPr>
          <w:rFonts w:ascii="Montserrat" w:hAnsi="Montserrat" w:cs="Arial"/>
          <w:sz w:val="20"/>
          <w:szCs w:val="20"/>
        </w:rPr>
        <w:t>nuo Papildomų paslaugų perdavimo-priėmimo akto</w:t>
      </w:r>
      <w:r w:rsidR="0082558B" w:rsidRPr="00A92A0E">
        <w:rPr>
          <w:rFonts w:ascii="Montserrat" w:hAnsi="Montserrat" w:cs="Arial"/>
          <w:sz w:val="20"/>
          <w:szCs w:val="20"/>
        </w:rPr>
        <w:t xml:space="preserve"> (be neatitikimų/trūkumų)</w:t>
      </w:r>
      <w:r w:rsidR="0090573C" w:rsidRPr="00A92A0E">
        <w:rPr>
          <w:rFonts w:ascii="Montserrat" w:hAnsi="Montserrat" w:cs="Arial"/>
          <w:sz w:val="20"/>
          <w:szCs w:val="20"/>
        </w:rPr>
        <w:t xml:space="preserve"> pasirašymo dienos.</w:t>
      </w:r>
      <w:r w:rsidR="005D1E27" w:rsidRPr="00A92A0E">
        <w:rPr>
          <w:rFonts w:ascii="Montserrat" w:hAnsi="Montserrat" w:cs="Arial"/>
          <w:sz w:val="20"/>
          <w:szCs w:val="20"/>
        </w:rPr>
        <w:t xml:space="preserve"> Paslaugų teikėjas Užsakovui išrašytą PVM sąskaitą-faktūrą, kartu su šviesoforų postų priežiūros paslaugų priėmimo-perdavimo aktu (be neatitikimų/trūkumų) arba</w:t>
      </w:r>
      <w:r w:rsidR="005D1E27" w:rsidRPr="00A92A0E">
        <w:rPr>
          <w:rFonts w:ascii="Montserrat" w:hAnsi="Montserrat"/>
          <w:sz w:val="20"/>
          <w:szCs w:val="20"/>
        </w:rPr>
        <w:t xml:space="preserve"> </w:t>
      </w:r>
      <w:r w:rsidR="005D1E27" w:rsidRPr="00A92A0E">
        <w:rPr>
          <w:rFonts w:ascii="Montserrat" w:hAnsi="Montserrat" w:cs="Arial"/>
          <w:sz w:val="20"/>
          <w:szCs w:val="20"/>
        </w:rPr>
        <w:t xml:space="preserve">Papildomų paslaugų perdavimo-priėmimo aktų (be neatitikimų/trūkumų), pateikia Užsakovui Sutarties </w:t>
      </w:r>
      <w:r w:rsidR="00AD3F35" w:rsidRPr="00A92A0E">
        <w:rPr>
          <w:rFonts w:ascii="Montserrat" w:hAnsi="Montserrat" w:cs="Arial"/>
          <w:sz w:val="20"/>
          <w:szCs w:val="20"/>
        </w:rPr>
        <w:t>7</w:t>
      </w:r>
      <w:r w:rsidR="005D1E27" w:rsidRPr="00A92A0E">
        <w:rPr>
          <w:rFonts w:ascii="Montserrat" w:hAnsi="Montserrat" w:cs="Arial"/>
          <w:sz w:val="20"/>
          <w:szCs w:val="20"/>
        </w:rPr>
        <w:t>.1</w:t>
      </w:r>
      <w:r w:rsidR="00811F22" w:rsidRPr="00A92A0E">
        <w:rPr>
          <w:rFonts w:ascii="Montserrat" w:hAnsi="Montserrat" w:cs="Arial"/>
          <w:sz w:val="20"/>
          <w:szCs w:val="20"/>
        </w:rPr>
        <w:t>8</w:t>
      </w:r>
      <w:r w:rsidR="008D4273" w:rsidRPr="00A92A0E">
        <w:rPr>
          <w:rFonts w:ascii="Montserrat" w:hAnsi="Montserrat" w:cs="Arial"/>
          <w:sz w:val="20"/>
          <w:szCs w:val="20"/>
        </w:rPr>
        <w:t xml:space="preserve"> </w:t>
      </w:r>
      <w:r w:rsidR="00D523D7" w:rsidRPr="00A92A0E">
        <w:rPr>
          <w:rFonts w:ascii="Montserrat" w:hAnsi="Montserrat" w:cs="Arial"/>
          <w:sz w:val="20"/>
          <w:szCs w:val="20"/>
        </w:rPr>
        <w:t xml:space="preserve"> </w:t>
      </w:r>
      <w:r w:rsidR="005D1E27" w:rsidRPr="00A92A0E">
        <w:rPr>
          <w:rFonts w:ascii="Montserrat" w:hAnsi="Montserrat" w:cs="Arial"/>
          <w:sz w:val="20"/>
          <w:szCs w:val="20"/>
        </w:rPr>
        <w:t xml:space="preserve">punkte numatyta tvarka. </w:t>
      </w:r>
      <w:r w:rsidR="0090573C" w:rsidRPr="00A92A0E">
        <w:rPr>
          <w:rFonts w:ascii="Montserrat" w:hAnsi="Montserrat" w:cs="Arial"/>
          <w:sz w:val="20"/>
          <w:szCs w:val="20"/>
        </w:rPr>
        <w:t xml:space="preserve">PVM sąskaitoje-faktūroje </w:t>
      </w:r>
      <w:r w:rsidR="0082558B" w:rsidRPr="00A92A0E">
        <w:rPr>
          <w:rFonts w:ascii="Montserrat" w:hAnsi="Montserrat" w:cs="Arial"/>
          <w:sz w:val="20"/>
          <w:szCs w:val="20"/>
        </w:rPr>
        <w:t>Paslaugų teikėjas</w:t>
      </w:r>
      <w:r w:rsidR="0090573C" w:rsidRPr="00A92A0E">
        <w:rPr>
          <w:rFonts w:ascii="Montserrat" w:hAnsi="Montserrat" w:cs="Arial"/>
          <w:sz w:val="20"/>
          <w:szCs w:val="20"/>
        </w:rPr>
        <w:t xml:space="preserve"> privalomai turi nurodyti Sutarties numerį, mokėtiną sumą, apmokėjimo terminą ir kitus privalomus rekvizitus. Užsakovas turi teisę sustabdyti mokėjimą </w:t>
      </w:r>
      <w:r w:rsidR="0082558B" w:rsidRPr="00A92A0E">
        <w:rPr>
          <w:rFonts w:ascii="Montserrat" w:hAnsi="Montserrat" w:cs="Arial"/>
          <w:sz w:val="20"/>
          <w:szCs w:val="20"/>
        </w:rPr>
        <w:t>Paslaugų teikėjui</w:t>
      </w:r>
      <w:r w:rsidR="0090573C" w:rsidRPr="00A92A0E">
        <w:rPr>
          <w:rFonts w:ascii="Montserrat" w:hAnsi="Montserrat" w:cs="Arial"/>
          <w:sz w:val="20"/>
          <w:szCs w:val="20"/>
        </w:rPr>
        <w:t xml:space="preserve">, jeigu PVM sąskaitoje-faktūroje nenurodytas Sutarties numeris, neteisingai nurodyta ar nenurodyta mokėtina suma, apmokėjimo terminas ir (ar) kiti privalomi rekvizitai, kol PVM sąskaitos-faktūros netikslumai bus ištaisyti. Užsakovas nedelsdamas informuoja </w:t>
      </w:r>
      <w:r w:rsidR="0082558B" w:rsidRPr="00A92A0E">
        <w:rPr>
          <w:rFonts w:ascii="Montserrat" w:hAnsi="Montserrat" w:cs="Arial"/>
          <w:sz w:val="20"/>
          <w:szCs w:val="20"/>
        </w:rPr>
        <w:t>Paslaugų teikėją</w:t>
      </w:r>
      <w:r w:rsidR="0090573C" w:rsidRPr="00A92A0E">
        <w:rPr>
          <w:rFonts w:ascii="Montserrat" w:hAnsi="Montserrat" w:cs="Arial"/>
          <w:sz w:val="20"/>
          <w:szCs w:val="20"/>
        </w:rPr>
        <w:t xml:space="preserve"> apie pastebėtus netikslumus. </w:t>
      </w:r>
      <w:r w:rsidR="0082558B" w:rsidRPr="00A92A0E">
        <w:rPr>
          <w:rFonts w:ascii="Montserrat" w:hAnsi="Montserrat" w:cs="Arial"/>
          <w:sz w:val="20"/>
          <w:szCs w:val="20"/>
        </w:rPr>
        <w:t>Paslaugų teikėjas</w:t>
      </w:r>
      <w:r w:rsidR="0090573C" w:rsidRPr="00A92A0E">
        <w:rPr>
          <w:rFonts w:ascii="Montserrat" w:hAnsi="Montserrat" w:cs="Arial"/>
          <w:sz w:val="20"/>
          <w:szCs w:val="20"/>
        </w:rPr>
        <w:t>, ištaisęs netikslumus, pateikia Užsakovui tikslią PVM sąskaitą-faktūrą.</w:t>
      </w:r>
    </w:p>
    <w:p w14:paraId="1FFF7A71" w14:textId="35FDD1B6" w:rsidR="008D4273" w:rsidRPr="00122869" w:rsidRDefault="00753FD3" w:rsidP="00122869">
      <w:pPr>
        <w:pStyle w:val="ListParagraph"/>
        <w:numPr>
          <w:ilvl w:val="1"/>
          <w:numId w:val="2"/>
        </w:numPr>
        <w:tabs>
          <w:tab w:val="left" w:pos="284"/>
          <w:tab w:val="left" w:pos="709"/>
          <w:tab w:val="left" w:pos="993"/>
          <w:tab w:val="left" w:pos="1276"/>
          <w:tab w:val="left" w:pos="1701"/>
        </w:tabs>
        <w:spacing w:after="0" w:line="240" w:lineRule="auto"/>
        <w:ind w:left="0" w:firstLine="567"/>
        <w:jc w:val="both"/>
        <w:rPr>
          <w:rFonts w:ascii="Montserrat" w:hAnsi="Montserrat" w:cs="Arial"/>
          <w:sz w:val="20"/>
          <w:szCs w:val="20"/>
        </w:rPr>
      </w:pPr>
      <w:r w:rsidRPr="08835517">
        <w:rPr>
          <w:rFonts w:ascii="Montserrat" w:hAnsi="Montserrat" w:cs="Arial"/>
          <w:sz w:val="20"/>
          <w:szCs w:val="20"/>
        </w:rPr>
        <w:t xml:space="preserve"> </w:t>
      </w:r>
      <w:r w:rsidR="00533AF7" w:rsidRPr="08835517">
        <w:rPr>
          <w:rFonts w:ascii="Montserrat" w:hAnsi="Montserrat" w:cs="Arial"/>
          <w:sz w:val="20"/>
          <w:szCs w:val="20"/>
        </w:rPr>
        <w:t>Pasibaigus maksimaliam Sutartyje numatytam Paslaugų teikimo laikotarpiui, Užsakovas įsipareigoja išpirkti</w:t>
      </w:r>
      <w:r w:rsidR="00F831B1" w:rsidRPr="08835517">
        <w:rPr>
          <w:rFonts w:ascii="Montserrat" w:hAnsi="Montserrat" w:cs="Arial"/>
          <w:sz w:val="20"/>
          <w:szCs w:val="20"/>
        </w:rPr>
        <w:t xml:space="preserve"> </w:t>
      </w:r>
      <w:r w:rsidR="00533AF7" w:rsidRPr="08835517">
        <w:rPr>
          <w:rFonts w:ascii="Montserrat" w:hAnsi="Montserrat" w:cs="Arial"/>
          <w:sz w:val="20"/>
          <w:szCs w:val="20"/>
        </w:rPr>
        <w:t xml:space="preserve"> Atsarginių medžiagų sandėlyje likusi</w:t>
      </w:r>
      <w:r w:rsidR="00DD3378" w:rsidRPr="08835517">
        <w:rPr>
          <w:rFonts w:ascii="Montserrat" w:hAnsi="Montserrat" w:cs="Arial"/>
          <w:sz w:val="20"/>
          <w:szCs w:val="20"/>
        </w:rPr>
        <w:t>as</w:t>
      </w:r>
      <w:r>
        <w:tab/>
      </w:r>
      <w:r w:rsidR="00DD3378" w:rsidRPr="08835517">
        <w:rPr>
          <w:rFonts w:ascii="Montserrat" w:hAnsi="Montserrat" w:cs="Arial"/>
          <w:sz w:val="20"/>
          <w:szCs w:val="20"/>
        </w:rPr>
        <w:t xml:space="preserve">Atsargines detales / komponentus / medžiagas </w:t>
      </w:r>
      <w:r w:rsidR="00567C29" w:rsidRPr="08835517">
        <w:rPr>
          <w:rFonts w:ascii="Montserrat" w:hAnsi="Montserrat" w:cs="Arial"/>
          <w:sz w:val="20"/>
          <w:szCs w:val="20"/>
        </w:rPr>
        <w:t xml:space="preserve">už </w:t>
      </w:r>
      <w:r w:rsidR="002240D9" w:rsidRPr="08835517">
        <w:rPr>
          <w:rFonts w:ascii="Montserrat" w:hAnsi="Montserrat" w:cs="Arial"/>
          <w:sz w:val="20"/>
          <w:szCs w:val="20"/>
        </w:rPr>
        <w:t>jų įsigijimo kainą</w:t>
      </w:r>
      <w:r w:rsidR="00976AE9" w:rsidRPr="08835517">
        <w:rPr>
          <w:rFonts w:ascii="Montserrat" w:hAnsi="Montserrat" w:cs="Arial"/>
          <w:sz w:val="20"/>
          <w:szCs w:val="20"/>
        </w:rPr>
        <w:t xml:space="preserve">, nustatomą pagal Užsakovui pateikiamus </w:t>
      </w:r>
      <w:r w:rsidR="009271DD" w:rsidRPr="08835517">
        <w:rPr>
          <w:rFonts w:ascii="Montserrat" w:hAnsi="Montserrat" w:cs="Arial"/>
          <w:sz w:val="20"/>
          <w:szCs w:val="20"/>
        </w:rPr>
        <w:t xml:space="preserve">jų </w:t>
      </w:r>
      <w:r w:rsidR="00976AE9" w:rsidRPr="08835517">
        <w:rPr>
          <w:rFonts w:ascii="Montserrat" w:hAnsi="Montserrat" w:cs="Arial"/>
          <w:sz w:val="20"/>
          <w:szCs w:val="20"/>
        </w:rPr>
        <w:t>įsigijimo dokumentus.</w:t>
      </w:r>
      <w:r w:rsidR="00C86F21">
        <w:rPr>
          <w:rFonts w:ascii="Montserrat" w:hAnsi="Montserrat" w:cs="Arial"/>
          <w:sz w:val="20"/>
          <w:szCs w:val="20"/>
        </w:rPr>
        <w:t xml:space="preserve"> Paslaugų teikėjas supranta, kad Užsakovas </w:t>
      </w:r>
      <w:r w:rsidR="00A74D7B">
        <w:rPr>
          <w:rFonts w:ascii="Montserrat" w:hAnsi="Montserrat" w:cs="Arial"/>
          <w:sz w:val="20"/>
          <w:szCs w:val="20"/>
        </w:rPr>
        <w:t xml:space="preserve">neįsipareigoja išpirkti ir </w:t>
      </w:r>
      <w:r w:rsidR="00C86F21">
        <w:rPr>
          <w:rFonts w:ascii="Montserrat" w:hAnsi="Montserrat" w:cs="Arial"/>
          <w:sz w:val="20"/>
          <w:szCs w:val="20"/>
        </w:rPr>
        <w:lastRenderedPageBreak/>
        <w:t xml:space="preserve">neišpirks Atsarginių detalių / komponentų </w:t>
      </w:r>
      <w:r w:rsidR="00C227D5">
        <w:rPr>
          <w:rFonts w:ascii="Montserrat" w:hAnsi="Montserrat" w:cs="Arial"/>
          <w:sz w:val="20"/>
          <w:szCs w:val="20"/>
        </w:rPr>
        <w:t xml:space="preserve">/ medžiagų likučio, viršijančio Techninės specifikacijos 5 </w:t>
      </w:r>
      <w:r w:rsidR="003B66FF">
        <w:rPr>
          <w:rFonts w:ascii="Montserrat" w:hAnsi="Montserrat" w:cs="Arial"/>
          <w:sz w:val="20"/>
          <w:szCs w:val="20"/>
        </w:rPr>
        <w:t>priede</w:t>
      </w:r>
      <w:r w:rsidR="00C227D5">
        <w:rPr>
          <w:rFonts w:ascii="Montserrat" w:hAnsi="Montserrat" w:cs="Arial"/>
          <w:sz w:val="20"/>
          <w:szCs w:val="20"/>
        </w:rPr>
        <w:t xml:space="preserve"> </w:t>
      </w:r>
      <w:r w:rsidR="003B66FF">
        <w:rPr>
          <w:rFonts w:ascii="Montserrat" w:hAnsi="Montserrat" w:cs="Arial"/>
          <w:sz w:val="20"/>
          <w:szCs w:val="20"/>
        </w:rPr>
        <w:t>„</w:t>
      </w:r>
      <w:r w:rsidR="00C227D5" w:rsidRPr="00C227D5">
        <w:rPr>
          <w:rFonts w:ascii="Montserrat" w:hAnsi="Montserrat" w:cs="Arial"/>
          <w:sz w:val="20"/>
          <w:szCs w:val="20"/>
        </w:rPr>
        <w:t>Atsarginių šviesoforų postų įrangos ir komponentų sandėlio sąrašas</w:t>
      </w:r>
      <w:r w:rsidR="003B66FF">
        <w:rPr>
          <w:rFonts w:ascii="Montserrat" w:hAnsi="Montserrat" w:cs="Arial"/>
          <w:sz w:val="20"/>
          <w:szCs w:val="20"/>
        </w:rPr>
        <w:t>“</w:t>
      </w:r>
      <w:r w:rsidR="006159BC">
        <w:rPr>
          <w:rFonts w:ascii="Montserrat" w:hAnsi="Montserrat" w:cs="Arial"/>
          <w:sz w:val="20"/>
          <w:szCs w:val="20"/>
        </w:rPr>
        <w:t xml:space="preserve"> nurodyto </w:t>
      </w:r>
      <w:r w:rsidR="000362E0">
        <w:rPr>
          <w:rFonts w:ascii="Montserrat" w:hAnsi="Montserrat" w:cs="Arial"/>
          <w:sz w:val="20"/>
          <w:szCs w:val="20"/>
        </w:rPr>
        <w:t xml:space="preserve">minimalaus kiekio, nustatyto vienetais (vnt.) </w:t>
      </w:r>
      <w:r w:rsidR="003B4333">
        <w:rPr>
          <w:rFonts w:ascii="Montserrat" w:hAnsi="Montserrat" w:cs="Arial"/>
          <w:sz w:val="20"/>
          <w:szCs w:val="20"/>
        </w:rPr>
        <w:t>ar metrais</w:t>
      </w:r>
      <w:r w:rsidR="00A74D7B">
        <w:rPr>
          <w:rFonts w:ascii="Montserrat" w:hAnsi="Montserrat" w:cs="Arial"/>
          <w:sz w:val="20"/>
          <w:szCs w:val="20"/>
        </w:rPr>
        <w:t xml:space="preserve">. </w:t>
      </w:r>
      <w:r w:rsidR="0004426E" w:rsidRPr="08835517">
        <w:rPr>
          <w:rFonts w:ascii="Montserrat" w:hAnsi="Montserrat" w:cs="Arial"/>
          <w:sz w:val="20"/>
          <w:szCs w:val="20"/>
        </w:rPr>
        <w:t>Paslaugų teikėjas perduoda</w:t>
      </w:r>
      <w:r w:rsidR="00A74D7B">
        <w:rPr>
          <w:rFonts w:ascii="Montserrat" w:hAnsi="Montserrat" w:cs="Arial"/>
          <w:sz w:val="20"/>
          <w:szCs w:val="20"/>
        </w:rPr>
        <w:t xml:space="preserve"> Užsakovo išperkamas</w:t>
      </w:r>
      <w:r w:rsidR="0004426E" w:rsidRPr="08835517">
        <w:rPr>
          <w:rFonts w:ascii="Montserrat" w:hAnsi="Montserrat" w:cs="Arial"/>
          <w:sz w:val="20"/>
          <w:szCs w:val="20"/>
        </w:rPr>
        <w:t xml:space="preserve"> Atsarginių medžiagų sandėlyje likusi</w:t>
      </w:r>
      <w:r w:rsidR="00DD3378" w:rsidRPr="08835517">
        <w:rPr>
          <w:rFonts w:ascii="Montserrat" w:hAnsi="Montserrat" w:cs="Arial"/>
          <w:sz w:val="20"/>
          <w:szCs w:val="20"/>
        </w:rPr>
        <w:t>as</w:t>
      </w:r>
      <w:r w:rsidR="0004426E" w:rsidRPr="08835517">
        <w:rPr>
          <w:rFonts w:ascii="Montserrat" w:hAnsi="Montserrat" w:cs="Arial"/>
          <w:sz w:val="20"/>
          <w:szCs w:val="20"/>
        </w:rPr>
        <w:t xml:space="preserve"> </w:t>
      </w:r>
      <w:r w:rsidR="00DD3378" w:rsidRPr="08835517">
        <w:rPr>
          <w:rFonts w:ascii="Montserrat" w:hAnsi="Montserrat" w:cs="Arial"/>
          <w:sz w:val="20"/>
          <w:szCs w:val="20"/>
        </w:rPr>
        <w:t xml:space="preserve">Atsargines detales / komponentus / medžiagas </w:t>
      </w:r>
      <w:r w:rsidR="0004426E" w:rsidRPr="08835517">
        <w:rPr>
          <w:rFonts w:ascii="Montserrat" w:hAnsi="Montserrat" w:cs="Arial"/>
          <w:sz w:val="20"/>
          <w:szCs w:val="20"/>
        </w:rPr>
        <w:t xml:space="preserve">Užsakovui </w:t>
      </w:r>
      <w:r w:rsidR="00052E1D" w:rsidRPr="08835517">
        <w:rPr>
          <w:rFonts w:ascii="Montserrat" w:hAnsi="Montserrat" w:cs="Arial"/>
          <w:sz w:val="20"/>
          <w:szCs w:val="20"/>
        </w:rPr>
        <w:t xml:space="preserve">pagal atskirą perdavimo-priėmimo aktą arba, </w:t>
      </w:r>
      <w:r w:rsidR="00533AF7" w:rsidRPr="08835517">
        <w:rPr>
          <w:rFonts w:ascii="Montserrat" w:hAnsi="Montserrat" w:cs="Arial"/>
          <w:sz w:val="20"/>
          <w:szCs w:val="20"/>
        </w:rPr>
        <w:t>Užsakovui</w:t>
      </w:r>
      <w:r w:rsidR="00052E1D" w:rsidRPr="08835517">
        <w:rPr>
          <w:rFonts w:ascii="Montserrat" w:hAnsi="Montserrat" w:cs="Arial"/>
          <w:sz w:val="20"/>
          <w:szCs w:val="20"/>
        </w:rPr>
        <w:t xml:space="preserve"> nurodžius</w:t>
      </w:r>
      <w:r w:rsidR="00533AF7" w:rsidRPr="08835517">
        <w:rPr>
          <w:rFonts w:ascii="Montserrat" w:hAnsi="Montserrat" w:cs="Arial"/>
          <w:sz w:val="20"/>
          <w:szCs w:val="20"/>
        </w:rPr>
        <w:t xml:space="preserve">, </w:t>
      </w:r>
      <w:r w:rsidR="00052E1D" w:rsidRPr="08835517">
        <w:rPr>
          <w:rFonts w:ascii="Montserrat" w:hAnsi="Montserrat" w:cs="Arial"/>
          <w:sz w:val="20"/>
          <w:szCs w:val="20"/>
        </w:rPr>
        <w:t xml:space="preserve">Paslaugų teikėjas </w:t>
      </w:r>
      <w:r w:rsidR="00533AF7" w:rsidRPr="08835517">
        <w:rPr>
          <w:rFonts w:ascii="Montserrat" w:hAnsi="Montserrat" w:cs="Arial"/>
          <w:sz w:val="20"/>
          <w:szCs w:val="20"/>
        </w:rPr>
        <w:t xml:space="preserve">už </w:t>
      </w:r>
      <w:r w:rsidR="59CC39E1" w:rsidRPr="08835517">
        <w:rPr>
          <w:rFonts w:ascii="Montserrat" w:hAnsi="Montserrat" w:cs="Arial"/>
          <w:sz w:val="20"/>
          <w:szCs w:val="20"/>
        </w:rPr>
        <w:t>įsigijimo</w:t>
      </w:r>
      <w:r w:rsidR="00052E1D" w:rsidRPr="08835517">
        <w:rPr>
          <w:rFonts w:ascii="Montserrat" w:hAnsi="Montserrat" w:cs="Arial"/>
          <w:sz w:val="20"/>
          <w:szCs w:val="20"/>
        </w:rPr>
        <w:t xml:space="preserve"> </w:t>
      </w:r>
      <w:r w:rsidR="00533AF7" w:rsidRPr="08835517">
        <w:rPr>
          <w:rFonts w:ascii="Montserrat" w:hAnsi="Montserrat" w:cs="Arial"/>
          <w:sz w:val="20"/>
          <w:szCs w:val="20"/>
        </w:rPr>
        <w:t xml:space="preserve"> kainą perleidžia </w:t>
      </w:r>
      <w:r w:rsidR="00052E1D" w:rsidRPr="08835517">
        <w:rPr>
          <w:rFonts w:ascii="Montserrat" w:hAnsi="Montserrat" w:cs="Arial"/>
          <w:sz w:val="20"/>
          <w:szCs w:val="20"/>
        </w:rPr>
        <w:t xml:space="preserve">šviesoforų postų įrangą, komponentus, jų dalis ir kitas medžiagas </w:t>
      </w:r>
      <w:r w:rsidR="00533AF7" w:rsidRPr="08835517">
        <w:rPr>
          <w:rFonts w:ascii="Montserrat" w:hAnsi="Montserrat" w:cs="Arial"/>
          <w:sz w:val="20"/>
          <w:szCs w:val="20"/>
        </w:rPr>
        <w:t>Užsakovo nurodytai trečiajai šaliai</w:t>
      </w:r>
      <w:r w:rsidR="00DD3378" w:rsidRPr="08835517">
        <w:rPr>
          <w:rFonts w:ascii="Montserrat" w:hAnsi="Montserrat" w:cs="Arial"/>
          <w:sz w:val="20"/>
          <w:szCs w:val="20"/>
        </w:rPr>
        <w:t xml:space="preserve"> </w:t>
      </w:r>
      <w:r w:rsidR="00510DC8" w:rsidRPr="08835517">
        <w:rPr>
          <w:rFonts w:ascii="Montserrat" w:hAnsi="Montserrat" w:cs="Arial"/>
          <w:sz w:val="20"/>
          <w:szCs w:val="20"/>
        </w:rPr>
        <w:t>šalims pasirašant trišalį perdavimo-priėmimo aktą</w:t>
      </w:r>
      <w:r w:rsidR="00533AF7" w:rsidRPr="08835517">
        <w:rPr>
          <w:rFonts w:ascii="Montserrat" w:hAnsi="Montserrat" w:cs="Arial"/>
          <w:sz w:val="20"/>
          <w:szCs w:val="20"/>
        </w:rPr>
        <w:t>. Perleidžiam</w:t>
      </w:r>
      <w:r w:rsidR="00510DC8" w:rsidRPr="08835517">
        <w:rPr>
          <w:rFonts w:ascii="Montserrat" w:hAnsi="Montserrat" w:cs="Arial"/>
          <w:sz w:val="20"/>
          <w:szCs w:val="20"/>
        </w:rPr>
        <w:t xml:space="preserve">ų </w:t>
      </w:r>
      <w:r w:rsidR="00533AF7" w:rsidRPr="08835517">
        <w:rPr>
          <w:rFonts w:ascii="Montserrat" w:hAnsi="Montserrat" w:cs="Arial"/>
          <w:sz w:val="20"/>
          <w:szCs w:val="20"/>
        </w:rPr>
        <w:t>ar išperkam</w:t>
      </w:r>
      <w:r w:rsidR="00510DC8" w:rsidRPr="08835517">
        <w:rPr>
          <w:rFonts w:ascii="Montserrat" w:hAnsi="Montserrat" w:cs="Arial"/>
          <w:sz w:val="20"/>
          <w:szCs w:val="20"/>
        </w:rPr>
        <w:t>ų</w:t>
      </w:r>
      <w:r w:rsidR="00052E1D" w:rsidRPr="08835517">
        <w:rPr>
          <w:rFonts w:ascii="Montserrat" w:hAnsi="Montserrat" w:cs="Arial"/>
          <w:sz w:val="20"/>
          <w:szCs w:val="20"/>
        </w:rPr>
        <w:t xml:space="preserve"> </w:t>
      </w:r>
      <w:r w:rsidR="00510DC8" w:rsidRPr="08835517">
        <w:rPr>
          <w:rFonts w:ascii="Montserrat" w:hAnsi="Montserrat" w:cs="Arial"/>
          <w:sz w:val="20"/>
          <w:szCs w:val="20"/>
        </w:rPr>
        <w:t>Atsarginių detalių / komponentų / medžiagų</w:t>
      </w:r>
      <w:r w:rsidR="00533AF7" w:rsidRPr="08835517">
        <w:rPr>
          <w:rFonts w:ascii="Montserrat" w:hAnsi="Montserrat" w:cs="Arial"/>
          <w:sz w:val="20"/>
          <w:szCs w:val="20"/>
        </w:rPr>
        <w:t xml:space="preserve"> įsigijimo kaina negali būti didesnė nei rinkos kaina</w:t>
      </w:r>
      <w:r w:rsidR="00052E1D" w:rsidRPr="08835517">
        <w:rPr>
          <w:rFonts w:ascii="Montserrat" w:hAnsi="Montserrat" w:cs="Arial"/>
          <w:sz w:val="20"/>
          <w:szCs w:val="20"/>
        </w:rPr>
        <w:t xml:space="preserve">, </w:t>
      </w:r>
      <w:r w:rsidR="006252E4" w:rsidRPr="08835517">
        <w:rPr>
          <w:rFonts w:ascii="Montserrat" w:hAnsi="Montserrat" w:cs="Arial"/>
          <w:sz w:val="20"/>
          <w:szCs w:val="20"/>
        </w:rPr>
        <w:t>įprasta jų įsigijimo momentu</w:t>
      </w:r>
      <w:r w:rsidR="00533AF7" w:rsidRPr="08835517">
        <w:rPr>
          <w:rFonts w:ascii="Montserrat" w:hAnsi="Montserrat" w:cs="Arial"/>
          <w:sz w:val="20"/>
          <w:szCs w:val="20"/>
        </w:rPr>
        <w:t xml:space="preserve">. Jeigu perdavimo metu </w:t>
      </w:r>
      <w:r w:rsidR="006252E4" w:rsidRPr="08835517">
        <w:rPr>
          <w:rFonts w:ascii="Montserrat" w:hAnsi="Montserrat" w:cs="Arial"/>
          <w:sz w:val="20"/>
          <w:szCs w:val="20"/>
        </w:rPr>
        <w:t>A</w:t>
      </w:r>
      <w:r w:rsidR="00533AF7" w:rsidRPr="08835517">
        <w:rPr>
          <w:rFonts w:ascii="Montserrat" w:hAnsi="Montserrat" w:cs="Arial"/>
          <w:sz w:val="20"/>
          <w:szCs w:val="20"/>
        </w:rPr>
        <w:t xml:space="preserve">tsarginių medžiagų sandėlis nėra pilnai suformuotas, išperkamas arba perleidžiamas faktinis tuo metu Paslaugų teikėjo turimas </w:t>
      </w:r>
      <w:r w:rsidR="00BB6BA0" w:rsidRPr="08835517">
        <w:rPr>
          <w:rFonts w:ascii="Montserrat" w:hAnsi="Montserrat" w:cs="Arial"/>
          <w:sz w:val="20"/>
          <w:szCs w:val="20"/>
        </w:rPr>
        <w:t xml:space="preserve">Atsarginių detalių / komponentų / medžiagų </w:t>
      </w:r>
      <w:r w:rsidR="00831F07" w:rsidRPr="08835517">
        <w:rPr>
          <w:rFonts w:ascii="Montserrat" w:hAnsi="Montserrat" w:cs="Arial"/>
          <w:sz w:val="20"/>
          <w:szCs w:val="20"/>
        </w:rPr>
        <w:t xml:space="preserve">kiekis. </w:t>
      </w:r>
      <w:r w:rsidR="00BB6BA0" w:rsidRPr="08835517">
        <w:rPr>
          <w:rFonts w:ascii="Montserrat" w:hAnsi="Montserrat" w:cs="Arial"/>
          <w:sz w:val="20"/>
          <w:szCs w:val="20"/>
        </w:rPr>
        <w:t xml:space="preserve"> </w:t>
      </w:r>
      <w:r w:rsidR="00303F2E" w:rsidRPr="08835517">
        <w:rPr>
          <w:rFonts w:ascii="Montserrat" w:hAnsi="Montserrat" w:cs="Arial"/>
          <w:sz w:val="20"/>
          <w:szCs w:val="20"/>
        </w:rPr>
        <w:t xml:space="preserve">Užsakovas turi teisę nelaukdamas </w:t>
      </w:r>
      <w:r w:rsidR="00B31FD6" w:rsidRPr="08835517">
        <w:rPr>
          <w:rFonts w:ascii="Montserrat" w:hAnsi="Montserrat" w:cs="Arial"/>
          <w:sz w:val="20"/>
          <w:szCs w:val="20"/>
        </w:rPr>
        <w:t xml:space="preserve">Paslaugų teikimo termino pabaigos </w:t>
      </w:r>
      <w:r w:rsidR="00303F2E" w:rsidRPr="08835517">
        <w:rPr>
          <w:rFonts w:ascii="Montserrat" w:hAnsi="Montserrat" w:cs="Arial"/>
          <w:sz w:val="20"/>
          <w:szCs w:val="20"/>
        </w:rPr>
        <w:t>vienašališkai nuspręsti, apie tai informavęs Paslaugų teikėją prieš 30</w:t>
      </w:r>
      <w:r w:rsidR="00B44801" w:rsidRPr="08835517">
        <w:rPr>
          <w:rFonts w:ascii="Montserrat" w:hAnsi="Montserrat" w:cs="Arial"/>
          <w:sz w:val="20"/>
          <w:szCs w:val="20"/>
        </w:rPr>
        <w:t xml:space="preserve"> (trisdešimt)</w:t>
      </w:r>
      <w:r w:rsidR="00303F2E" w:rsidRPr="08835517">
        <w:rPr>
          <w:rFonts w:ascii="Montserrat" w:hAnsi="Montserrat" w:cs="Arial"/>
          <w:sz w:val="20"/>
          <w:szCs w:val="20"/>
        </w:rPr>
        <w:t xml:space="preserve"> kalendorinių dienų</w:t>
      </w:r>
      <w:r w:rsidR="00B44801" w:rsidRPr="08835517">
        <w:rPr>
          <w:rFonts w:ascii="Montserrat" w:hAnsi="Montserrat" w:cs="Arial"/>
          <w:sz w:val="20"/>
          <w:szCs w:val="20"/>
        </w:rPr>
        <w:t xml:space="preserve">, išpirkti </w:t>
      </w:r>
      <w:r w:rsidR="005E6697" w:rsidRPr="08835517">
        <w:rPr>
          <w:rFonts w:ascii="Montserrat" w:hAnsi="Montserrat" w:cs="Arial"/>
          <w:sz w:val="20"/>
          <w:szCs w:val="20"/>
        </w:rPr>
        <w:t>Atsarginių medžiagų sandėlį anksčiau Paslaugų teikimo termino pabaigos</w:t>
      </w:r>
      <w:r w:rsidR="00303F2E" w:rsidRPr="08835517">
        <w:rPr>
          <w:rFonts w:ascii="Montserrat" w:hAnsi="Montserrat" w:cs="Arial"/>
          <w:sz w:val="20"/>
          <w:szCs w:val="20"/>
        </w:rPr>
        <w:t xml:space="preserve"> ir</w:t>
      </w:r>
      <w:r w:rsidR="0081302D" w:rsidRPr="08835517">
        <w:rPr>
          <w:rFonts w:ascii="Montserrat" w:hAnsi="Montserrat" w:cs="Arial"/>
          <w:sz w:val="20"/>
          <w:szCs w:val="20"/>
        </w:rPr>
        <w:t>,</w:t>
      </w:r>
      <w:r w:rsidR="00303F2E" w:rsidRPr="08835517">
        <w:rPr>
          <w:rFonts w:ascii="Montserrat" w:hAnsi="Montserrat" w:cs="Arial"/>
          <w:sz w:val="20"/>
          <w:szCs w:val="20"/>
        </w:rPr>
        <w:t xml:space="preserve"> išpirkęs</w:t>
      </w:r>
      <w:r w:rsidR="00166F9A">
        <w:rPr>
          <w:rFonts w:ascii="Montserrat" w:hAnsi="Montserrat" w:cs="Arial"/>
          <w:sz w:val="20"/>
          <w:szCs w:val="20"/>
        </w:rPr>
        <w:t xml:space="preserve"> minimalų</w:t>
      </w:r>
      <w:r w:rsidR="00303F2E" w:rsidRPr="08835517">
        <w:rPr>
          <w:rFonts w:ascii="Montserrat" w:hAnsi="Montserrat" w:cs="Arial"/>
          <w:sz w:val="20"/>
          <w:szCs w:val="20"/>
        </w:rPr>
        <w:t xml:space="preserve"> Paslaugų teikėjo </w:t>
      </w:r>
      <w:r w:rsidR="0081302D" w:rsidRPr="08835517">
        <w:rPr>
          <w:rFonts w:ascii="Montserrat" w:hAnsi="Montserrat" w:cs="Arial"/>
          <w:sz w:val="20"/>
          <w:szCs w:val="20"/>
        </w:rPr>
        <w:t>A</w:t>
      </w:r>
      <w:r w:rsidR="00303F2E" w:rsidRPr="08835517">
        <w:rPr>
          <w:rFonts w:ascii="Montserrat" w:hAnsi="Montserrat" w:cs="Arial"/>
          <w:sz w:val="20"/>
          <w:szCs w:val="20"/>
        </w:rPr>
        <w:t>tsarginių medžiagų sandėlį</w:t>
      </w:r>
      <w:r w:rsidR="002C6CA9">
        <w:rPr>
          <w:rFonts w:ascii="Montserrat" w:hAnsi="Montserrat" w:cs="Arial"/>
          <w:sz w:val="20"/>
          <w:szCs w:val="20"/>
        </w:rPr>
        <w:t xml:space="preserve"> arba Šalių susitarimu – visą Atsarginių medžiagų sandėlį</w:t>
      </w:r>
      <w:r w:rsidR="00303F2E" w:rsidRPr="08835517">
        <w:rPr>
          <w:rFonts w:ascii="Montserrat" w:hAnsi="Montserrat" w:cs="Arial"/>
          <w:sz w:val="20"/>
          <w:szCs w:val="20"/>
        </w:rPr>
        <w:t xml:space="preserve">, likusį Paslaugų teikimo laikotarpį </w:t>
      </w:r>
      <w:r w:rsidR="0081302D" w:rsidRPr="08835517">
        <w:rPr>
          <w:rFonts w:ascii="Montserrat" w:hAnsi="Montserrat" w:cs="Arial"/>
          <w:sz w:val="20"/>
          <w:szCs w:val="20"/>
        </w:rPr>
        <w:t xml:space="preserve">pats </w:t>
      </w:r>
      <w:r w:rsidR="00303F2E" w:rsidRPr="08835517">
        <w:rPr>
          <w:rFonts w:ascii="Montserrat" w:hAnsi="Montserrat" w:cs="Arial"/>
          <w:sz w:val="20"/>
          <w:szCs w:val="20"/>
        </w:rPr>
        <w:t>teikti Paslaugų teikėjui šviesoforų postų komponentus ir medžiagas Sutarties vykdymui</w:t>
      </w:r>
      <w:r w:rsidR="005A29AC" w:rsidRPr="08835517">
        <w:rPr>
          <w:rFonts w:ascii="Montserrat" w:hAnsi="Montserrat" w:cs="Arial"/>
          <w:sz w:val="20"/>
          <w:szCs w:val="20"/>
        </w:rPr>
        <w:t xml:space="preserve"> pagal atskirus Paslaugų teikėjo </w:t>
      </w:r>
      <w:r w:rsidR="00831F07" w:rsidRPr="08835517">
        <w:rPr>
          <w:rFonts w:ascii="Montserrat" w:hAnsi="Montserrat" w:cs="Arial"/>
          <w:sz w:val="20"/>
          <w:szCs w:val="20"/>
        </w:rPr>
        <w:t>prašymus</w:t>
      </w:r>
      <w:r w:rsidR="005A29AC" w:rsidRPr="08835517">
        <w:rPr>
          <w:rFonts w:ascii="Montserrat" w:hAnsi="Montserrat" w:cs="Arial"/>
          <w:sz w:val="20"/>
          <w:szCs w:val="20"/>
        </w:rPr>
        <w:t xml:space="preserve">. </w:t>
      </w:r>
      <w:r w:rsidR="0081302D" w:rsidRPr="08835517">
        <w:rPr>
          <w:rFonts w:ascii="Montserrat" w:hAnsi="Montserrat" w:cs="Arial"/>
          <w:sz w:val="20"/>
          <w:szCs w:val="20"/>
        </w:rPr>
        <w:t xml:space="preserve"> </w:t>
      </w:r>
    </w:p>
    <w:p w14:paraId="3BFBAB76" w14:textId="6562F1E8" w:rsidR="00811F22" w:rsidRPr="00122869" w:rsidRDefault="00811F22" w:rsidP="00122869">
      <w:pPr>
        <w:pStyle w:val="ListParagraph"/>
        <w:numPr>
          <w:ilvl w:val="1"/>
          <w:numId w:val="2"/>
        </w:numPr>
        <w:tabs>
          <w:tab w:val="left" w:pos="1134"/>
        </w:tabs>
        <w:ind w:left="0" w:firstLine="567"/>
        <w:jc w:val="both"/>
        <w:rPr>
          <w:rFonts w:ascii="Montserrat" w:hAnsi="Montserrat" w:cs="Arial"/>
          <w:sz w:val="20"/>
          <w:szCs w:val="20"/>
        </w:rPr>
      </w:pPr>
      <w:r w:rsidRPr="08835517">
        <w:rPr>
          <w:rFonts w:ascii="Montserrat" w:hAnsi="Montserrat" w:cs="Arial"/>
          <w:sz w:val="20"/>
          <w:szCs w:val="20"/>
        </w:rPr>
        <w:t xml:space="preserve">Atsarginių </w:t>
      </w:r>
      <w:r w:rsidR="00156B6C" w:rsidRPr="08835517">
        <w:rPr>
          <w:rFonts w:ascii="Montserrat" w:hAnsi="Montserrat" w:cs="Arial"/>
          <w:sz w:val="20"/>
          <w:szCs w:val="20"/>
        </w:rPr>
        <w:t>medžiagų sandėlyje likusi</w:t>
      </w:r>
      <w:r w:rsidR="00831F07" w:rsidRPr="08835517">
        <w:rPr>
          <w:rFonts w:ascii="Montserrat" w:hAnsi="Montserrat" w:cs="Arial"/>
          <w:sz w:val="20"/>
          <w:szCs w:val="20"/>
        </w:rPr>
        <w:t>os</w:t>
      </w:r>
      <w:r w:rsidR="00156B6C" w:rsidRPr="08835517">
        <w:rPr>
          <w:rFonts w:ascii="Montserrat" w:hAnsi="Montserrat" w:cs="Arial"/>
          <w:sz w:val="20"/>
          <w:szCs w:val="20"/>
        </w:rPr>
        <w:t xml:space="preserve"> </w:t>
      </w:r>
      <w:r w:rsidR="00831F07" w:rsidRPr="08835517">
        <w:rPr>
          <w:rFonts w:ascii="Montserrat" w:hAnsi="Montserrat" w:cs="Arial"/>
          <w:sz w:val="20"/>
          <w:szCs w:val="20"/>
        </w:rPr>
        <w:t>Atsargin</w:t>
      </w:r>
      <w:r w:rsidR="00EC4B1C">
        <w:rPr>
          <w:rFonts w:ascii="Montserrat" w:hAnsi="Montserrat" w:cs="Arial"/>
          <w:sz w:val="20"/>
          <w:szCs w:val="20"/>
        </w:rPr>
        <w:t>ė</w:t>
      </w:r>
      <w:r w:rsidR="00831F07" w:rsidRPr="08835517">
        <w:rPr>
          <w:rFonts w:ascii="Montserrat" w:hAnsi="Montserrat" w:cs="Arial"/>
          <w:sz w:val="20"/>
          <w:szCs w:val="20"/>
        </w:rPr>
        <w:t>s detal</w:t>
      </w:r>
      <w:r w:rsidR="00A57E3F" w:rsidRPr="08835517">
        <w:rPr>
          <w:rFonts w:ascii="Montserrat" w:hAnsi="Montserrat" w:cs="Arial"/>
          <w:sz w:val="20"/>
          <w:szCs w:val="20"/>
        </w:rPr>
        <w:t>ė</w:t>
      </w:r>
      <w:r w:rsidR="00831F07" w:rsidRPr="08835517">
        <w:rPr>
          <w:rFonts w:ascii="Montserrat" w:hAnsi="Montserrat" w:cs="Arial"/>
          <w:sz w:val="20"/>
          <w:szCs w:val="20"/>
        </w:rPr>
        <w:t>s / komponent</w:t>
      </w:r>
      <w:r w:rsidR="00A57E3F" w:rsidRPr="08835517">
        <w:rPr>
          <w:rFonts w:ascii="Montserrat" w:hAnsi="Montserrat" w:cs="Arial"/>
          <w:sz w:val="20"/>
          <w:szCs w:val="20"/>
        </w:rPr>
        <w:t>ai</w:t>
      </w:r>
      <w:r w:rsidR="00831F07" w:rsidRPr="08835517">
        <w:rPr>
          <w:rFonts w:ascii="Montserrat" w:hAnsi="Montserrat" w:cs="Arial"/>
          <w:sz w:val="20"/>
          <w:szCs w:val="20"/>
        </w:rPr>
        <w:t xml:space="preserve"> / medžiag</w:t>
      </w:r>
      <w:r w:rsidR="00A57E3F" w:rsidRPr="08835517">
        <w:rPr>
          <w:rFonts w:ascii="Montserrat" w:hAnsi="Montserrat" w:cs="Arial"/>
          <w:sz w:val="20"/>
          <w:szCs w:val="20"/>
        </w:rPr>
        <w:t>o</w:t>
      </w:r>
      <w:r w:rsidR="00831F07" w:rsidRPr="08835517">
        <w:rPr>
          <w:rFonts w:ascii="Montserrat" w:hAnsi="Montserrat" w:cs="Arial"/>
          <w:sz w:val="20"/>
          <w:szCs w:val="20"/>
        </w:rPr>
        <w:t xml:space="preserve">s </w:t>
      </w:r>
      <w:r w:rsidR="00957852" w:rsidRPr="08835517">
        <w:rPr>
          <w:rFonts w:ascii="Montserrat" w:hAnsi="Montserrat" w:cs="Arial"/>
          <w:sz w:val="20"/>
          <w:szCs w:val="20"/>
        </w:rPr>
        <w:t xml:space="preserve">Užsakovo naudai išperkamos </w:t>
      </w:r>
      <w:r w:rsidRPr="08835517">
        <w:rPr>
          <w:rFonts w:ascii="Montserrat" w:hAnsi="Montserrat" w:cs="Arial"/>
          <w:sz w:val="20"/>
          <w:szCs w:val="20"/>
        </w:rPr>
        <w:t>pagal atskirą PVM sąskaitą-faktūrą, kuri turi būti teikiama Užsakovui šioje Sutartyje nustatyta tvarka. Užsakovas</w:t>
      </w:r>
      <w:r w:rsidR="006D7B9F" w:rsidRPr="08835517">
        <w:rPr>
          <w:rFonts w:ascii="Montserrat" w:hAnsi="Montserrat" w:cs="Arial"/>
          <w:sz w:val="20"/>
          <w:szCs w:val="20"/>
        </w:rPr>
        <w:t xml:space="preserve"> apmoka</w:t>
      </w:r>
      <w:r w:rsidRPr="08835517">
        <w:rPr>
          <w:rFonts w:ascii="Montserrat" w:hAnsi="Montserrat" w:cs="Arial"/>
          <w:sz w:val="20"/>
          <w:szCs w:val="20"/>
        </w:rPr>
        <w:t xml:space="preserve"> Paslaugų teikėjui </w:t>
      </w:r>
      <w:r w:rsidR="002C0BF8" w:rsidRPr="08835517">
        <w:rPr>
          <w:rFonts w:ascii="Montserrat" w:hAnsi="Montserrat" w:cs="Arial"/>
          <w:sz w:val="20"/>
          <w:szCs w:val="20"/>
        </w:rPr>
        <w:t>už likusi</w:t>
      </w:r>
      <w:r w:rsidR="00A57E3F" w:rsidRPr="08835517">
        <w:rPr>
          <w:rFonts w:ascii="Montserrat" w:hAnsi="Montserrat" w:cs="Arial"/>
          <w:sz w:val="20"/>
          <w:szCs w:val="20"/>
        </w:rPr>
        <w:t xml:space="preserve">as Atsargines detales / komponentus / medžiagas </w:t>
      </w:r>
      <w:r w:rsidRPr="08835517">
        <w:rPr>
          <w:rFonts w:ascii="Montserrat" w:hAnsi="Montserrat" w:cs="Arial"/>
          <w:sz w:val="20"/>
          <w:szCs w:val="20"/>
        </w:rPr>
        <w:t>ne vėliau kaip per 30 (trisdešimt) kalendorinių dienų nuo PVM sąskaitos-faktūros su pagrindžiančiais dokumentais (t. y.</w:t>
      </w:r>
      <w:r w:rsidR="002C0BF8" w:rsidRPr="08835517">
        <w:rPr>
          <w:rFonts w:ascii="Montserrat" w:hAnsi="Montserrat" w:cs="Arial"/>
          <w:sz w:val="20"/>
          <w:szCs w:val="20"/>
        </w:rPr>
        <w:t xml:space="preserve"> įsi</w:t>
      </w:r>
      <w:r w:rsidR="0044319F" w:rsidRPr="08835517">
        <w:rPr>
          <w:rFonts w:ascii="Montserrat" w:hAnsi="Montserrat" w:cs="Arial"/>
          <w:sz w:val="20"/>
          <w:szCs w:val="20"/>
        </w:rPr>
        <w:t xml:space="preserve">gyjamų dalių sąrašo ir </w:t>
      </w:r>
      <w:r w:rsidR="00A57E3F">
        <w:t xml:space="preserve"> </w:t>
      </w:r>
      <w:r w:rsidR="00A57E3F" w:rsidRPr="08835517">
        <w:rPr>
          <w:rFonts w:ascii="Montserrat" w:hAnsi="Montserrat" w:cs="Arial"/>
          <w:sz w:val="20"/>
          <w:szCs w:val="20"/>
        </w:rPr>
        <w:t>Atsarginių detalių / komponentų / medžiagų į</w:t>
      </w:r>
      <w:r w:rsidR="00614C52" w:rsidRPr="08835517">
        <w:rPr>
          <w:rFonts w:ascii="Montserrat" w:hAnsi="Montserrat" w:cs="Arial"/>
          <w:sz w:val="20"/>
          <w:szCs w:val="20"/>
        </w:rPr>
        <w:t>sigijimo dokumentų</w:t>
      </w:r>
      <w:r w:rsidRPr="08835517">
        <w:rPr>
          <w:rFonts w:ascii="Montserrat" w:hAnsi="Montserrat" w:cs="Arial"/>
          <w:sz w:val="20"/>
          <w:szCs w:val="20"/>
        </w:rPr>
        <w:t xml:space="preserve">) gavimo dienos. Užsakovas turi teisę sustabdyti mokėjimą Paslaugų teikėjui, jeigu PVM sąskaitoje-faktūroje nenurodytas sutarties numeris, neteisingai nurodyta ar nenurodyta mokėtina suma, </w:t>
      </w:r>
      <w:r w:rsidR="66595F93" w:rsidRPr="08835517">
        <w:rPr>
          <w:rFonts w:ascii="Montserrat" w:hAnsi="Montserrat" w:cs="Arial"/>
          <w:sz w:val="20"/>
          <w:szCs w:val="20"/>
        </w:rPr>
        <w:t>įsigyjamų</w:t>
      </w:r>
      <w:r w:rsidR="00614C52" w:rsidRPr="08835517">
        <w:rPr>
          <w:rFonts w:ascii="Montserrat" w:hAnsi="Montserrat" w:cs="Arial"/>
          <w:sz w:val="20"/>
          <w:szCs w:val="20"/>
        </w:rPr>
        <w:t xml:space="preserve"> </w:t>
      </w:r>
      <w:r w:rsidR="00806F17" w:rsidRPr="08835517">
        <w:rPr>
          <w:rFonts w:ascii="Montserrat" w:hAnsi="Montserrat" w:cs="Arial"/>
          <w:sz w:val="20"/>
          <w:szCs w:val="20"/>
        </w:rPr>
        <w:t xml:space="preserve">prekių </w:t>
      </w:r>
      <w:r w:rsidRPr="08835517">
        <w:rPr>
          <w:rFonts w:ascii="Montserrat" w:hAnsi="Montserrat" w:cs="Arial"/>
          <w:sz w:val="20"/>
          <w:szCs w:val="20"/>
        </w:rPr>
        <w:t>kiekis, apmokėjimo terminas</w:t>
      </w:r>
      <w:r w:rsidR="00806F17" w:rsidRPr="08835517">
        <w:rPr>
          <w:rFonts w:ascii="Montserrat" w:hAnsi="Montserrat" w:cs="Arial"/>
          <w:sz w:val="20"/>
          <w:szCs w:val="20"/>
        </w:rPr>
        <w:t>, k</w:t>
      </w:r>
      <w:r w:rsidR="00AB3A61" w:rsidRPr="08835517">
        <w:rPr>
          <w:rFonts w:ascii="Montserrat" w:hAnsi="Montserrat" w:cs="Arial"/>
          <w:sz w:val="20"/>
          <w:szCs w:val="20"/>
        </w:rPr>
        <w:t>ilus abejonių dėl įsigijimo kainų pagrįstumo</w:t>
      </w:r>
      <w:r w:rsidRPr="08835517">
        <w:rPr>
          <w:rFonts w:ascii="Montserrat" w:hAnsi="Montserrat" w:cs="Arial"/>
          <w:sz w:val="20"/>
          <w:szCs w:val="20"/>
        </w:rPr>
        <w:t xml:space="preserve"> ir (ar) </w:t>
      </w:r>
      <w:r w:rsidR="00AB3A61" w:rsidRPr="08835517">
        <w:rPr>
          <w:rFonts w:ascii="Montserrat" w:hAnsi="Montserrat" w:cs="Arial"/>
          <w:sz w:val="20"/>
          <w:szCs w:val="20"/>
        </w:rPr>
        <w:t xml:space="preserve">jei </w:t>
      </w:r>
      <w:r w:rsidRPr="08835517">
        <w:rPr>
          <w:rFonts w:ascii="Montserrat" w:hAnsi="Montserrat" w:cs="Arial"/>
          <w:sz w:val="20"/>
          <w:szCs w:val="20"/>
        </w:rPr>
        <w:t>nepateikti pagrindžiantys dokumentai, kol PVM sąskaitos-faktūros netikslumai bus ištaisyti ir (ar) bus pateikti pagrindžiantys dokumentai. Užsakovas nedelsdamas informuoja Paslaugų teikėją apie esančius netikslumus. Paslaugų teikėjas, ištaisęs netikslumus, pateikia Užsakovui tikslią PVM sąskaitą-faktūrą</w:t>
      </w:r>
      <w:r w:rsidR="00401CBE" w:rsidRPr="08835517">
        <w:rPr>
          <w:rFonts w:ascii="Montserrat" w:hAnsi="Montserrat" w:cs="Arial"/>
          <w:sz w:val="20"/>
          <w:szCs w:val="20"/>
        </w:rPr>
        <w:t xml:space="preserve"> ir (ar) pagrindžiančius dokumentus</w:t>
      </w:r>
      <w:r w:rsidRPr="08835517">
        <w:rPr>
          <w:rFonts w:ascii="Montserrat" w:hAnsi="Montserrat" w:cs="Arial"/>
          <w:sz w:val="20"/>
          <w:szCs w:val="20"/>
        </w:rPr>
        <w:t>.</w:t>
      </w:r>
    </w:p>
    <w:p w14:paraId="7578CDE9" w14:textId="737A7587" w:rsidR="00753FD3" w:rsidRPr="00A92A0E" w:rsidRDefault="0082558B" w:rsidP="00FC3983">
      <w:pPr>
        <w:pStyle w:val="ListParagraph"/>
        <w:numPr>
          <w:ilvl w:val="1"/>
          <w:numId w:val="2"/>
        </w:numPr>
        <w:tabs>
          <w:tab w:val="left" w:pos="284"/>
          <w:tab w:val="left" w:pos="567"/>
          <w:tab w:val="left" w:pos="993"/>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Vykdant sutartį, PVM sąskaitos-faktūros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w:t>
      </w:r>
      <w:r w:rsidR="00462365" w:rsidRPr="00A92A0E">
        <w:rPr>
          <w:rFonts w:ascii="Montserrat" w:hAnsi="Montserrat" w:cs="Arial"/>
          <w:sz w:val="20"/>
          <w:szCs w:val="20"/>
        </w:rPr>
        <w:t xml:space="preserve"> Sąskaitų administravimo bendrosios informacinės sistemos (toliau – SABIS) priemonėmis.</w:t>
      </w:r>
      <w:r w:rsidRPr="00A92A0E">
        <w:rPr>
          <w:rFonts w:ascii="Montserrat" w:hAnsi="Montserrat" w:cs="Arial"/>
          <w:sz w:val="20"/>
          <w:szCs w:val="20"/>
        </w:rPr>
        <w:t xml:space="preserve">  Užsakovas elektronines sąskaitas faktūras priima ir apdoroja naudodam</w:t>
      </w:r>
      <w:r w:rsidR="00462365" w:rsidRPr="00A92A0E">
        <w:rPr>
          <w:rFonts w:ascii="Montserrat" w:hAnsi="Montserrat" w:cs="Arial"/>
          <w:sz w:val="20"/>
          <w:szCs w:val="20"/>
        </w:rPr>
        <w:t xml:space="preserve">asis </w:t>
      </w:r>
      <w:r w:rsidRPr="00A92A0E">
        <w:rPr>
          <w:rFonts w:ascii="Montserrat" w:hAnsi="Montserrat" w:cs="Arial"/>
          <w:sz w:val="20"/>
          <w:szCs w:val="20"/>
        </w:rPr>
        <w:t xml:space="preserve"> </w:t>
      </w:r>
      <w:r w:rsidR="00462365" w:rsidRPr="00A92A0E">
        <w:rPr>
          <w:rFonts w:ascii="Montserrat" w:hAnsi="Montserrat" w:cs="Arial"/>
          <w:sz w:val="20"/>
          <w:szCs w:val="20"/>
        </w:rPr>
        <w:t xml:space="preserve">SABIS </w:t>
      </w:r>
      <w:r w:rsidRPr="00A92A0E">
        <w:rPr>
          <w:rFonts w:ascii="Montserrat" w:hAnsi="Montserrat" w:cs="Arial"/>
          <w:sz w:val="20"/>
          <w:szCs w:val="20"/>
        </w:rPr>
        <w:t>priemonėmis, išskyrus Lietuvos Respublikos viešųjų pirkimų įstatyme (toliau – Viešųjų pirkimų įstatymas)  nustatytus išimtinius atvejus. Šiame punkte elektroninė sąskaita faktūra suprantama kaip sąskaita faktūra, išrašyta, perduota ir gauta tokiu elektroniniu formatu, kuris sudaro galimybę ją apdoroti automatiniu ir elektroniniu būdu. Sąskaitų pateikimo išlaidos  turi būti įskaičiuotos į įkainius.</w:t>
      </w:r>
    </w:p>
    <w:p w14:paraId="368047E6" w14:textId="433230D0" w:rsidR="00574010" w:rsidRPr="00A92A0E" w:rsidRDefault="00574010" w:rsidP="00FC3983">
      <w:pPr>
        <w:pStyle w:val="ListParagraph"/>
        <w:numPr>
          <w:ilvl w:val="1"/>
          <w:numId w:val="2"/>
        </w:numPr>
        <w:tabs>
          <w:tab w:val="left" w:pos="567"/>
          <w:tab w:val="left" w:pos="993"/>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Užsakovas sumoka </w:t>
      </w:r>
      <w:r w:rsidR="0082558B" w:rsidRPr="00A92A0E">
        <w:rPr>
          <w:rFonts w:ascii="Montserrat" w:hAnsi="Montserrat" w:cs="Arial"/>
          <w:sz w:val="20"/>
          <w:szCs w:val="20"/>
        </w:rPr>
        <w:t>Paslaugų teikėjui</w:t>
      </w:r>
      <w:r w:rsidRPr="00A92A0E">
        <w:rPr>
          <w:rFonts w:ascii="Montserrat" w:hAnsi="Montserrat" w:cs="Arial"/>
          <w:sz w:val="20"/>
          <w:szCs w:val="20"/>
        </w:rPr>
        <w:t xml:space="preserve"> už Paslaugas</w:t>
      </w:r>
      <w:r w:rsidR="004F55AF" w:rsidRPr="00A92A0E">
        <w:rPr>
          <w:rFonts w:ascii="Montserrat" w:hAnsi="Montserrat" w:cs="Arial"/>
          <w:sz w:val="20"/>
          <w:szCs w:val="20"/>
        </w:rPr>
        <w:t xml:space="preserve"> ir </w:t>
      </w:r>
      <w:r w:rsidR="00D523D7" w:rsidRPr="00A92A0E">
        <w:rPr>
          <w:rFonts w:ascii="Montserrat" w:hAnsi="Montserrat" w:cs="Arial"/>
          <w:sz w:val="20"/>
          <w:szCs w:val="20"/>
        </w:rPr>
        <w:t xml:space="preserve"> </w:t>
      </w:r>
      <w:r w:rsidR="0082558B" w:rsidRPr="00A92A0E">
        <w:rPr>
          <w:rFonts w:ascii="Montserrat" w:hAnsi="Montserrat" w:cs="Arial"/>
          <w:sz w:val="20"/>
          <w:szCs w:val="20"/>
        </w:rPr>
        <w:t>Papildomas paslaugas</w:t>
      </w:r>
      <w:r w:rsidR="003610E2" w:rsidRPr="00A92A0E">
        <w:rPr>
          <w:rFonts w:ascii="Montserrat" w:hAnsi="Montserrat" w:cs="Arial"/>
          <w:sz w:val="20"/>
          <w:szCs w:val="20"/>
        </w:rPr>
        <w:t xml:space="preserve"> </w:t>
      </w:r>
      <w:r w:rsidRPr="00A92A0E">
        <w:rPr>
          <w:rFonts w:ascii="Montserrat" w:hAnsi="Montserrat" w:cs="Arial"/>
          <w:sz w:val="20"/>
          <w:szCs w:val="20"/>
        </w:rPr>
        <w:t>ne vėliau kaip per 30 (trisdešimt) kalendorinių dienų nuo PVM sąskaitos-faktūros gavimo dienos, išskyrus Sutartyje numatytus mokėjimo sustabdymo atvejus.</w:t>
      </w:r>
    </w:p>
    <w:p w14:paraId="72531DE4" w14:textId="528742C8" w:rsidR="006B6084" w:rsidRPr="00A92A0E" w:rsidRDefault="006B6084" w:rsidP="00FC3983">
      <w:pPr>
        <w:pStyle w:val="ListParagraph"/>
        <w:numPr>
          <w:ilvl w:val="1"/>
          <w:numId w:val="2"/>
        </w:numPr>
        <w:tabs>
          <w:tab w:val="left" w:pos="567"/>
          <w:tab w:val="left" w:pos="993"/>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Jeigu </w:t>
      </w:r>
      <w:r w:rsidR="0082558B" w:rsidRPr="00A92A0E">
        <w:rPr>
          <w:rFonts w:ascii="Montserrat" w:hAnsi="Montserrat" w:cs="Arial"/>
          <w:sz w:val="20"/>
          <w:szCs w:val="20"/>
        </w:rPr>
        <w:t>Paslaugų teikėjas</w:t>
      </w:r>
      <w:r w:rsidRPr="00A92A0E">
        <w:rPr>
          <w:rFonts w:ascii="Montserrat" w:hAnsi="Montserrat" w:cs="Arial"/>
          <w:sz w:val="20"/>
          <w:szCs w:val="20"/>
        </w:rPr>
        <w:t xml:space="preserve"> Sutartį vykdo kaip ūkio subjektų grupė, apmokėjimas už Paslaugas</w:t>
      </w:r>
      <w:r w:rsidR="00802AC7" w:rsidRPr="00A92A0E">
        <w:rPr>
          <w:rFonts w:ascii="Montserrat" w:hAnsi="Montserrat" w:cs="Arial"/>
          <w:sz w:val="20"/>
          <w:szCs w:val="20"/>
        </w:rPr>
        <w:t xml:space="preserve">, </w:t>
      </w:r>
      <w:r w:rsidR="0082558B" w:rsidRPr="00A92A0E">
        <w:rPr>
          <w:rFonts w:ascii="Montserrat" w:hAnsi="Montserrat" w:cs="Arial"/>
          <w:sz w:val="20"/>
          <w:szCs w:val="20"/>
        </w:rPr>
        <w:t>Papildomas paslaugas</w:t>
      </w:r>
      <w:r w:rsidRPr="00A92A0E">
        <w:rPr>
          <w:rFonts w:ascii="Montserrat" w:hAnsi="Montserrat" w:cs="Arial"/>
          <w:sz w:val="20"/>
          <w:szCs w:val="20"/>
        </w:rPr>
        <w:t xml:space="preserve"> </w:t>
      </w:r>
      <w:r w:rsidR="00802AC7" w:rsidRPr="00A92A0E">
        <w:rPr>
          <w:rFonts w:ascii="Montserrat" w:hAnsi="Montserrat" w:cs="Arial"/>
          <w:sz w:val="20"/>
          <w:szCs w:val="20"/>
        </w:rPr>
        <w:t>ir teikiant Paslaugas panaudotas Atsargines d</w:t>
      </w:r>
      <w:r w:rsidR="009C7632" w:rsidRPr="00A92A0E">
        <w:rPr>
          <w:rFonts w:ascii="Montserrat" w:hAnsi="Montserrat" w:cs="Arial"/>
          <w:sz w:val="20"/>
          <w:szCs w:val="20"/>
        </w:rPr>
        <w:t>etales, jų remontą</w:t>
      </w:r>
      <w:r w:rsidR="00802AC7" w:rsidRPr="00A92A0E">
        <w:rPr>
          <w:rFonts w:ascii="Montserrat" w:hAnsi="Montserrat" w:cs="Arial"/>
          <w:sz w:val="20"/>
          <w:szCs w:val="20"/>
        </w:rPr>
        <w:t xml:space="preserve"> </w:t>
      </w:r>
      <w:r w:rsidRPr="00A92A0E">
        <w:rPr>
          <w:rFonts w:ascii="Montserrat" w:hAnsi="Montserrat" w:cs="Arial"/>
          <w:sz w:val="20"/>
          <w:szCs w:val="20"/>
        </w:rPr>
        <w:t>bus vykdomas per jungtinės veiklos sutartyje nurodytą įgaliotą partnerį.</w:t>
      </w:r>
    </w:p>
    <w:p w14:paraId="79AE9DC6" w14:textId="77777777" w:rsidR="00F74570" w:rsidRPr="00A92A0E" w:rsidRDefault="00F74570" w:rsidP="00FC3983">
      <w:pPr>
        <w:pStyle w:val="ListParagraph"/>
        <w:numPr>
          <w:ilvl w:val="1"/>
          <w:numId w:val="2"/>
        </w:numPr>
        <w:tabs>
          <w:tab w:val="left" w:pos="567"/>
          <w:tab w:val="left" w:pos="993"/>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Šalys susitaria, kad nepaisant to, kas nurodyta mokėjimo pavedimuose, Užsakovui atlikus mokėjimus pagal Sutartį, įmokos pirmiausiai yra skiriamos padengti anksčiausiai atsiradusiems įsiskolinimams (mokėjimams) pagal Sutartį, antrąja eile – netesyboms apmokėti (jeigu jos buvo priskaičiuotos pagal Sutartį), trečiąja eile – palūkanoms apmokėti (jeigu jos buvo priskaičiuotos pagal Sutartį).</w:t>
      </w:r>
    </w:p>
    <w:p w14:paraId="3AE7AF23" w14:textId="77876B6F" w:rsidR="00F77602" w:rsidRPr="00A92A0E" w:rsidRDefault="00F77602" w:rsidP="00FC3983">
      <w:pPr>
        <w:pStyle w:val="ListParagraph"/>
        <w:numPr>
          <w:ilvl w:val="1"/>
          <w:numId w:val="2"/>
        </w:numPr>
        <w:tabs>
          <w:tab w:val="left" w:pos="284"/>
          <w:tab w:val="left" w:pos="567"/>
          <w:tab w:val="left" w:pos="993"/>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Užsakovas turi teisę sulaikyti (sustabdyti) mokėjimą, apie tai ned</w:t>
      </w:r>
      <w:r w:rsidR="00E6444D" w:rsidRPr="00A92A0E">
        <w:rPr>
          <w:rFonts w:ascii="Montserrat" w:hAnsi="Montserrat" w:cs="Arial"/>
          <w:sz w:val="20"/>
          <w:szCs w:val="20"/>
        </w:rPr>
        <w:t>elsdamas</w:t>
      </w:r>
      <w:r w:rsidRPr="00A92A0E">
        <w:rPr>
          <w:rFonts w:ascii="Montserrat" w:hAnsi="Montserrat" w:cs="Arial"/>
          <w:sz w:val="20"/>
          <w:szCs w:val="20"/>
        </w:rPr>
        <w:t xml:space="preserve"> raštu įspėdamas </w:t>
      </w:r>
      <w:r w:rsidR="0082558B" w:rsidRPr="00A92A0E">
        <w:rPr>
          <w:rFonts w:ascii="Montserrat" w:hAnsi="Montserrat" w:cs="Arial"/>
          <w:sz w:val="20"/>
          <w:szCs w:val="20"/>
        </w:rPr>
        <w:t>Paslaugų teikėją</w:t>
      </w:r>
      <w:r w:rsidRPr="00A92A0E">
        <w:rPr>
          <w:rFonts w:ascii="Montserrat" w:hAnsi="Montserrat" w:cs="Arial"/>
          <w:sz w:val="20"/>
          <w:szCs w:val="20"/>
        </w:rPr>
        <w:t xml:space="preserve"> (nuo pranešimo apie mokėjimo sulaikymą (sustabdymą) </w:t>
      </w:r>
      <w:r w:rsidRPr="00A92A0E">
        <w:rPr>
          <w:rFonts w:ascii="Montserrat" w:hAnsi="Montserrat" w:cs="Arial"/>
          <w:sz w:val="20"/>
          <w:szCs w:val="20"/>
        </w:rPr>
        <w:lastRenderedPageBreak/>
        <w:t xml:space="preserve">sustabdomas Sutarties </w:t>
      </w:r>
      <w:r w:rsidR="00AD3F35" w:rsidRPr="00A92A0E">
        <w:rPr>
          <w:rFonts w:ascii="Montserrat" w:hAnsi="Montserrat" w:cs="Arial"/>
          <w:sz w:val="20"/>
          <w:szCs w:val="20"/>
        </w:rPr>
        <w:t>7</w:t>
      </w:r>
      <w:r w:rsidRPr="00A92A0E">
        <w:rPr>
          <w:rFonts w:ascii="Montserrat" w:hAnsi="Montserrat" w:cs="Arial"/>
          <w:sz w:val="20"/>
          <w:szCs w:val="20"/>
        </w:rPr>
        <w:t>.</w:t>
      </w:r>
      <w:r w:rsidR="00A63F15" w:rsidRPr="00A92A0E">
        <w:rPr>
          <w:rFonts w:ascii="Montserrat" w:hAnsi="Montserrat" w:cs="Arial"/>
          <w:sz w:val="20"/>
          <w:szCs w:val="20"/>
        </w:rPr>
        <w:t>1</w:t>
      </w:r>
      <w:r w:rsidR="00B26FD3" w:rsidRPr="00A92A0E">
        <w:rPr>
          <w:rFonts w:ascii="Montserrat" w:hAnsi="Montserrat" w:cs="Arial"/>
          <w:sz w:val="20"/>
          <w:szCs w:val="20"/>
        </w:rPr>
        <w:t xml:space="preserve">9 </w:t>
      </w:r>
      <w:r w:rsidRPr="00A92A0E">
        <w:rPr>
          <w:rFonts w:ascii="Montserrat" w:hAnsi="Montserrat" w:cs="Arial"/>
          <w:sz w:val="20"/>
          <w:szCs w:val="20"/>
        </w:rPr>
        <w:t xml:space="preserve"> p</w:t>
      </w:r>
      <w:r w:rsidR="00802AC7" w:rsidRPr="00A92A0E">
        <w:rPr>
          <w:rFonts w:ascii="Montserrat" w:hAnsi="Montserrat" w:cs="Arial"/>
          <w:sz w:val="20"/>
          <w:szCs w:val="20"/>
        </w:rPr>
        <w:t>unkte</w:t>
      </w:r>
      <w:r w:rsidRPr="00A92A0E">
        <w:rPr>
          <w:rFonts w:ascii="Montserrat" w:hAnsi="Montserrat" w:cs="Arial"/>
          <w:sz w:val="20"/>
          <w:szCs w:val="20"/>
        </w:rPr>
        <w:t xml:space="preserve"> </w:t>
      </w:r>
      <w:r w:rsidR="00E6444D" w:rsidRPr="00A92A0E">
        <w:rPr>
          <w:rFonts w:ascii="Montserrat" w:hAnsi="Montserrat" w:cs="Arial"/>
          <w:sz w:val="20"/>
          <w:szCs w:val="20"/>
        </w:rPr>
        <w:t xml:space="preserve">nustatyto </w:t>
      </w:r>
      <w:r w:rsidRPr="00A92A0E">
        <w:rPr>
          <w:rFonts w:ascii="Montserrat" w:hAnsi="Montserrat" w:cs="Arial"/>
          <w:sz w:val="20"/>
          <w:szCs w:val="20"/>
        </w:rPr>
        <w:t>m</w:t>
      </w:r>
      <w:r w:rsidR="00E6444D" w:rsidRPr="00A92A0E">
        <w:rPr>
          <w:rFonts w:ascii="Montserrat" w:hAnsi="Montserrat" w:cs="Arial"/>
          <w:sz w:val="20"/>
          <w:szCs w:val="20"/>
        </w:rPr>
        <w:t xml:space="preserve">okėjimo termino skaičiavimas, kuris </w:t>
      </w:r>
      <w:r w:rsidRPr="00A92A0E">
        <w:rPr>
          <w:rFonts w:ascii="Montserrat" w:hAnsi="Montserrat" w:cs="Arial"/>
          <w:sz w:val="20"/>
          <w:szCs w:val="20"/>
        </w:rPr>
        <w:t>atnaujinamas išnykus šiame Sutarties punkte nurodytoms aplinkybėms):</w:t>
      </w:r>
    </w:p>
    <w:p w14:paraId="6536B571" w14:textId="526DD3E9" w:rsidR="00F77602" w:rsidRPr="00A92A0E" w:rsidRDefault="00F77602" w:rsidP="00FC3983">
      <w:pPr>
        <w:pStyle w:val="ListParagraph"/>
        <w:numPr>
          <w:ilvl w:val="2"/>
          <w:numId w:val="2"/>
        </w:numPr>
        <w:tabs>
          <w:tab w:val="left" w:pos="284"/>
          <w:tab w:val="left" w:pos="568"/>
          <w:tab w:val="left" w:pos="851"/>
          <w:tab w:val="left" w:pos="1276"/>
          <w:tab w:val="left" w:pos="1418"/>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jeigu </w:t>
      </w:r>
      <w:r w:rsidR="001D1770" w:rsidRPr="00A92A0E">
        <w:rPr>
          <w:rFonts w:ascii="Montserrat" w:hAnsi="Montserrat" w:cs="Arial"/>
          <w:sz w:val="20"/>
          <w:szCs w:val="20"/>
        </w:rPr>
        <w:t>Paslaugų teikėjas</w:t>
      </w:r>
      <w:r w:rsidRPr="00A92A0E">
        <w:rPr>
          <w:rFonts w:ascii="Montserrat" w:hAnsi="Montserrat" w:cs="Arial"/>
          <w:sz w:val="20"/>
          <w:szCs w:val="20"/>
        </w:rPr>
        <w:t xml:space="preserve"> vėluoja </w:t>
      </w:r>
      <w:r w:rsidR="00A86963" w:rsidRPr="00A92A0E">
        <w:rPr>
          <w:rFonts w:ascii="Montserrat" w:hAnsi="Montserrat" w:cs="Arial"/>
          <w:sz w:val="20"/>
          <w:szCs w:val="20"/>
        </w:rPr>
        <w:t xml:space="preserve">(delsia) pašalinti gedimą ir (ar) atlikti priežiūros darbą  – iki </w:t>
      </w:r>
      <w:r w:rsidR="001D1770" w:rsidRPr="00A92A0E">
        <w:rPr>
          <w:rFonts w:ascii="Montserrat" w:hAnsi="Montserrat" w:cs="Arial"/>
          <w:sz w:val="20"/>
          <w:szCs w:val="20"/>
        </w:rPr>
        <w:t>Paslaugų teikėjas</w:t>
      </w:r>
      <w:r w:rsidR="00A86963" w:rsidRPr="00A92A0E">
        <w:rPr>
          <w:rFonts w:ascii="Montserrat" w:hAnsi="Montserrat" w:cs="Arial"/>
          <w:sz w:val="20"/>
          <w:szCs w:val="20"/>
        </w:rPr>
        <w:t xml:space="preserve"> baigs šalinti gedimą</w:t>
      </w:r>
      <w:r w:rsidR="00E6444D" w:rsidRPr="00A92A0E">
        <w:rPr>
          <w:rFonts w:ascii="Montserrat" w:hAnsi="Montserrat" w:cs="Arial"/>
          <w:sz w:val="20"/>
          <w:szCs w:val="20"/>
        </w:rPr>
        <w:t xml:space="preserve"> </w:t>
      </w:r>
      <w:r w:rsidR="00A86963" w:rsidRPr="00A92A0E">
        <w:rPr>
          <w:rFonts w:ascii="Montserrat" w:hAnsi="Montserrat" w:cs="Arial"/>
          <w:sz w:val="20"/>
          <w:szCs w:val="20"/>
        </w:rPr>
        <w:t>ir (ar) atliks priežiūros darbą ir Užsakovas Sutartyje nustatyta tvarka priims suteiktas paslaugas / atliktus darbus;</w:t>
      </w:r>
    </w:p>
    <w:p w14:paraId="7EDBA72F" w14:textId="503C5B8F" w:rsidR="00A86963" w:rsidRPr="00A92A0E" w:rsidRDefault="001D1770" w:rsidP="00FC3983">
      <w:pPr>
        <w:pStyle w:val="ListParagraph"/>
        <w:numPr>
          <w:ilvl w:val="2"/>
          <w:numId w:val="2"/>
        </w:numPr>
        <w:tabs>
          <w:tab w:val="left" w:pos="284"/>
          <w:tab w:val="left" w:pos="568"/>
          <w:tab w:val="left" w:pos="851"/>
          <w:tab w:val="left" w:pos="1276"/>
          <w:tab w:val="left" w:pos="1418"/>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Paslaugų teikėjas</w:t>
      </w:r>
      <w:r w:rsidR="00A86963" w:rsidRPr="00A92A0E">
        <w:rPr>
          <w:rFonts w:ascii="Montserrat" w:hAnsi="Montserrat" w:cs="Arial"/>
          <w:sz w:val="20"/>
          <w:szCs w:val="20"/>
        </w:rPr>
        <w:t xml:space="preserve"> yra pažeidęs Sutartį</w:t>
      </w:r>
      <w:r w:rsidR="00881950" w:rsidRPr="00A92A0E">
        <w:rPr>
          <w:rFonts w:ascii="Montserrat" w:hAnsi="Montserrat" w:cs="Arial"/>
          <w:sz w:val="20"/>
          <w:szCs w:val="20"/>
        </w:rPr>
        <w:t xml:space="preserve"> </w:t>
      </w:r>
      <w:r w:rsidR="00A86963" w:rsidRPr="00A92A0E">
        <w:rPr>
          <w:rFonts w:ascii="Montserrat" w:hAnsi="Montserrat" w:cs="Arial"/>
          <w:sz w:val="20"/>
          <w:szCs w:val="20"/>
        </w:rPr>
        <w:t xml:space="preserve">– iki </w:t>
      </w:r>
      <w:r w:rsidRPr="00A92A0E">
        <w:rPr>
          <w:rFonts w:ascii="Montserrat" w:hAnsi="Montserrat" w:cs="Arial"/>
          <w:sz w:val="20"/>
          <w:szCs w:val="20"/>
        </w:rPr>
        <w:t>Paslaugų teikėjas</w:t>
      </w:r>
      <w:r w:rsidR="00A86963" w:rsidRPr="00A92A0E">
        <w:rPr>
          <w:rFonts w:ascii="Montserrat" w:hAnsi="Montserrat" w:cs="Arial"/>
          <w:sz w:val="20"/>
          <w:szCs w:val="20"/>
        </w:rPr>
        <w:t xml:space="preserve"> pašalins pažeidimą</w:t>
      </w:r>
      <w:r w:rsidR="008A4657" w:rsidRPr="00A92A0E">
        <w:rPr>
          <w:rFonts w:ascii="Montserrat" w:hAnsi="Montserrat" w:cs="Arial"/>
          <w:sz w:val="20"/>
          <w:szCs w:val="20"/>
        </w:rPr>
        <w:t xml:space="preserve"> arba atlygins dėl pažeidimo patirtą žalą (nuostolius)</w:t>
      </w:r>
      <w:r w:rsidR="00A86963" w:rsidRPr="00A92A0E">
        <w:rPr>
          <w:rFonts w:ascii="Montserrat" w:hAnsi="Montserrat" w:cs="Arial"/>
          <w:sz w:val="20"/>
          <w:szCs w:val="20"/>
        </w:rPr>
        <w:t>;</w:t>
      </w:r>
    </w:p>
    <w:p w14:paraId="4BA9AEEF" w14:textId="77777777" w:rsidR="00A86963" w:rsidRPr="00A92A0E" w:rsidRDefault="00A86963" w:rsidP="00FC3983">
      <w:pPr>
        <w:pStyle w:val="ListParagraph"/>
        <w:numPr>
          <w:ilvl w:val="2"/>
          <w:numId w:val="2"/>
        </w:numPr>
        <w:tabs>
          <w:tab w:val="left" w:pos="284"/>
          <w:tab w:val="left" w:pos="568"/>
          <w:tab w:val="left" w:pos="851"/>
          <w:tab w:val="left" w:pos="1276"/>
          <w:tab w:val="left" w:pos="1418"/>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kitais galiojančiuose Teisės aktuose </w:t>
      </w:r>
      <w:r w:rsidR="00A67897" w:rsidRPr="00A92A0E">
        <w:rPr>
          <w:rFonts w:ascii="Montserrat" w:hAnsi="Montserrat" w:cs="Arial"/>
          <w:sz w:val="20"/>
          <w:szCs w:val="20"/>
        </w:rPr>
        <w:t xml:space="preserve">ir Sutartyje </w:t>
      </w:r>
      <w:r w:rsidRPr="00A92A0E">
        <w:rPr>
          <w:rFonts w:ascii="Montserrat" w:hAnsi="Montserrat" w:cs="Arial"/>
          <w:sz w:val="20"/>
          <w:szCs w:val="20"/>
        </w:rPr>
        <w:t xml:space="preserve">numatytais atvejais. </w:t>
      </w:r>
    </w:p>
    <w:p w14:paraId="47A8E037" w14:textId="77777777" w:rsidR="00A86963" w:rsidRPr="00A92A0E" w:rsidRDefault="00A86963" w:rsidP="008C7A4A">
      <w:pPr>
        <w:pStyle w:val="ListParagraph"/>
        <w:tabs>
          <w:tab w:val="left" w:pos="284"/>
          <w:tab w:val="left" w:pos="568"/>
          <w:tab w:val="left" w:pos="851"/>
          <w:tab w:val="left" w:pos="1276"/>
          <w:tab w:val="left" w:pos="1418"/>
        </w:tabs>
        <w:spacing w:after="0" w:line="240" w:lineRule="auto"/>
        <w:ind w:left="567"/>
        <w:jc w:val="both"/>
        <w:rPr>
          <w:rFonts w:ascii="Montserrat" w:hAnsi="Montserrat" w:cs="Arial"/>
          <w:sz w:val="20"/>
          <w:szCs w:val="20"/>
        </w:rPr>
      </w:pPr>
    </w:p>
    <w:p w14:paraId="34AE6C35" w14:textId="12C8B6A2" w:rsidR="00A159FC" w:rsidRPr="00A92A0E" w:rsidRDefault="00A159FC" w:rsidP="00FC3983">
      <w:pPr>
        <w:pStyle w:val="ListParagraph"/>
        <w:numPr>
          <w:ilvl w:val="0"/>
          <w:numId w:val="2"/>
        </w:numPr>
        <w:tabs>
          <w:tab w:val="left" w:pos="284"/>
          <w:tab w:val="left" w:pos="1134"/>
        </w:tabs>
        <w:spacing w:after="0" w:line="240" w:lineRule="auto"/>
        <w:ind w:left="0" w:firstLine="0"/>
        <w:jc w:val="center"/>
        <w:rPr>
          <w:rFonts w:ascii="Montserrat" w:hAnsi="Montserrat" w:cs="Arial"/>
          <w:b/>
          <w:sz w:val="20"/>
          <w:szCs w:val="20"/>
        </w:rPr>
      </w:pPr>
      <w:r w:rsidRPr="00A92A0E">
        <w:rPr>
          <w:rFonts w:ascii="Montserrat" w:hAnsi="Montserrat" w:cs="Arial"/>
          <w:b/>
          <w:sz w:val="20"/>
          <w:szCs w:val="20"/>
        </w:rPr>
        <w:t>ŠALIŲ PAREIŠKIMAI IR GARANTIJOS</w:t>
      </w:r>
    </w:p>
    <w:p w14:paraId="3913109C" w14:textId="77777777" w:rsidR="0060112B" w:rsidRPr="00A92A0E" w:rsidRDefault="0060112B" w:rsidP="008C7A4A">
      <w:pPr>
        <w:pStyle w:val="ListParagraph"/>
        <w:tabs>
          <w:tab w:val="left" w:pos="284"/>
          <w:tab w:val="left" w:pos="1134"/>
        </w:tabs>
        <w:spacing w:after="0" w:line="240" w:lineRule="auto"/>
        <w:ind w:left="0"/>
        <w:rPr>
          <w:rFonts w:ascii="Montserrat" w:hAnsi="Montserrat" w:cs="Arial"/>
          <w:b/>
          <w:sz w:val="20"/>
          <w:szCs w:val="20"/>
        </w:rPr>
      </w:pPr>
    </w:p>
    <w:p w14:paraId="2279F902" w14:textId="06F8E7F3" w:rsidR="00A159FC" w:rsidRPr="00A92A0E" w:rsidRDefault="00A159FC" w:rsidP="00FC3983">
      <w:pPr>
        <w:pStyle w:val="ListParagraph"/>
        <w:numPr>
          <w:ilvl w:val="1"/>
          <w:numId w:val="2"/>
        </w:numPr>
        <w:tabs>
          <w:tab w:val="left" w:pos="284"/>
          <w:tab w:val="left" w:pos="993"/>
        </w:tabs>
        <w:spacing w:after="0" w:line="240" w:lineRule="auto"/>
        <w:ind w:left="0" w:firstLine="567"/>
        <w:rPr>
          <w:rFonts w:ascii="Montserrat" w:hAnsi="Montserrat" w:cs="Arial"/>
          <w:b/>
          <w:sz w:val="20"/>
          <w:szCs w:val="20"/>
        </w:rPr>
      </w:pPr>
      <w:r w:rsidRPr="00A92A0E">
        <w:rPr>
          <w:rFonts w:ascii="Montserrat" w:hAnsi="Montserrat" w:cs="Arial"/>
          <w:sz w:val="20"/>
          <w:szCs w:val="20"/>
        </w:rPr>
        <w:t xml:space="preserve">Sudarydamas šią Sutartį </w:t>
      </w:r>
      <w:r w:rsidR="001D1770" w:rsidRPr="00A92A0E">
        <w:rPr>
          <w:rFonts w:ascii="Montserrat" w:hAnsi="Montserrat" w:cs="Arial"/>
          <w:sz w:val="20"/>
          <w:szCs w:val="20"/>
        </w:rPr>
        <w:t xml:space="preserve">Paslaugų teikėjas </w:t>
      </w:r>
      <w:r w:rsidRPr="00A92A0E">
        <w:rPr>
          <w:rFonts w:ascii="Montserrat" w:hAnsi="Montserrat" w:cs="Arial"/>
          <w:sz w:val="20"/>
          <w:szCs w:val="20"/>
        </w:rPr>
        <w:t>pareiškia ir garantuoja, kad:</w:t>
      </w:r>
    </w:p>
    <w:p w14:paraId="3C528DB4" w14:textId="5035FCB7" w:rsidR="00A159FC" w:rsidRPr="00A92A0E" w:rsidRDefault="00A159FC" w:rsidP="00FC3983">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rPr>
      </w:pPr>
      <w:bookmarkStart w:id="33" w:name="_Hlk138149260"/>
      <w:r w:rsidRPr="00A92A0E">
        <w:rPr>
          <w:rFonts w:ascii="Montserrat" w:hAnsi="Montserrat" w:cs="Arial"/>
          <w:sz w:val="20"/>
          <w:szCs w:val="20"/>
        </w:rPr>
        <w:t xml:space="preserve">jis </w:t>
      </w:r>
      <w:r w:rsidR="001D1770" w:rsidRPr="00A92A0E">
        <w:rPr>
          <w:rFonts w:ascii="Montserrat" w:hAnsi="Montserrat" w:cs="Arial"/>
          <w:sz w:val="20"/>
          <w:szCs w:val="20"/>
        </w:rPr>
        <w:t>per visą Paslaugų teikimo laikotarpį turės</w:t>
      </w:r>
      <w:r w:rsidRPr="00A92A0E">
        <w:rPr>
          <w:rFonts w:ascii="Montserrat" w:hAnsi="Montserrat" w:cs="Arial"/>
          <w:sz w:val="20"/>
          <w:szCs w:val="20"/>
        </w:rPr>
        <w:t xml:space="preserve"> </w:t>
      </w:r>
      <w:bookmarkEnd w:id="33"/>
      <w:r w:rsidRPr="00A92A0E">
        <w:rPr>
          <w:rFonts w:ascii="Montserrat" w:hAnsi="Montserrat" w:cs="Arial"/>
          <w:sz w:val="20"/>
          <w:szCs w:val="20"/>
        </w:rPr>
        <w:t>visas licencijas, patirtį ir kvalifikaciją, reikalingą šiai Sutarčiai įvykdyti;</w:t>
      </w:r>
    </w:p>
    <w:p w14:paraId="7F3063B8" w14:textId="60CD3383" w:rsidR="009648CA" w:rsidRPr="00A92A0E" w:rsidRDefault="009648CA" w:rsidP="00FC3983">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jis per visą Paslaugų teikimo laikotarpį turės </w:t>
      </w:r>
      <w:r w:rsidR="00E92BE4" w:rsidRPr="00A92A0E">
        <w:rPr>
          <w:rFonts w:ascii="Montserrat" w:hAnsi="Montserrat" w:cs="Arial"/>
          <w:sz w:val="20"/>
          <w:szCs w:val="20"/>
        </w:rPr>
        <w:t xml:space="preserve">Atsarginių detalių / komponentų / medžiagų </w:t>
      </w:r>
      <w:r w:rsidR="007F3CD7" w:rsidRPr="00A92A0E">
        <w:rPr>
          <w:rFonts w:ascii="Montserrat" w:hAnsi="Montserrat" w:cs="Arial"/>
          <w:sz w:val="20"/>
          <w:szCs w:val="20"/>
        </w:rPr>
        <w:t xml:space="preserve">saugojimui pagal gamintojo </w:t>
      </w:r>
      <w:r w:rsidR="00117AE5" w:rsidRPr="00A92A0E">
        <w:rPr>
          <w:rFonts w:ascii="Montserrat" w:hAnsi="Montserrat" w:cs="Arial"/>
          <w:sz w:val="20"/>
          <w:szCs w:val="20"/>
        </w:rPr>
        <w:t xml:space="preserve">ir TS </w:t>
      </w:r>
      <w:r w:rsidR="007F3CD7" w:rsidRPr="00A92A0E">
        <w:rPr>
          <w:rFonts w:ascii="Montserrat" w:hAnsi="Montserrat" w:cs="Arial"/>
          <w:sz w:val="20"/>
          <w:szCs w:val="20"/>
        </w:rPr>
        <w:t>reikalavimus tinkamą infrastruktūrą</w:t>
      </w:r>
      <w:r w:rsidR="00C31073" w:rsidRPr="00A92A0E">
        <w:rPr>
          <w:rFonts w:ascii="Montserrat" w:hAnsi="Montserrat" w:cs="Arial"/>
          <w:sz w:val="20"/>
          <w:szCs w:val="20"/>
        </w:rPr>
        <w:t xml:space="preserve"> (</w:t>
      </w:r>
      <w:r w:rsidR="00E74842" w:rsidRPr="00A92A0E">
        <w:rPr>
          <w:rFonts w:ascii="Montserrat" w:hAnsi="Montserrat" w:cs="Arial"/>
          <w:sz w:val="20"/>
          <w:szCs w:val="20"/>
        </w:rPr>
        <w:t>tinkamos būklės</w:t>
      </w:r>
      <w:r w:rsidR="00117AE5" w:rsidRPr="00A92A0E">
        <w:rPr>
          <w:rFonts w:ascii="Montserrat" w:hAnsi="Montserrat" w:cs="Arial"/>
          <w:sz w:val="20"/>
          <w:szCs w:val="20"/>
        </w:rPr>
        <w:t xml:space="preserve"> Atsarginių medžiagų sandėlį </w:t>
      </w:r>
      <w:r w:rsidR="00E74842" w:rsidRPr="00A92A0E">
        <w:rPr>
          <w:rFonts w:ascii="Montserrat" w:hAnsi="Montserrat" w:cs="Arial"/>
          <w:sz w:val="20"/>
          <w:szCs w:val="20"/>
        </w:rPr>
        <w:t>, stelažus ir kt.</w:t>
      </w:r>
      <w:r w:rsidR="002A1A64" w:rsidRPr="00A92A0E">
        <w:rPr>
          <w:rFonts w:ascii="Montserrat" w:hAnsi="Montserrat" w:cs="Arial"/>
          <w:sz w:val="20"/>
          <w:szCs w:val="20"/>
        </w:rPr>
        <w:t>)</w:t>
      </w:r>
      <w:r w:rsidR="000D44C5" w:rsidRPr="00A92A0E">
        <w:rPr>
          <w:rFonts w:ascii="Montserrat" w:hAnsi="Montserrat" w:cs="Arial"/>
          <w:sz w:val="20"/>
          <w:szCs w:val="20"/>
        </w:rPr>
        <w:t xml:space="preserve">; </w:t>
      </w:r>
    </w:p>
    <w:p w14:paraId="51EEAB30" w14:textId="192649DF" w:rsidR="001D1770" w:rsidRPr="00A92A0E" w:rsidRDefault="006D3036" w:rsidP="00FC3983">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Paslaugų teikėjas patvirtina, kad Sutarties sudarymas ir vykdymas nepažeidžia 2022 m. balandžio 8 d. Tarybos Reglamento (ES) 2022/576 nuostatų ir kad jam netaikomi šiame Reglamente nustatyti draudimai. Paslaugų teikėjas įsipareigoja nedelsdamas raštu informuoti Užsakovą apie bet kokias aplinkybes, dėl kurių galėtų atsirasti šio Reglamento pažeidimo rizika;  </w:t>
      </w:r>
    </w:p>
    <w:p w14:paraId="46131346" w14:textId="69CA6B8E" w:rsidR="00A159FC" w:rsidRPr="00A92A0E" w:rsidRDefault="00A159FC" w:rsidP="00FC3983">
      <w:pPr>
        <w:pStyle w:val="ListParagraph"/>
        <w:numPr>
          <w:ilvl w:val="2"/>
          <w:numId w:val="2"/>
        </w:numPr>
        <w:tabs>
          <w:tab w:val="left" w:pos="284"/>
          <w:tab w:val="left" w:pos="1134"/>
        </w:tabs>
        <w:spacing w:after="0" w:line="240" w:lineRule="auto"/>
        <w:ind w:left="0" w:firstLine="567"/>
        <w:jc w:val="both"/>
        <w:rPr>
          <w:rFonts w:ascii="Montserrat" w:hAnsi="Montserrat" w:cs="Arial"/>
          <w:b/>
          <w:sz w:val="20"/>
          <w:szCs w:val="20"/>
        </w:rPr>
      </w:pPr>
      <w:r w:rsidRPr="00A92A0E">
        <w:rPr>
          <w:rFonts w:ascii="Montserrat" w:hAnsi="Montserrat" w:cs="Arial"/>
          <w:sz w:val="20"/>
          <w:szCs w:val="20"/>
        </w:rPr>
        <w:t xml:space="preserve">jis susipažino su TS ir </w:t>
      </w:r>
      <w:r w:rsidR="002F30D2" w:rsidRPr="00A92A0E">
        <w:rPr>
          <w:rFonts w:ascii="Montserrat" w:hAnsi="Montserrat" w:cs="Arial"/>
          <w:sz w:val="20"/>
          <w:szCs w:val="20"/>
        </w:rPr>
        <w:t xml:space="preserve">kitais </w:t>
      </w:r>
      <w:r w:rsidRPr="00A92A0E">
        <w:rPr>
          <w:rFonts w:ascii="Montserrat" w:hAnsi="Montserrat" w:cs="Arial"/>
          <w:sz w:val="20"/>
          <w:szCs w:val="20"/>
        </w:rPr>
        <w:t>Pirkimo</w:t>
      </w:r>
      <w:r w:rsidR="002F30D2" w:rsidRPr="00A92A0E">
        <w:rPr>
          <w:rFonts w:ascii="Montserrat" w:hAnsi="Montserrat" w:cs="Arial"/>
          <w:sz w:val="20"/>
          <w:szCs w:val="20"/>
        </w:rPr>
        <w:t xml:space="preserve"> dokumentais</w:t>
      </w:r>
      <w:r w:rsidRPr="00A92A0E">
        <w:rPr>
          <w:rFonts w:ascii="Montserrat" w:hAnsi="Montserrat" w:cs="Arial"/>
          <w:sz w:val="20"/>
          <w:szCs w:val="20"/>
        </w:rPr>
        <w:t>, aplinkybėmis bei sąlygomis, kurioms esant bus teikiamos Paslaugos / Papildomos paslaugos, b</w:t>
      </w:r>
      <w:r w:rsidR="00E6444D" w:rsidRPr="00A92A0E">
        <w:rPr>
          <w:rFonts w:ascii="Montserrat" w:hAnsi="Montserrat" w:cs="Arial"/>
          <w:sz w:val="20"/>
          <w:szCs w:val="20"/>
        </w:rPr>
        <w:t>ei neturi jokių pretenzijų ir (</w:t>
      </w:r>
      <w:r w:rsidRPr="00A92A0E">
        <w:rPr>
          <w:rFonts w:ascii="Montserrat" w:hAnsi="Montserrat" w:cs="Arial"/>
          <w:sz w:val="20"/>
          <w:szCs w:val="20"/>
        </w:rPr>
        <w:t>ar</w:t>
      </w:r>
      <w:r w:rsidR="00E6444D" w:rsidRPr="00A92A0E">
        <w:rPr>
          <w:rFonts w:ascii="Montserrat" w:hAnsi="Montserrat" w:cs="Arial"/>
          <w:sz w:val="20"/>
          <w:szCs w:val="20"/>
        </w:rPr>
        <w:t>)</w:t>
      </w:r>
      <w:r w:rsidRPr="00A92A0E">
        <w:rPr>
          <w:rFonts w:ascii="Montserrat" w:hAnsi="Montserrat" w:cs="Arial"/>
          <w:sz w:val="20"/>
          <w:szCs w:val="20"/>
        </w:rPr>
        <w:t xml:space="preserve"> pastabų dėl Paslaugų / Papildomų paslaugų teikimo sąlygų;</w:t>
      </w:r>
    </w:p>
    <w:p w14:paraId="64D738F2" w14:textId="3B3E1E9B" w:rsidR="00A159FC" w:rsidRPr="00A92A0E" w:rsidRDefault="00A159FC" w:rsidP="00FC3983">
      <w:pPr>
        <w:pStyle w:val="ListParagraph"/>
        <w:numPr>
          <w:ilvl w:val="2"/>
          <w:numId w:val="2"/>
        </w:numPr>
        <w:tabs>
          <w:tab w:val="left" w:pos="284"/>
          <w:tab w:val="left" w:pos="1134"/>
        </w:tabs>
        <w:spacing w:after="0" w:line="240" w:lineRule="auto"/>
        <w:ind w:left="0" w:firstLine="567"/>
        <w:jc w:val="both"/>
        <w:rPr>
          <w:rFonts w:ascii="Montserrat" w:hAnsi="Montserrat" w:cs="Arial"/>
          <w:b/>
          <w:sz w:val="20"/>
          <w:szCs w:val="20"/>
        </w:rPr>
      </w:pPr>
      <w:r w:rsidRPr="00A92A0E">
        <w:rPr>
          <w:rFonts w:ascii="Montserrat" w:hAnsi="Montserrat" w:cs="Arial"/>
          <w:sz w:val="20"/>
          <w:szCs w:val="20"/>
        </w:rPr>
        <w:t xml:space="preserve">Paslaugų ir Papildomų paslaugų įkainis apima </w:t>
      </w:r>
      <w:r w:rsidR="00E6444D" w:rsidRPr="00A92A0E">
        <w:rPr>
          <w:rFonts w:ascii="Montserrat" w:hAnsi="Montserrat" w:cs="Arial"/>
          <w:sz w:val="20"/>
          <w:szCs w:val="20"/>
        </w:rPr>
        <w:t xml:space="preserve">visa </w:t>
      </w:r>
      <w:r w:rsidRPr="00A92A0E">
        <w:rPr>
          <w:rFonts w:ascii="Montserrat" w:hAnsi="Montserrat" w:cs="Arial"/>
          <w:sz w:val="20"/>
          <w:szCs w:val="20"/>
        </w:rPr>
        <w:t xml:space="preserve">tai, kas numatyta Pirkimo sąlygose, įskaitant, bet neapsiribojant visą reikiamą </w:t>
      </w:r>
      <w:r w:rsidR="001C27E8" w:rsidRPr="00A92A0E">
        <w:rPr>
          <w:rFonts w:ascii="Montserrat" w:hAnsi="Montserrat" w:cs="Arial"/>
          <w:sz w:val="20"/>
          <w:szCs w:val="20"/>
        </w:rPr>
        <w:t xml:space="preserve">Paslaugų teikėjo </w:t>
      </w:r>
      <w:r w:rsidRPr="00A92A0E">
        <w:rPr>
          <w:rFonts w:ascii="Montserrat" w:hAnsi="Montserrat" w:cs="Arial"/>
          <w:sz w:val="20"/>
          <w:szCs w:val="20"/>
        </w:rPr>
        <w:t>įrangą ir priemones Paslaugoms / Papildomoms paslaugoms suteikti,</w:t>
      </w:r>
      <w:r w:rsidR="00802AC7" w:rsidRPr="00A92A0E">
        <w:rPr>
          <w:rFonts w:ascii="Montserrat" w:hAnsi="Montserrat" w:cs="Arial"/>
          <w:sz w:val="20"/>
          <w:szCs w:val="20"/>
        </w:rPr>
        <w:t xml:space="preserve"> </w:t>
      </w:r>
      <w:r w:rsidR="00086842" w:rsidRPr="00A92A0E">
        <w:rPr>
          <w:rFonts w:ascii="Montserrat" w:hAnsi="Montserrat" w:cs="Arial"/>
          <w:sz w:val="20"/>
          <w:szCs w:val="20"/>
        </w:rPr>
        <w:t>a</w:t>
      </w:r>
      <w:r w:rsidR="00802AC7" w:rsidRPr="00A92A0E">
        <w:rPr>
          <w:rFonts w:ascii="Montserrat" w:hAnsi="Montserrat" w:cs="Arial"/>
          <w:sz w:val="20"/>
          <w:szCs w:val="20"/>
        </w:rPr>
        <w:t>tsarginėms d</w:t>
      </w:r>
      <w:r w:rsidR="006352A8" w:rsidRPr="00A92A0E">
        <w:rPr>
          <w:rFonts w:ascii="Montserrat" w:hAnsi="Montserrat" w:cs="Arial"/>
          <w:sz w:val="20"/>
          <w:szCs w:val="20"/>
        </w:rPr>
        <w:t>etalėms</w:t>
      </w:r>
      <w:r w:rsidR="00802AC7" w:rsidRPr="00A92A0E">
        <w:rPr>
          <w:rFonts w:ascii="Montserrat" w:hAnsi="Montserrat" w:cs="Arial"/>
          <w:sz w:val="20"/>
          <w:szCs w:val="20"/>
        </w:rPr>
        <w:t xml:space="preserve"> sumontuoti,</w:t>
      </w:r>
      <w:r w:rsidRPr="00A92A0E">
        <w:rPr>
          <w:rFonts w:ascii="Montserrat" w:hAnsi="Montserrat" w:cs="Arial"/>
          <w:sz w:val="20"/>
          <w:szCs w:val="20"/>
        </w:rPr>
        <w:t xml:space="preserve"> </w:t>
      </w:r>
      <w:r w:rsidR="001C27E8" w:rsidRPr="00A92A0E">
        <w:rPr>
          <w:rFonts w:ascii="Montserrat" w:hAnsi="Montserrat" w:cs="Arial"/>
          <w:sz w:val="20"/>
          <w:szCs w:val="20"/>
        </w:rPr>
        <w:t>Paslaugų teikėjo</w:t>
      </w:r>
      <w:r w:rsidRPr="00A92A0E">
        <w:rPr>
          <w:rFonts w:ascii="Montserrat" w:hAnsi="Montserrat" w:cs="Arial"/>
          <w:sz w:val="20"/>
          <w:szCs w:val="20"/>
        </w:rPr>
        <w:t xml:space="preserve"> personalo darbą</w:t>
      </w:r>
      <w:r w:rsidRPr="00A92A0E" w:rsidDel="000C5839">
        <w:rPr>
          <w:rFonts w:ascii="Montserrat" w:hAnsi="Montserrat" w:cs="Arial"/>
          <w:sz w:val="20"/>
          <w:szCs w:val="20"/>
        </w:rPr>
        <w:t xml:space="preserve">, </w:t>
      </w:r>
      <w:r w:rsidRPr="00A92A0E">
        <w:rPr>
          <w:rFonts w:ascii="Montserrat" w:hAnsi="Montserrat" w:cs="Arial"/>
          <w:sz w:val="20"/>
          <w:szCs w:val="20"/>
        </w:rPr>
        <w:t>netiesiogines išlaidas, dokumentų ir dokumentacijos siuntimo (pateikimo) išlaidas,</w:t>
      </w:r>
      <w:r w:rsidR="003610E2" w:rsidRPr="00A92A0E">
        <w:rPr>
          <w:rFonts w:ascii="Montserrat" w:hAnsi="Montserrat" w:cs="Arial"/>
          <w:sz w:val="20"/>
          <w:szCs w:val="20"/>
        </w:rPr>
        <w:t xml:space="preserve"> PVM sąskaitos-faktūros pateikimo išlaidas,</w:t>
      </w:r>
      <w:r w:rsidRPr="00A92A0E">
        <w:rPr>
          <w:rFonts w:ascii="Montserrat" w:hAnsi="Montserrat" w:cs="Arial"/>
          <w:sz w:val="20"/>
          <w:szCs w:val="20"/>
        </w:rPr>
        <w:t xml:space="preserve"> mokamus mokesčius, pelną, kartu su galimai numatoma </w:t>
      </w:r>
      <w:r w:rsidR="001C27E8" w:rsidRPr="00A92A0E">
        <w:rPr>
          <w:rFonts w:ascii="Montserrat" w:hAnsi="Montserrat" w:cs="Arial"/>
          <w:sz w:val="20"/>
          <w:szCs w:val="20"/>
        </w:rPr>
        <w:t xml:space="preserve">Paslaugų teikėjo </w:t>
      </w:r>
      <w:r w:rsidRPr="00A92A0E">
        <w:rPr>
          <w:rFonts w:ascii="Montserrat" w:hAnsi="Montserrat" w:cs="Arial"/>
          <w:sz w:val="20"/>
          <w:szCs w:val="20"/>
        </w:rPr>
        <w:t>rizika, prievoles ir įsipareigojimus, apibrėžtus Sutartyje ar atsirandančius ją vykdant;</w:t>
      </w:r>
    </w:p>
    <w:p w14:paraId="2FB097EC" w14:textId="76369E0F" w:rsidR="00A159FC" w:rsidRPr="00A92A0E" w:rsidRDefault="00A159FC" w:rsidP="00FC3983">
      <w:pPr>
        <w:pStyle w:val="ListParagraph"/>
        <w:numPr>
          <w:ilvl w:val="2"/>
          <w:numId w:val="2"/>
        </w:numPr>
        <w:tabs>
          <w:tab w:val="left" w:pos="284"/>
          <w:tab w:val="left" w:pos="1134"/>
        </w:tabs>
        <w:spacing w:after="0" w:line="240" w:lineRule="auto"/>
        <w:ind w:left="0" w:firstLine="567"/>
        <w:jc w:val="both"/>
        <w:rPr>
          <w:rFonts w:ascii="Montserrat" w:hAnsi="Montserrat" w:cs="Arial"/>
          <w:b/>
          <w:sz w:val="20"/>
          <w:szCs w:val="20"/>
        </w:rPr>
      </w:pPr>
      <w:r w:rsidRPr="00A92A0E">
        <w:rPr>
          <w:rFonts w:ascii="Montserrat" w:hAnsi="Montserrat" w:cs="Arial"/>
          <w:sz w:val="20"/>
          <w:szCs w:val="20"/>
        </w:rPr>
        <w:t>jis yra susipažinęs ir įsipareigoja ateityje susipažinti su visais Užsakovo vidaus teisės aktais,</w:t>
      </w:r>
      <w:r w:rsidR="001C27E8" w:rsidRPr="00A92A0E">
        <w:rPr>
          <w:rFonts w:ascii="Montserrat" w:hAnsi="Montserrat"/>
          <w:sz w:val="20"/>
          <w:szCs w:val="20"/>
        </w:rPr>
        <w:t xml:space="preserve"> </w:t>
      </w:r>
      <w:r w:rsidR="001C27E8" w:rsidRPr="00A92A0E">
        <w:rPr>
          <w:rFonts w:ascii="Montserrat" w:hAnsi="Montserrat" w:cs="Arial"/>
          <w:sz w:val="20"/>
          <w:szCs w:val="20"/>
        </w:rPr>
        <w:t>kuriuos kaip reikšmingus tinkamam Paslaugų teikėjo įsipareigojimų vykdymui nurodo Užsakovas</w:t>
      </w:r>
      <w:r w:rsidR="009F500C" w:rsidRPr="00A92A0E">
        <w:rPr>
          <w:rFonts w:ascii="Montserrat" w:hAnsi="Montserrat" w:cs="Arial"/>
          <w:sz w:val="20"/>
          <w:szCs w:val="20"/>
        </w:rPr>
        <w:t>.</w:t>
      </w:r>
    </w:p>
    <w:p w14:paraId="1BBC1C8E" w14:textId="77777777" w:rsidR="00A159FC" w:rsidRPr="00A92A0E" w:rsidRDefault="00A159FC" w:rsidP="00FC3983">
      <w:pPr>
        <w:pStyle w:val="BodyText2"/>
        <w:numPr>
          <w:ilvl w:val="1"/>
          <w:numId w:val="2"/>
        </w:numPr>
        <w:tabs>
          <w:tab w:val="left" w:pos="360"/>
          <w:tab w:val="left" w:pos="993"/>
        </w:tabs>
        <w:spacing w:after="0" w:line="240" w:lineRule="auto"/>
        <w:ind w:left="0" w:right="11" w:firstLine="567"/>
        <w:jc w:val="both"/>
        <w:rPr>
          <w:rFonts w:ascii="Montserrat" w:hAnsi="Montserrat" w:cs="Arial"/>
          <w:sz w:val="20"/>
          <w:szCs w:val="20"/>
        </w:rPr>
      </w:pPr>
      <w:r w:rsidRPr="00A92A0E">
        <w:rPr>
          <w:rFonts w:ascii="Montserrat" w:hAnsi="Montserrat" w:cs="Arial"/>
          <w:sz w:val="20"/>
          <w:szCs w:val="20"/>
        </w:rPr>
        <w:t>Šalys pareiškia ir garantuoja, kad:</w:t>
      </w:r>
    </w:p>
    <w:p w14:paraId="1AA02CD5" w14:textId="77777777" w:rsidR="00A159FC" w:rsidRPr="00A92A0E" w:rsidRDefault="00A159FC" w:rsidP="00FC3983">
      <w:pPr>
        <w:pStyle w:val="ListParagraph"/>
        <w:numPr>
          <w:ilvl w:val="2"/>
          <w:numId w:val="2"/>
        </w:numPr>
        <w:tabs>
          <w:tab w:val="left" w:pos="360"/>
          <w:tab w:val="left" w:pos="1134"/>
          <w:tab w:val="left" w:pos="1276"/>
          <w:tab w:val="left" w:pos="1560"/>
        </w:tabs>
        <w:spacing w:after="0" w:line="240" w:lineRule="auto"/>
        <w:ind w:left="0" w:right="11" w:firstLine="567"/>
        <w:jc w:val="both"/>
        <w:rPr>
          <w:rFonts w:ascii="Montserrat" w:hAnsi="Montserrat" w:cs="Arial"/>
          <w:sz w:val="20"/>
          <w:szCs w:val="20"/>
        </w:rPr>
      </w:pPr>
      <w:r w:rsidRPr="00A92A0E">
        <w:rPr>
          <w:rFonts w:ascii="Montserrat" w:hAnsi="Montserrat" w:cs="Arial"/>
          <w:spacing w:val="-1"/>
          <w:sz w:val="20"/>
          <w:szCs w:val="20"/>
        </w:rPr>
        <w:t>jos turi teisę ir įgaliojimus pagal Teisės aktus sudaryti ir vykdyti šią Sutartį;</w:t>
      </w:r>
    </w:p>
    <w:p w14:paraId="0DE4B888" w14:textId="716B6CE9" w:rsidR="00A159FC" w:rsidRPr="00A92A0E" w:rsidRDefault="00A159FC" w:rsidP="00FC3983">
      <w:pPr>
        <w:pStyle w:val="ListParagraph"/>
        <w:numPr>
          <w:ilvl w:val="2"/>
          <w:numId w:val="2"/>
        </w:numPr>
        <w:tabs>
          <w:tab w:val="left" w:pos="360"/>
          <w:tab w:val="left" w:pos="1134"/>
          <w:tab w:val="left" w:pos="1276"/>
          <w:tab w:val="left" w:pos="1560"/>
        </w:tabs>
        <w:spacing w:after="0" w:line="240" w:lineRule="auto"/>
        <w:ind w:left="0" w:right="11" w:firstLine="567"/>
        <w:jc w:val="both"/>
        <w:rPr>
          <w:rFonts w:ascii="Montserrat" w:hAnsi="Montserrat" w:cs="Arial"/>
          <w:sz w:val="20"/>
          <w:szCs w:val="20"/>
        </w:rPr>
      </w:pPr>
      <w:r w:rsidRPr="00A92A0E">
        <w:rPr>
          <w:rFonts w:ascii="Montserrat" w:hAnsi="Montserrat" w:cs="Arial"/>
          <w:sz w:val="20"/>
          <w:szCs w:val="20"/>
        </w:rPr>
        <w:t>Sutartį sudarė turėdamos tikslą realizuoti jos nuostatas ir galėdamos įvykdyti Sutartyje numatytus įsipareigojimus;</w:t>
      </w:r>
    </w:p>
    <w:p w14:paraId="1A87E205" w14:textId="77777777" w:rsidR="00A159FC" w:rsidRPr="00A92A0E" w:rsidRDefault="00A159FC" w:rsidP="00FC3983">
      <w:pPr>
        <w:pStyle w:val="ListParagraph"/>
        <w:numPr>
          <w:ilvl w:val="2"/>
          <w:numId w:val="2"/>
        </w:numPr>
        <w:tabs>
          <w:tab w:val="left" w:pos="360"/>
          <w:tab w:val="left" w:pos="1134"/>
          <w:tab w:val="left" w:pos="1276"/>
          <w:tab w:val="left" w:pos="1560"/>
        </w:tabs>
        <w:spacing w:after="0" w:line="240" w:lineRule="auto"/>
        <w:ind w:left="0" w:right="11" w:firstLine="567"/>
        <w:jc w:val="both"/>
        <w:rPr>
          <w:rFonts w:ascii="Montserrat" w:hAnsi="Montserrat" w:cs="Arial"/>
          <w:sz w:val="20"/>
          <w:szCs w:val="20"/>
        </w:rPr>
      </w:pPr>
      <w:r w:rsidRPr="00A92A0E">
        <w:rPr>
          <w:rFonts w:ascii="Montserrat" w:hAnsi="Montserrat" w:cs="Arial"/>
          <w:sz w:val="20"/>
          <w:szCs w:val="20"/>
        </w:rPr>
        <w:t>Sutartį sudarė nepažeisdamos ir neturėdamos tikslo pažeisti Teisės aktų ir (ar) kitų jų veiklą reglamentuojančių dokumentų;</w:t>
      </w:r>
    </w:p>
    <w:p w14:paraId="75C1A4B3" w14:textId="3AB17B07" w:rsidR="00A159FC" w:rsidRPr="00A92A0E" w:rsidRDefault="00A159FC" w:rsidP="00FC3983">
      <w:pPr>
        <w:pStyle w:val="ListParagraph"/>
        <w:numPr>
          <w:ilvl w:val="2"/>
          <w:numId w:val="2"/>
        </w:numPr>
        <w:tabs>
          <w:tab w:val="left" w:pos="360"/>
          <w:tab w:val="left" w:pos="1134"/>
          <w:tab w:val="left" w:pos="1276"/>
          <w:tab w:val="left" w:pos="1560"/>
        </w:tabs>
        <w:spacing w:after="0" w:line="240" w:lineRule="auto"/>
        <w:ind w:left="0" w:right="11" w:firstLine="567"/>
        <w:jc w:val="both"/>
        <w:rPr>
          <w:rFonts w:ascii="Montserrat" w:hAnsi="Montserrat" w:cs="Arial"/>
          <w:sz w:val="20"/>
          <w:szCs w:val="20"/>
        </w:rPr>
      </w:pPr>
      <w:r w:rsidRPr="00A92A0E">
        <w:rPr>
          <w:rFonts w:ascii="Montserrat" w:hAnsi="Montserrat" w:cs="Arial"/>
          <w:sz w:val="20"/>
          <w:szCs w:val="20"/>
        </w:rPr>
        <w:t>yra mokios ir joms neiškelta arba nėra numatoma iškelti bylos dėl jų bankroto (likvidavimo).</w:t>
      </w:r>
    </w:p>
    <w:p w14:paraId="232F72BB" w14:textId="77777777" w:rsidR="00D71765" w:rsidRPr="00A92A0E" w:rsidRDefault="00D71765" w:rsidP="008C7A4A">
      <w:pPr>
        <w:pStyle w:val="ListParagraph"/>
        <w:tabs>
          <w:tab w:val="left" w:pos="360"/>
          <w:tab w:val="left" w:pos="1134"/>
        </w:tabs>
        <w:spacing w:after="0" w:line="240" w:lineRule="auto"/>
        <w:ind w:left="567" w:right="11"/>
        <w:jc w:val="both"/>
        <w:rPr>
          <w:rFonts w:ascii="Montserrat" w:hAnsi="Montserrat" w:cs="Arial"/>
          <w:sz w:val="20"/>
          <w:szCs w:val="20"/>
        </w:rPr>
      </w:pPr>
    </w:p>
    <w:p w14:paraId="20D854CD" w14:textId="2B710D82" w:rsidR="00A11AC4" w:rsidRPr="00A92A0E" w:rsidRDefault="00A11AC4" w:rsidP="00FC3983">
      <w:pPr>
        <w:pStyle w:val="ListParagraph"/>
        <w:numPr>
          <w:ilvl w:val="0"/>
          <w:numId w:val="2"/>
        </w:numPr>
        <w:tabs>
          <w:tab w:val="left" w:pos="284"/>
          <w:tab w:val="left" w:pos="568"/>
          <w:tab w:val="left" w:pos="851"/>
          <w:tab w:val="left" w:pos="1276"/>
          <w:tab w:val="left" w:pos="1418"/>
          <w:tab w:val="left" w:pos="1701"/>
        </w:tabs>
        <w:spacing w:after="0" w:line="240" w:lineRule="auto"/>
        <w:ind w:left="0" w:firstLine="0"/>
        <w:jc w:val="center"/>
        <w:rPr>
          <w:rFonts w:ascii="Montserrat" w:hAnsi="Montserrat" w:cs="Arial"/>
          <w:b/>
          <w:sz w:val="20"/>
          <w:szCs w:val="20"/>
        </w:rPr>
      </w:pPr>
      <w:r w:rsidRPr="00A92A0E">
        <w:rPr>
          <w:rFonts w:ascii="Montserrat" w:hAnsi="Montserrat" w:cs="Arial"/>
          <w:b/>
          <w:sz w:val="20"/>
          <w:szCs w:val="20"/>
        </w:rPr>
        <w:t>ŠALIŲ TEISĖS IR PAREIGOS</w:t>
      </w:r>
    </w:p>
    <w:p w14:paraId="2B201017" w14:textId="77777777" w:rsidR="0060112B" w:rsidRPr="00A92A0E" w:rsidRDefault="0060112B" w:rsidP="008C7A4A">
      <w:pPr>
        <w:pStyle w:val="ListParagraph"/>
        <w:tabs>
          <w:tab w:val="left" w:pos="284"/>
          <w:tab w:val="left" w:pos="568"/>
          <w:tab w:val="left" w:pos="851"/>
          <w:tab w:val="left" w:pos="1276"/>
          <w:tab w:val="left" w:pos="1418"/>
          <w:tab w:val="left" w:pos="1701"/>
        </w:tabs>
        <w:spacing w:after="0" w:line="240" w:lineRule="auto"/>
        <w:ind w:left="0"/>
        <w:rPr>
          <w:rFonts w:ascii="Montserrat" w:hAnsi="Montserrat" w:cs="Arial"/>
          <w:b/>
          <w:sz w:val="20"/>
          <w:szCs w:val="20"/>
        </w:rPr>
      </w:pPr>
    </w:p>
    <w:p w14:paraId="2639F3FF" w14:textId="325B09AB" w:rsidR="00A86963" w:rsidRPr="00A92A0E" w:rsidRDefault="001C27E8" w:rsidP="00FC3983">
      <w:pPr>
        <w:pStyle w:val="ListParagraph"/>
        <w:numPr>
          <w:ilvl w:val="1"/>
          <w:numId w:val="2"/>
        </w:numPr>
        <w:tabs>
          <w:tab w:val="left" w:pos="284"/>
          <w:tab w:val="left" w:pos="360"/>
          <w:tab w:val="left" w:pos="568"/>
          <w:tab w:val="left" w:pos="993"/>
          <w:tab w:val="left" w:pos="1276"/>
          <w:tab w:val="left" w:pos="1418"/>
        </w:tabs>
        <w:spacing w:after="0" w:line="240" w:lineRule="auto"/>
        <w:ind w:left="0" w:firstLine="567"/>
        <w:rPr>
          <w:rFonts w:ascii="Montserrat" w:hAnsi="Montserrat" w:cs="Arial"/>
          <w:sz w:val="20"/>
          <w:szCs w:val="20"/>
        </w:rPr>
      </w:pPr>
      <w:r w:rsidRPr="00A92A0E">
        <w:rPr>
          <w:rFonts w:ascii="Montserrat" w:hAnsi="Montserrat" w:cs="Arial"/>
          <w:sz w:val="20"/>
          <w:szCs w:val="20"/>
        </w:rPr>
        <w:t>Paslaugų teikėjas</w:t>
      </w:r>
      <w:r w:rsidR="00F44A1A" w:rsidRPr="00A92A0E">
        <w:rPr>
          <w:rFonts w:ascii="Montserrat" w:hAnsi="Montserrat" w:cs="Arial"/>
          <w:sz w:val="20"/>
          <w:szCs w:val="20"/>
        </w:rPr>
        <w:t xml:space="preserve"> įsipareigoja: </w:t>
      </w:r>
    </w:p>
    <w:p w14:paraId="3426AE4C" w14:textId="70B50A20" w:rsidR="00F44A1A" w:rsidRPr="00A92A0E" w:rsidRDefault="004C52B6" w:rsidP="00FC3983">
      <w:pPr>
        <w:pStyle w:val="ListParagraph"/>
        <w:numPr>
          <w:ilvl w:val="2"/>
          <w:numId w:val="2"/>
        </w:numPr>
        <w:tabs>
          <w:tab w:val="left" w:pos="284"/>
          <w:tab w:val="left" w:pos="360"/>
          <w:tab w:val="left" w:pos="568"/>
          <w:tab w:val="left" w:pos="1134"/>
          <w:tab w:val="left" w:pos="1276"/>
          <w:tab w:val="left" w:pos="1418"/>
        </w:tabs>
        <w:spacing w:after="0" w:line="240" w:lineRule="auto"/>
        <w:ind w:left="0" w:firstLine="568"/>
        <w:jc w:val="both"/>
        <w:rPr>
          <w:rFonts w:ascii="Montserrat" w:hAnsi="Montserrat" w:cs="Arial"/>
          <w:sz w:val="20"/>
          <w:szCs w:val="20"/>
        </w:rPr>
      </w:pPr>
      <w:r w:rsidRPr="00A92A0E">
        <w:rPr>
          <w:rFonts w:ascii="Montserrat" w:hAnsi="Montserrat" w:cs="Arial"/>
          <w:sz w:val="20"/>
          <w:szCs w:val="20"/>
        </w:rPr>
        <w:t xml:space="preserve">užtikrinti tinkamą ir nepertraukiamą </w:t>
      </w:r>
      <w:r w:rsidR="008F15A4" w:rsidRPr="00A92A0E">
        <w:rPr>
          <w:rFonts w:ascii="Montserrat" w:hAnsi="Montserrat" w:cs="Arial"/>
          <w:sz w:val="20"/>
          <w:szCs w:val="20"/>
        </w:rPr>
        <w:t xml:space="preserve">teikiant Paslaugas prižiūrimų sistemų </w:t>
      </w:r>
      <w:r w:rsidRPr="00A92A0E">
        <w:rPr>
          <w:rFonts w:ascii="Montserrat" w:hAnsi="Montserrat" w:cs="Arial"/>
          <w:sz w:val="20"/>
          <w:szCs w:val="20"/>
        </w:rPr>
        <w:t>ir atskirų jos dalių</w:t>
      </w:r>
      <w:r w:rsidR="00C45F8A" w:rsidRPr="00A92A0E">
        <w:rPr>
          <w:rFonts w:ascii="Montserrat" w:hAnsi="Montserrat" w:cs="Arial"/>
          <w:sz w:val="20"/>
          <w:szCs w:val="20"/>
        </w:rPr>
        <w:t>, komponentų</w:t>
      </w:r>
      <w:r w:rsidRPr="00A92A0E">
        <w:rPr>
          <w:rFonts w:ascii="Montserrat" w:hAnsi="Montserrat" w:cs="Arial"/>
          <w:sz w:val="20"/>
          <w:szCs w:val="20"/>
        </w:rPr>
        <w:t xml:space="preserve"> veikimą;</w:t>
      </w:r>
    </w:p>
    <w:p w14:paraId="4AF96703" w14:textId="770965D0" w:rsidR="004C52B6" w:rsidRPr="00A92A0E" w:rsidRDefault="004C52B6" w:rsidP="00FC3983">
      <w:pPr>
        <w:pStyle w:val="ListParagraph"/>
        <w:numPr>
          <w:ilvl w:val="2"/>
          <w:numId w:val="2"/>
        </w:numPr>
        <w:tabs>
          <w:tab w:val="left" w:pos="1134"/>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užtikrinti, kad Paslaugos ir Papildomos paslaugos apimtų kiekvieną atliktiną veiksmą, būtiną įgyvendinti TS reikalavimus ar kitus reikalavimus, kurie yra tiesiogiai su jais susiję, ir visas kitas paslaugas </w:t>
      </w:r>
      <w:r w:rsidR="00BA3727" w:rsidRPr="00A92A0E">
        <w:rPr>
          <w:rFonts w:ascii="Montserrat" w:hAnsi="Montserrat" w:cs="Arial"/>
          <w:sz w:val="20"/>
          <w:szCs w:val="20"/>
        </w:rPr>
        <w:t xml:space="preserve">ir darbus </w:t>
      </w:r>
      <w:r w:rsidRPr="00A92A0E">
        <w:rPr>
          <w:rFonts w:ascii="Montserrat" w:hAnsi="Montserrat" w:cs="Arial"/>
          <w:sz w:val="20"/>
          <w:szCs w:val="20"/>
        </w:rPr>
        <w:t>(nors ir nepaminėtas Sutartyje), kuri</w:t>
      </w:r>
      <w:r w:rsidR="00BA3727" w:rsidRPr="00A92A0E">
        <w:rPr>
          <w:rFonts w:ascii="Montserrat" w:hAnsi="Montserrat" w:cs="Arial"/>
          <w:sz w:val="20"/>
          <w:szCs w:val="20"/>
        </w:rPr>
        <w:t xml:space="preserve">e </w:t>
      </w:r>
      <w:r w:rsidRPr="00A92A0E">
        <w:rPr>
          <w:rFonts w:ascii="Montserrat" w:hAnsi="Montserrat" w:cs="Arial"/>
          <w:sz w:val="20"/>
          <w:szCs w:val="20"/>
        </w:rPr>
        <w:t xml:space="preserve"> būtin</w:t>
      </w:r>
      <w:r w:rsidR="00BA3727" w:rsidRPr="00A92A0E">
        <w:rPr>
          <w:rFonts w:ascii="Montserrat" w:hAnsi="Montserrat" w:cs="Arial"/>
          <w:sz w:val="20"/>
          <w:szCs w:val="20"/>
        </w:rPr>
        <w:t xml:space="preserve">i </w:t>
      </w:r>
      <w:r w:rsidRPr="00A92A0E">
        <w:rPr>
          <w:rFonts w:ascii="Montserrat" w:hAnsi="Montserrat" w:cs="Arial"/>
          <w:sz w:val="20"/>
          <w:szCs w:val="20"/>
        </w:rPr>
        <w:t xml:space="preserve"> garantuoti </w:t>
      </w:r>
      <w:r w:rsidR="008F15A4" w:rsidRPr="00A92A0E">
        <w:rPr>
          <w:rFonts w:ascii="Montserrat" w:hAnsi="Montserrat" w:cs="Arial"/>
          <w:sz w:val="20"/>
          <w:szCs w:val="20"/>
        </w:rPr>
        <w:t xml:space="preserve">Užsakovo sistemų </w:t>
      </w:r>
      <w:r w:rsidRPr="00A92A0E">
        <w:rPr>
          <w:rFonts w:ascii="Montserrat" w:hAnsi="Montserrat" w:cs="Arial"/>
          <w:sz w:val="20"/>
          <w:szCs w:val="20"/>
        </w:rPr>
        <w:t>stabilumą, s</w:t>
      </w:r>
      <w:r w:rsidR="00E6444D" w:rsidRPr="00A92A0E">
        <w:rPr>
          <w:rFonts w:ascii="Montserrat" w:hAnsi="Montserrat" w:cs="Arial"/>
          <w:sz w:val="20"/>
          <w:szCs w:val="20"/>
        </w:rPr>
        <w:t>augumą ir tinkamą j</w:t>
      </w:r>
      <w:r w:rsidR="008F15A4" w:rsidRPr="00A92A0E">
        <w:rPr>
          <w:rFonts w:ascii="Montserrat" w:hAnsi="Montserrat" w:cs="Arial"/>
          <w:sz w:val="20"/>
          <w:szCs w:val="20"/>
        </w:rPr>
        <w:t>ų</w:t>
      </w:r>
      <w:r w:rsidR="00E6444D" w:rsidRPr="00A92A0E">
        <w:rPr>
          <w:rFonts w:ascii="Montserrat" w:hAnsi="Montserrat" w:cs="Arial"/>
          <w:sz w:val="20"/>
          <w:szCs w:val="20"/>
        </w:rPr>
        <w:t xml:space="preserve"> veikimą</w:t>
      </w:r>
      <w:r w:rsidRPr="00A92A0E">
        <w:rPr>
          <w:rFonts w:ascii="Montserrat" w:hAnsi="Montserrat" w:cs="Arial"/>
          <w:sz w:val="20"/>
          <w:szCs w:val="20"/>
        </w:rPr>
        <w:t>;</w:t>
      </w:r>
    </w:p>
    <w:p w14:paraId="5CF1A9EA" w14:textId="725CE306" w:rsidR="004C52B6" w:rsidRPr="00A92A0E" w:rsidRDefault="004C52B6" w:rsidP="00FC3983">
      <w:pPr>
        <w:pStyle w:val="ListParagraph"/>
        <w:numPr>
          <w:ilvl w:val="2"/>
          <w:numId w:val="2"/>
        </w:numPr>
        <w:tabs>
          <w:tab w:val="left" w:pos="284"/>
          <w:tab w:val="left" w:pos="360"/>
          <w:tab w:val="left" w:pos="568"/>
          <w:tab w:val="left" w:pos="1134"/>
          <w:tab w:val="left" w:pos="1276"/>
          <w:tab w:val="left" w:pos="1418"/>
        </w:tabs>
        <w:spacing w:after="0" w:line="240" w:lineRule="auto"/>
        <w:ind w:left="0" w:firstLine="568"/>
        <w:jc w:val="both"/>
        <w:rPr>
          <w:rFonts w:ascii="Montserrat" w:hAnsi="Montserrat" w:cs="Arial"/>
          <w:sz w:val="20"/>
          <w:szCs w:val="20"/>
        </w:rPr>
      </w:pPr>
      <w:r w:rsidRPr="00A92A0E">
        <w:rPr>
          <w:rFonts w:ascii="Montserrat" w:hAnsi="Montserrat" w:cs="Arial"/>
          <w:sz w:val="20"/>
          <w:szCs w:val="20"/>
        </w:rPr>
        <w:t>teik</w:t>
      </w:r>
      <w:r w:rsidR="00E12CD3" w:rsidRPr="00A92A0E">
        <w:rPr>
          <w:rFonts w:ascii="Montserrat" w:hAnsi="Montserrat" w:cs="Arial"/>
          <w:sz w:val="20"/>
          <w:szCs w:val="20"/>
        </w:rPr>
        <w:t>iant</w:t>
      </w:r>
      <w:r w:rsidRPr="00A92A0E">
        <w:rPr>
          <w:rFonts w:ascii="Montserrat" w:hAnsi="Montserrat" w:cs="Arial"/>
          <w:sz w:val="20"/>
          <w:szCs w:val="20"/>
        </w:rPr>
        <w:t xml:space="preserve"> Paslaugas ir Papildomas paslaugas netrikdyti Užsakovo sistemų (įskaitant programinę įrangą) veikimo ir (ar) nedaryti joms žalingo / neigiamo poveikio;</w:t>
      </w:r>
    </w:p>
    <w:p w14:paraId="3E106F51" w14:textId="54BF53E0" w:rsidR="0077745F" w:rsidRPr="00A92A0E" w:rsidRDefault="004D1161" w:rsidP="00FC3983">
      <w:pPr>
        <w:pStyle w:val="ListParagraph"/>
        <w:numPr>
          <w:ilvl w:val="2"/>
          <w:numId w:val="2"/>
        </w:numPr>
        <w:tabs>
          <w:tab w:val="left" w:pos="1134"/>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gauti visus</w:t>
      </w:r>
      <w:r w:rsidR="0077745F" w:rsidRPr="00A92A0E">
        <w:rPr>
          <w:rFonts w:ascii="Montserrat" w:hAnsi="Montserrat" w:cs="Arial"/>
          <w:sz w:val="20"/>
          <w:szCs w:val="20"/>
        </w:rPr>
        <w:t xml:space="preserve"> Paslaugoms </w:t>
      </w:r>
      <w:r w:rsidRPr="00A92A0E">
        <w:rPr>
          <w:rFonts w:ascii="Montserrat" w:hAnsi="Montserrat" w:cs="Arial"/>
          <w:sz w:val="20"/>
          <w:szCs w:val="20"/>
        </w:rPr>
        <w:t xml:space="preserve">ir Papildomoms paslaugoms suteikti būtinus </w:t>
      </w:r>
      <w:r w:rsidR="0077745F" w:rsidRPr="00A92A0E">
        <w:rPr>
          <w:rFonts w:ascii="Montserrat" w:hAnsi="Montserrat" w:cs="Arial"/>
          <w:sz w:val="20"/>
          <w:szCs w:val="20"/>
        </w:rPr>
        <w:t>leidimus, licencijas</w:t>
      </w:r>
      <w:r w:rsidRPr="00A92A0E">
        <w:rPr>
          <w:rFonts w:ascii="Montserrat" w:hAnsi="Montserrat" w:cs="Arial"/>
          <w:sz w:val="20"/>
          <w:szCs w:val="20"/>
        </w:rPr>
        <w:t>,</w:t>
      </w:r>
      <w:r w:rsidR="0077745F" w:rsidRPr="00A92A0E">
        <w:rPr>
          <w:rFonts w:ascii="Montserrat" w:hAnsi="Montserrat" w:cs="Arial"/>
          <w:sz w:val="20"/>
          <w:szCs w:val="20"/>
        </w:rPr>
        <w:t xml:space="preserve"> sutikimus </w:t>
      </w:r>
      <w:r w:rsidRPr="00A92A0E">
        <w:rPr>
          <w:rFonts w:ascii="Montserrat" w:hAnsi="Montserrat" w:cs="Arial"/>
          <w:sz w:val="20"/>
          <w:szCs w:val="20"/>
        </w:rPr>
        <w:t>ir patvirtinimus</w:t>
      </w:r>
      <w:r w:rsidR="0077745F" w:rsidRPr="00A92A0E">
        <w:rPr>
          <w:rFonts w:ascii="Montserrat" w:hAnsi="Montserrat" w:cs="Arial"/>
          <w:sz w:val="20"/>
          <w:szCs w:val="20"/>
        </w:rPr>
        <w:t xml:space="preserve"> (toliau </w:t>
      </w:r>
      <w:r w:rsidR="008F15A4" w:rsidRPr="00A92A0E">
        <w:rPr>
          <w:rFonts w:ascii="Montserrat" w:hAnsi="Montserrat" w:cs="Arial"/>
          <w:sz w:val="20"/>
          <w:szCs w:val="20"/>
        </w:rPr>
        <w:t xml:space="preserve">kartu </w:t>
      </w:r>
      <w:r w:rsidR="0077745F" w:rsidRPr="00A92A0E">
        <w:rPr>
          <w:rFonts w:ascii="Montserrat" w:hAnsi="Montserrat" w:cs="Arial"/>
          <w:sz w:val="20"/>
          <w:szCs w:val="20"/>
        </w:rPr>
        <w:t>– Leidimas</w:t>
      </w:r>
      <w:r w:rsidRPr="00A92A0E">
        <w:rPr>
          <w:rFonts w:ascii="Montserrat" w:hAnsi="Montserrat" w:cs="Arial"/>
          <w:sz w:val="20"/>
          <w:szCs w:val="20"/>
        </w:rPr>
        <w:t>)</w:t>
      </w:r>
      <w:r w:rsidR="0077745F" w:rsidRPr="00A92A0E">
        <w:rPr>
          <w:rFonts w:ascii="Montserrat" w:hAnsi="Montserrat" w:cs="Arial"/>
          <w:sz w:val="20"/>
          <w:szCs w:val="20"/>
        </w:rPr>
        <w:t>. Jeigu Leidimą</w:t>
      </w:r>
      <w:r w:rsidR="002F30D2" w:rsidRPr="00A92A0E">
        <w:rPr>
          <w:rFonts w:ascii="Montserrat" w:hAnsi="Montserrat" w:cs="Arial"/>
          <w:sz w:val="20"/>
          <w:szCs w:val="20"/>
        </w:rPr>
        <w:t xml:space="preserve"> pagal Teisės aktus</w:t>
      </w:r>
      <w:r w:rsidR="0077745F" w:rsidRPr="00A92A0E">
        <w:rPr>
          <w:rFonts w:ascii="Montserrat" w:hAnsi="Montserrat" w:cs="Arial"/>
          <w:sz w:val="20"/>
          <w:szCs w:val="20"/>
        </w:rPr>
        <w:t xml:space="preserve"> gali gauti tik Užsakovas, tai už jo gavimą laiku yra atsakingas Užsakovas, tačiau </w:t>
      </w:r>
      <w:r w:rsidR="008F15A4" w:rsidRPr="00A92A0E">
        <w:rPr>
          <w:rFonts w:ascii="Montserrat" w:hAnsi="Montserrat" w:cs="Arial"/>
          <w:sz w:val="20"/>
          <w:szCs w:val="20"/>
        </w:rPr>
        <w:t>Paslaugų teikėjas</w:t>
      </w:r>
      <w:r w:rsidR="00BA3FBA" w:rsidRPr="00A92A0E">
        <w:rPr>
          <w:rFonts w:ascii="Montserrat" w:hAnsi="Montserrat" w:cs="Arial"/>
          <w:sz w:val="20"/>
          <w:szCs w:val="20"/>
        </w:rPr>
        <w:t xml:space="preserve"> apie tokį poreikį turi iš anksto raštu informuoti Užsakovą ir</w:t>
      </w:r>
      <w:r w:rsidR="008F15A4" w:rsidRPr="00A92A0E">
        <w:rPr>
          <w:rFonts w:ascii="Montserrat" w:hAnsi="Montserrat" w:cs="Arial"/>
          <w:sz w:val="20"/>
          <w:szCs w:val="20"/>
        </w:rPr>
        <w:t xml:space="preserve"> </w:t>
      </w:r>
      <w:r w:rsidR="0077745F" w:rsidRPr="00A92A0E">
        <w:rPr>
          <w:rFonts w:ascii="Montserrat" w:hAnsi="Montserrat" w:cs="Arial"/>
          <w:sz w:val="20"/>
          <w:szCs w:val="20"/>
        </w:rPr>
        <w:t>per Užsakov</w:t>
      </w:r>
      <w:r w:rsidR="00214BA8" w:rsidRPr="00A92A0E">
        <w:rPr>
          <w:rFonts w:ascii="Montserrat" w:hAnsi="Montserrat" w:cs="Arial"/>
          <w:sz w:val="20"/>
          <w:szCs w:val="20"/>
        </w:rPr>
        <w:t>o nurodytą protingą terminą</w:t>
      </w:r>
      <w:r w:rsidR="00BA3FBA" w:rsidRPr="00A92A0E">
        <w:rPr>
          <w:rFonts w:ascii="Montserrat" w:hAnsi="Montserrat" w:cs="Arial"/>
          <w:sz w:val="20"/>
          <w:szCs w:val="20"/>
        </w:rPr>
        <w:t xml:space="preserve"> Paslaugų teikėjas</w:t>
      </w:r>
      <w:r w:rsidR="00214BA8" w:rsidRPr="00A92A0E">
        <w:rPr>
          <w:rFonts w:ascii="Montserrat" w:hAnsi="Montserrat" w:cs="Arial"/>
          <w:sz w:val="20"/>
          <w:szCs w:val="20"/>
        </w:rPr>
        <w:t xml:space="preserve"> privalo</w:t>
      </w:r>
      <w:r w:rsidR="0077745F" w:rsidRPr="00A92A0E">
        <w:rPr>
          <w:rFonts w:ascii="Montserrat" w:hAnsi="Montserrat" w:cs="Arial"/>
          <w:sz w:val="20"/>
          <w:szCs w:val="20"/>
        </w:rPr>
        <w:t xml:space="preserve"> parengti ir pateikti Užsakovui visą informaciją ir dokumentus, </w:t>
      </w:r>
      <w:r w:rsidR="0077745F" w:rsidRPr="00A92A0E">
        <w:rPr>
          <w:rFonts w:ascii="Montserrat" w:hAnsi="Montserrat" w:cs="Arial"/>
          <w:sz w:val="20"/>
          <w:szCs w:val="20"/>
        </w:rPr>
        <w:lastRenderedPageBreak/>
        <w:t xml:space="preserve">kurie yra reikalingi tokio Leidimo gavimui ir kuriuos </w:t>
      </w:r>
      <w:r w:rsidR="008F15A4" w:rsidRPr="00A92A0E">
        <w:rPr>
          <w:rFonts w:ascii="Montserrat" w:hAnsi="Montserrat" w:cs="Arial"/>
          <w:sz w:val="20"/>
          <w:szCs w:val="20"/>
        </w:rPr>
        <w:t xml:space="preserve">Paslaugų teikėjas </w:t>
      </w:r>
      <w:r w:rsidR="0077745F" w:rsidRPr="00A92A0E">
        <w:rPr>
          <w:rFonts w:ascii="Montserrat" w:hAnsi="Montserrat" w:cs="Arial"/>
          <w:sz w:val="20"/>
          <w:szCs w:val="20"/>
        </w:rPr>
        <w:t>pats turi ar privalėtų turėti tinkamam Paslaugų teikimui</w:t>
      </w:r>
      <w:r w:rsidR="00324089" w:rsidRPr="00A92A0E">
        <w:rPr>
          <w:rFonts w:ascii="Montserrat" w:hAnsi="Montserrat" w:cs="Arial"/>
          <w:sz w:val="20"/>
          <w:szCs w:val="20"/>
        </w:rPr>
        <w:t xml:space="preserve"> </w:t>
      </w:r>
      <w:r w:rsidR="0077745F" w:rsidRPr="00A92A0E">
        <w:rPr>
          <w:rFonts w:ascii="Montserrat" w:hAnsi="Montserrat" w:cs="Arial"/>
          <w:sz w:val="20"/>
          <w:szCs w:val="20"/>
        </w:rPr>
        <w:t>ar Papildomų paslaugų užsakymo įvykdymui;</w:t>
      </w:r>
    </w:p>
    <w:p w14:paraId="178B5331" w14:textId="1AE061CE" w:rsidR="004C52B6" w:rsidRPr="00A92A0E" w:rsidRDefault="0077745F" w:rsidP="00FC3983">
      <w:pPr>
        <w:pStyle w:val="ListParagraph"/>
        <w:numPr>
          <w:ilvl w:val="2"/>
          <w:numId w:val="2"/>
        </w:numPr>
        <w:tabs>
          <w:tab w:val="left" w:pos="284"/>
          <w:tab w:val="left" w:pos="360"/>
          <w:tab w:val="left" w:pos="568"/>
          <w:tab w:val="left" w:pos="1134"/>
          <w:tab w:val="left" w:pos="1276"/>
          <w:tab w:val="left" w:pos="1418"/>
        </w:tabs>
        <w:spacing w:after="0" w:line="240" w:lineRule="auto"/>
        <w:ind w:left="0" w:firstLine="568"/>
        <w:jc w:val="both"/>
        <w:rPr>
          <w:rFonts w:ascii="Montserrat" w:hAnsi="Montserrat" w:cs="Arial"/>
          <w:sz w:val="20"/>
          <w:szCs w:val="20"/>
        </w:rPr>
      </w:pPr>
      <w:r w:rsidRPr="00A92A0E">
        <w:rPr>
          <w:rFonts w:ascii="Montserrat" w:hAnsi="Montserrat" w:cs="Arial"/>
          <w:sz w:val="20"/>
          <w:szCs w:val="20"/>
        </w:rPr>
        <w:t>laikydamasis TS nustatytų terminų nus</w:t>
      </w:r>
      <w:r w:rsidR="00E6444D" w:rsidRPr="00A92A0E">
        <w:rPr>
          <w:rFonts w:ascii="Montserrat" w:hAnsi="Montserrat" w:cs="Arial"/>
          <w:sz w:val="20"/>
          <w:szCs w:val="20"/>
        </w:rPr>
        <w:t>tatyta tvarka ir</w:t>
      </w:r>
      <w:r w:rsidRPr="00A92A0E">
        <w:rPr>
          <w:rFonts w:ascii="Montserrat" w:hAnsi="Montserrat" w:cs="Arial"/>
          <w:sz w:val="20"/>
          <w:szCs w:val="20"/>
        </w:rPr>
        <w:t xml:space="preserve"> forma laiku pateikti Užsakovui Ataskaitas, taip pat kitus</w:t>
      </w:r>
      <w:r w:rsidR="009D1440" w:rsidRPr="00A92A0E">
        <w:rPr>
          <w:rFonts w:ascii="Montserrat" w:hAnsi="Montserrat" w:cs="Arial"/>
          <w:sz w:val="20"/>
          <w:szCs w:val="20"/>
        </w:rPr>
        <w:t xml:space="preserve"> Sutartyje ir TS numatytus</w:t>
      </w:r>
      <w:r w:rsidRPr="00A92A0E">
        <w:rPr>
          <w:rFonts w:ascii="Montserrat" w:hAnsi="Montserrat" w:cs="Arial"/>
          <w:sz w:val="20"/>
          <w:szCs w:val="20"/>
        </w:rPr>
        <w:t xml:space="preserve"> Paslaugų ir Papildomų paslaugų dokumentus;</w:t>
      </w:r>
    </w:p>
    <w:p w14:paraId="57032D55" w14:textId="238F501E" w:rsidR="0077745F" w:rsidRPr="00A92A0E" w:rsidRDefault="00AE16DB" w:rsidP="00FC3983">
      <w:pPr>
        <w:pStyle w:val="ListParagraph"/>
        <w:numPr>
          <w:ilvl w:val="2"/>
          <w:numId w:val="2"/>
        </w:numPr>
        <w:tabs>
          <w:tab w:val="left" w:pos="284"/>
          <w:tab w:val="left" w:pos="360"/>
          <w:tab w:val="left" w:pos="568"/>
          <w:tab w:val="left" w:pos="1134"/>
        </w:tabs>
        <w:spacing w:after="0" w:line="240" w:lineRule="auto"/>
        <w:ind w:left="0" w:firstLine="568"/>
        <w:jc w:val="both"/>
        <w:rPr>
          <w:rFonts w:ascii="Montserrat" w:hAnsi="Montserrat" w:cs="Arial"/>
          <w:sz w:val="20"/>
          <w:szCs w:val="20"/>
        </w:rPr>
      </w:pPr>
      <w:r w:rsidRPr="00A92A0E">
        <w:rPr>
          <w:rFonts w:ascii="Montserrat" w:hAnsi="Montserrat" w:cs="Arial"/>
          <w:sz w:val="20"/>
          <w:szCs w:val="20"/>
        </w:rPr>
        <w:t>pasirūpinti reikiamu vadovavimu ir organizavimu planuojant Paslaugų bei Papildomų paslaugų teikimą ir teikiant Paslaugas</w:t>
      </w:r>
      <w:r w:rsidR="003610E2" w:rsidRPr="00A92A0E">
        <w:rPr>
          <w:rFonts w:ascii="Montserrat" w:hAnsi="Montserrat" w:cs="Arial"/>
          <w:sz w:val="20"/>
          <w:szCs w:val="20"/>
        </w:rPr>
        <w:t xml:space="preserve"> </w:t>
      </w:r>
      <w:r w:rsidRPr="00A92A0E">
        <w:rPr>
          <w:rFonts w:ascii="Montserrat" w:hAnsi="Montserrat" w:cs="Arial"/>
          <w:sz w:val="20"/>
          <w:szCs w:val="20"/>
        </w:rPr>
        <w:t xml:space="preserve"> bei Papildomas paslaugas, tinkamai pasirengti ir organizuoti </w:t>
      </w:r>
      <w:r w:rsidR="00E12CD3" w:rsidRPr="00A92A0E">
        <w:rPr>
          <w:rFonts w:ascii="Montserrat" w:hAnsi="Montserrat" w:cs="Arial"/>
          <w:sz w:val="20"/>
          <w:szCs w:val="20"/>
        </w:rPr>
        <w:t>paslaugų teikimą</w:t>
      </w:r>
      <w:r w:rsidRPr="00A92A0E">
        <w:rPr>
          <w:rFonts w:ascii="Montserrat" w:hAnsi="Montserrat" w:cs="Arial"/>
          <w:sz w:val="20"/>
          <w:szCs w:val="20"/>
        </w:rPr>
        <w:t xml:space="preserve">, laiku tikrinti ir </w:t>
      </w:r>
      <w:r w:rsidR="00E16F91" w:rsidRPr="00A92A0E">
        <w:rPr>
          <w:rFonts w:ascii="Montserrat" w:hAnsi="Montserrat" w:cs="Arial"/>
          <w:sz w:val="20"/>
          <w:szCs w:val="20"/>
        </w:rPr>
        <w:t>atlikti bandymus</w:t>
      </w:r>
      <w:r w:rsidR="00245A0F" w:rsidRPr="00A92A0E">
        <w:rPr>
          <w:rFonts w:ascii="Montserrat" w:hAnsi="Montserrat" w:cs="Arial"/>
          <w:sz w:val="20"/>
          <w:szCs w:val="20"/>
        </w:rPr>
        <w:t xml:space="preserve"> (jei tokie reikalingi)</w:t>
      </w:r>
      <w:r w:rsidRPr="00A92A0E">
        <w:rPr>
          <w:rFonts w:ascii="Montserrat" w:hAnsi="Montserrat" w:cs="Arial"/>
          <w:sz w:val="20"/>
          <w:szCs w:val="20"/>
        </w:rPr>
        <w:t>;</w:t>
      </w:r>
    </w:p>
    <w:p w14:paraId="2FEEE800" w14:textId="4C01654A" w:rsidR="00EF549F" w:rsidRPr="00A92A0E" w:rsidRDefault="00245A0F" w:rsidP="00FC3983">
      <w:pPr>
        <w:pStyle w:val="ListParagraph"/>
        <w:numPr>
          <w:ilvl w:val="2"/>
          <w:numId w:val="2"/>
        </w:numPr>
        <w:tabs>
          <w:tab w:val="left" w:pos="284"/>
          <w:tab w:val="left" w:pos="360"/>
          <w:tab w:val="left" w:pos="568"/>
          <w:tab w:val="left" w:pos="1134"/>
          <w:tab w:val="left" w:pos="1276"/>
        </w:tabs>
        <w:spacing w:after="0" w:line="240" w:lineRule="auto"/>
        <w:ind w:left="0" w:firstLine="568"/>
        <w:jc w:val="both"/>
        <w:rPr>
          <w:rFonts w:ascii="Montserrat" w:hAnsi="Montserrat" w:cs="Arial"/>
          <w:b/>
          <w:sz w:val="20"/>
          <w:szCs w:val="20"/>
        </w:rPr>
      </w:pPr>
      <w:r w:rsidRPr="00A92A0E">
        <w:rPr>
          <w:rFonts w:ascii="Montserrat" w:hAnsi="Montserrat" w:cs="Arial"/>
          <w:sz w:val="20"/>
          <w:szCs w:val="20"/>
        </w:rPr>
        <w:t xml:space="preserve">tam, </w:t>
      </w:r>
      <w:r w:rsidR="00AE16DB" w:rsidRPr="00A92A0E">
        <w:rPr>
          <w:rFonts w:ascii="Montserrat" w:hAnsi="Montserrat" w:cs="Arial"/>
          <w:sz w:val="20"/>
          <w:szCs w:val="20"/>
        </w:rPr>
        <w:t xml:space="preserve">kad Paslaugos ir Papildomos paslaugos būtų teikiamos tinkamai ir saugiai, užtikrinti, kad </w:t>
      </w:r>
      <w:r w:rsidR="00324089" w:rsidRPr="00A92A0E">
        <w:rPr>
          <w:rFonts w:ascii="Montserrat" w:hAnsi="Montserrat" w:cs="Arial"/>
          <w:sz w:val="20"/>
          <w:szCs w:val="20"/>
        </w:rPr>
        <w:t xml:space="preserve">Paslaugų teikėjo </w:t>
      </w:r>
      <w:r w:rsidR="00AE16DB" w:rsidRPr="00A92A0E">
        <w:rPr>
          <w:rFonts w:ascii="Montserrat" w:hAnsi="Montserrat" w:cs="Arial"/>
          <w:sz w:val="20"/>
          <w:szCs w:val="20"/>
        </w:rPr>
        <w:t>personalui vadovautų pakankama</w:t>
      </w:r>
      <w:r w:rsidR="00EF549F" w:rsidRPr="00A92A0E">
        <w:rPr>
          <w:rFonts w:ascii="Montserrat" w:hAnsi="Montserrat" w:cs="Arial"/>
          <w:sz w:val="20"/>
          <w:szCs w:val="20"/>
        </w:rPr>
        <w:t>i asmenų, turinčių pakankamai žinių apie vykdomą veiklą (įskaitant reikalingus metodus ir metodikas, galimus netikėtus pavojus ir būdus, užkertančius kelią nelaimingiems atsitikimams) ir ne mažesnę nei Teisės aktais reikalaujama kvalifikaciją;</w:t>
      </w:r>
    </w:p>
    <w:p w14:paraId="7B4724D5" w14:textId="422CD039" w:rsidR="00AE16DB" w:rsidRPr="00A92A0E" w:rsidRDefault="00EF549F" w:rsidP="00FC3983">
      <w:pPr>
        <w:pStyle w:val="ListParagraph"/>
        <w:numPr>
          <w:ilvl w:val="2"/>
          <w:numId w:val="2"/>
        </w:numPr>
        <w:tabs>
          <w:tab w:val="left" w:pos="284"/>
          <w:tab w:val="left" w:pos="360"/>
          <w:tab w:val="left" w:pos="568"/>
          <w:tab w:val="left" w:pos="1134"/>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užtikrinti, kad </w:t>
      </w:r>
      <w:bookmarkStart w:id="34" w:name="_Hlk7429941"/>
      <w:r w:rsidR="00324089" w:rsidRPr="00A92A0E">
        <w:rPr>
          <w:rFonts w:ascii="Montserrat" w:hAnsi="Montserrat" w:cs="Arial"/>
          <w:sz w:val="20"/>
          <w:szCs w:val="20"/>
        </w:rPr>
        <w:t>Paslaugų teikėjo</w:t>
      </w:r>
      <w:r w:rsidR="009D40EE" w:rsidRPr="00A92A0E">
        <w:rPr>
          <w:rFonts w:ascii="Montserrat" w:hAnsi="Montserrat" w:cs="Arial"/>
          <w:sz w:val="20"/>
          <w:szCs w:val="20"/>
        </w:rPr>
        <w:t xml:space="preserve"> specialistai</w:t>
      </w:r>
      <w:r w:rsidRPr="00A92A0E">
        <w:rPr>
          <w:rFonts w:ascii="Montserrat" w:hAnsi="Montserrat" w:cs="Arial"/>
          <w:sz w:val="20"/>
          <w:szCs w:val="20"/>
        </w:rPr>
        <w:t>, bet kokia forma dal</w:t>
      </w:r>
      <w:r w:rsidR="00D66D57" w:rsidRPr="00A92A0E">
        <w:rPr>
          <w:rFonts w:ascii="Montserrat" w:hAnsi="Montserrat" w:cs="Arial"/>
          <w:sz w:val="20"/>
          <w:szCs w:val="20"/>
        </w:rPr>
        <w:t>yvausiantis vykdant Sutartį</w:t>
      </w:r>
      <w:r w:rsidRPr="00A92A0E">
        <w:rPr>
          <w:rFonts w:ascii="Montserrat" w:hAnsi="Montserrat" w:cs="Arial"/>
          <w:sz w:val="20"/>
          <w:szCs w:val="20"/>
        </w:rPr>
        <w:t xml:space="preserve">, </w:t>
      </w:r>
      <w:bookmarkEnd w:id="34"/>
      <w:r w:rsidRPr="00A92A0E">
        <w:rPr>
          <w:rFonts w:ascii="Montserrat" w:hAnsi="Montserrat" w:cs="Arial"/>
          <w:sz w:val="20"/>
          <w:szCs w:val="20"/>
        </w:rPr>
        <w:t>būtų tinkamai kvalifikuot</w:t>
      </w:r>
      <w:r w:rsidR="009D40EE" w:rsidRPr="00A92A0E">
        <w:rPr>
          <w:rFonts w:ascii="Montserrat" w:hAnsi="Montserrat" w:cs="Arial"/>
          <w:sz w:val="20"/>
          <w:szCs w:val="20"/>
        </w:rPr>
        <w:t>i</w:t>
      </w:r>
      <w:r w:rsidRPr="00A92A0E">
        <w:rPr>
          <w:rFonts w:ascii="Montserrat" w:hAnsi="Montserrat" w:cs="Arial"/>
          <w:sz w:val="20"/>
          <w:szCs w:val="20"/>
        </w:rPr>
        <w:t>, įgudę ir turint</w:t>
      </w:r>
      <w:r w:rsidR="009D40EE" w:rsidRPr="00A92A0E">
        <w:rPr>
          <w:rFonts w:ascii="Montserrat" w:hAnsi="Montserrat" w:cs="Arial"/>
          <w:sz w:val="20"/>
          <w:szCs w:val="20"/>
        </w:rPr>
        <w:t>y</w:t>
      </w:r>
      <w:r w:rsidRPr="00A92A0E">
        <w:rPr>
          <w:rFonts w:ascii="Montserrat" w:hAnsi="Montserrat" w:cs="Arial"/>
          <w:sz w:val="20"/>
          <w:szCs w:val="20"/>
        </w:rPr>
        <w:t>s patirtį su Paslaugų</w:t>
      </w:r>
      <w:r w:rsidR="003610E2" w:rsidRPr="00A92A0E">
        <w:rPr>
          <w:rFonts w:ascii="Montserrat" w:hAnsi="Montserrat" w:cs="Arial"/>
          <w:sz w:val="20"/>
          <w:szCs w:val="20"/>
        </w:rPr>
        <w:t xml:space="preserve"> </w:t>
      </w:r>
      <w:r w:rsidRPr="00A92A0E">
        <w:rPr>
          <w:rFonts w:ascii="Montserrat" w:hAnsi="Montserrat" w:cs="Arial"/>
          <w:sz w:val="20"/>
          <w:szCs w:val="20"/>
        </w:rPr>
        <w:t xml:space="preserve"> / Papildomų paslaugų ar jų dalimi susijusiose srityse ir da</w:t>
      </w:r>
      <w:r w:rsidR="00D66D57" w:rsidRPr="00A92A0E">
        <w:rPr>
          <w:rFonts w:ascii="Montserrat" w:hAnsi="Montserrat" w:cs="Arial"/>
          <w:sz w:val="20"/>
          <w:szCs w:val="20"/>
        </w:rPr>
        <w:t xml:space="preserve">rbe bei </w:t>
      </w:r>
      <w:r w:rsidR="009D40EE" w:rsidRPr="00A92A0E">
        <w:rPr>
          <w:rFonts w:ascii="Montserrat" w:hAnsi="Montserrat" w:cs="Arial"/>
          <w:sz w:val="20"/>
          <w:szCs w:val="20"/>
        </w:rPr>
        <w:t xml:space="preserve">specialistai </w:t>
      </w:r>
      <w:r w:rsidRPr="00A92A0E">
        <w:rPr>
          <w:rFonts w:ascii="Montserrat" w:hAnsi="Montserrat" w:cs="Arial"/>
          <w:sz w:val="20"/>
          <w:szCs w:val="20"/>
        </w:rPr>
        <w:t xml:space="preserve">visa apimtimi atitiktų </w:t>
      </w:r>
      <w:bookmarkStart w:id="35" w:name="_Hlk7446697"/>
      <w:r w:rsidRPr="00A92A0E">
        <w:rPr>
          <w:rFonts w:ascii="Montserrat" w:hAnsi="Montserrat" w:cs="Arial"/>
          <w:sz w:val="20"/>
          <w:szCs w:val="20"/>
        </w:rPr>
        <w:t xml:space="preserve">Pirkimo </w:t>
      </w:r>
      <w:r w:rsidR="00B55384" w:rsidRPr="00A92A0E">
        <w:rPr>
          <w:rFonts w:ascii="Montserrat" w:hAnsi="Montserrat" w:cs="Arial"/>
          <w:sz w:val="20"/>
          <w:szCs w:val="20"/>
        </w:rPr>
        <w:t xml:space="preserve">sąlygose </w:t>
      </w:r>
      <w:r w:rsidRPr="00A92A0E">
        <w:rPr>
          <w:rFonts w:ascii="Montserrat" w:hAnsi="Montserrat" w:cs="Arial"/>
          <w:sz w:val="20"/>
          <w:szCs w:val="20"/>
        </w:rPr>
        <w:t>nu</w:t>
      </w:r>
      <w:r w:rsidR="00B55384" w:rsidRPr="00A92A0E">
        <w:rPr>
          <w:rFonts w:ascii="Montserrat" w:hAnsi="Montserrat" w:cs="Arial"/>
          <w:sz w:val="20"/>
          <w:szCs w:val="20"/>
        </w:rPr>
        <w:t>statytus</w:t>
      </w:r>
      <w:r w:rsidRPr="00A92A0E">
        <w:rPr>
          <w:rFonts w:ascii="Montserrat" w:hAnsi="Montserrat" w:cs="Arial"/>
          <w:sz w:val="20"/>
          <w:szCs w:val="20"/>
        </w:rPr>
        <w:t xml:space="preserve"> minimalius kvalifikacinius reikalavimus</w:t>
      </w:r>
      <w:bookmarkEnd w:id="35"/>
      <w:r w:rsidRPr="00A92A0E">
        <w:rPr>
          <w:rFonts w:ascii="Montserrat" w:hAnsi="Montserrat" w:cs="Arial"/>
          <w:sz w:val="20"/>
          <w:szCs w:val="20"/>
        </w:rPr>
        <w:t>;</w:t>
      </w:r>
    </w:p>
    <w:p w14:paraId="4D2824BA" w14:textId="2AC3D103" w:rsidR="00EF549F" w:rsidRPr="00A92A0E" w:rsidRDefault="00817C1B" w:rsidP="00FC3983">
      <w:pPr>
        <w:pStyle w:val="ListParagraph"/>
        <w:numPr>
          <w:ilvl w:val="2"/>
          <w:numId w:val="2"/>
        </w:numPr>
        <w:tabs>
          <w:tab w:val="left" w:pos="284"/>
          <w:tab w:val="left" w:pos="360"/>
          <w:tab w:val="left" w:pos="568"/>
          <w:tab w:val="left" w:pos="1134"/>
          <w:tab w:val="left" w:pos="1276"/>
        </w:tabs>
        <w:spacing w:after="0" w:line="240" w:lineRule="auto"/>
        <w:ind w:left="0" w:firstLine="568"/>
        <w:jc w:val="both"/>
        <w:rPr>
          <w:rFonts w:ascii="Montserrat" w:hAnsi="Montserrat" w:cs="Arial"/>
          <w:sz w:val="20"/>
          <w:szCs w:val="20"/>
        </w:rPr>
      </w:pPr>
      <w:r w:rsidRPr="00A92A0E">
        <w:rPr>
          <w:rFonts w:ascii="Montserrat" w:hAnsi="Montserrat" w:cs="Arial"/>
          <w:sz w:val="20"/>
          <w:szCs w:val="20"/>
        </w:rPr>
        <w:t xml:space="preserve">Paslaugų teikimo </w:t>
      </w:r>
      <w:r w:rsidR="00AC1AF2" w:rsidRPr="00A92A0E">
        <w:rPr>
          <w:rFonts w:ascii="Montserrat" w:hAnsi="Montserrat" w:cs="Arial"/>
          <w:sz w:val="20"/>
          <w:szCs w:val="20"/>
        </w:rPr>
        <w:t>ir garantiniu laikotarpiais</w:t>
      </w:r>
      <w:r w:rsidR="00FF1CD0" w:rsidRPr="00A92A0E">
        <w:rPr>
          <w:rFonts w:ascii="Montserrat" w:hAnsi="Montserrat" w:cs="Arial"/>
          <w:sz w:val="20"/>
          <w:szCs w:val="20"/>
        </w:rPr>
        <w:t xml:space="preserve"> turėti 24 val. per parą 7 dienas per savaitę veikiantį skambučių registravimo centrą (budintį bendrą telefono numerį), nepertraukiamai priimantį ir registruojantį asmenų</w:t>
      </w:r>
      <w:r w:rsidR="00B42771" w:rsidRPr="00A92A0E">
        <w:rPr>
          <w:rFonts w:ascii="Montserrat" w:hAnsi="Montserrat" w:cs="Arial"/>
          <w:sz w:val="20"/>
          <w:szCs w:val="20"/>
        </w:rPr>
        <w:t xml:space="preserve"> pranešimus apie gedimus</w:t>
      </w:r>
      <w:r w:rsidR="00FF1CD0" w:rsidRPr="00A92A0E">
        <w:rPr>
          <w:rFonts w:ascii="Montserrat" w:hAnsi="Montserrat" w:cs="Arial"/>
          <w:sz w:val="20"/>
          <w:szCs w:val="20"/>
        </w:rPr>
        <w:t xml:space="preserve">; </w:t>
      </w:r>
    </w:p>
    <w:p w14:paraId="1815CAA4" w14:textId="5A4B93CD" w:rsidR="00ED7BE3" w:rsidRPr="00A92A0E" w:rsidRDefault="00023CEA" w:rsidP="00FC3983">
      <w:pPr>
        <w:pStyle w:val="ListParagraph"/>
        <w:numPr>
          <w:ilvl w:val="2"/>
          <w:numId w:val="2"/>
        </w:numPr>
        <w:tabs>
          <w:tab w:val="left" w:pos="360"/>
          <w:tab w:val="left" w:pos="568"/>
          <w:tab w:val="left" w:pos="1134"/>
          <w:tab w:val="left" w:pos="1276"/>
        </w:tabs>
        <w:spacing w:after="0" w:line="240" w:lineRule="auto"/>
        <w:ind w:left="0" w:firstLine="568"/>
        <w:jc w:val="both"/>
        <w:rPr>
          <w:rFonts w:ascii="Montserrat" w:hAnsi="Montserrat" w:cs="Arial"/>
          <w:sz w:val="20"/>
          <w:szCs w:val="20"/>
        </w:rPr>
      </w:pPr>
      <w:r w:rsidRPr="00A92A0E">
        <w:rPr>
          <w:rFonts w:ascii="Montserrat" w:hAnsi="Montserrat" w:cs="Arial"/>
          <w:sz w:val="20"/>
          <w:szCs w:val="20"/>
        </w:rPr>
        <w:t>Paslaugų teikimo</w:t>
      </w:r>
      <w:r w:rsidR="00A5050B" w:rsidRPr="00A92A0E" w:rsidDel="00023CEA">
        <w:rPr>
          <w:rFonts w:ascii="Montserrat" w:hAnsi="Montserrat" w:cs="Arial"/>
          <w:sz w:val="20"/>
          <w:szCs w:val="20"/>
        </w:rPr>
        <w:t xml:space="preserve"> </w:t>
      </w:r>
      <w:r w:rsidR="00A5050B" w:rsidRPr="00A92A0E">
        <w:rPr>
          <w:rFonts w:ascii="Montserrat" w:hAnsi="Montserrat" w:cs="Arial"/>
          <w:sz w:val="20"/>
          <w:szCs w:val="20"/>
        </w:rPr>
        <w:t xml:space="preserve">ir garantiniu laikotarpiais </w:t>
      </w:r>
      <w:r w:rsidR="00ED7BE3" w:rsidRPr="00A92A0E">
        <w:rPr>
          <w:rFonts w:ascii="Montserrat" w:hAnsi="Montserrat" w:cs="Arial"/>
          <w:sz w:val="20"/>
          <w:szCs w:val="20"/>
        </w:rPr>
        <w:t xml:space="preserve">tinkamai rengti, pildyti, saugoti, teikti bei kitaip tvarkyti visus </w:t>
      </w:r>
      <w:r w:rsidR="00324089" w:rsidRPr="00A92A0E">
        <w:rPr>
          <w:rFonts w:ascii="Montserrat" w:hAnsi="Montserrat" w:cs="Arial"/>
          <w:sz w:val="20"/>
          <w:szCs w:val="20"/>
        </w:rPr>
        <w:t xml:space="preserve">Paslaugų teikėjo </w:t>
      </w:r>
      <w:r w:rsidR="00ED7BE3" w:rsidRPr="00A92A0E">
        <w:rPr>
          <w:rFonts w:ascii="Montserrat" w:hAnsi="Montserrat" w:cs="Arial"/>
          <w:sz w:val="20"/>
          <w:szCs w:val="20"/>
        </w:rPr>
        <w:t xml:space="preserve">pagal Sutartį ir Teisės aktus privalomus parengti, gauti, pateikti dokumentus, dokumentaciją ir medžiagą. </w:t>
      </w:r>
      <w:r w:rsidR="00324089" w:rsidRPr="00A92A0E">
        <w:rPr>
          <w:rFonts w:ascii="Montserrat" w:hAnsi="Montserrat" w:cs="Arial"/>
          <w:sz w:val="20"/>
          <w:szCs w:val="20"/>
        </w:rPr>
        <w:t>Paslaugų teikėjas</w:t>
      </w:r>
      <w:r w:rsidR="00ED7BE3" w:rsidRPr="00A92A0E">
        <w:rPr>
          <w:rFonts w:ascii="Montserrat" w:hAnsi="Montserrat" w:cs="Arial"/>
          <w:sz w:val="20"/>
          <w:szCs w:val="20"/>
        </w:rPr>
        <w:t xml:space="preserve">, praradęs, sunaikinęs, sugadinęs ar padaręs kitokią žalą dokumentams, dokumentacijai ir (ar) medžiagai įsipareigoja ją tinkamai atkurti bei atlyginti </w:t>
      </w:r>
      <w:r w:rsidR="00A5050B" w:rsidRPr="00A92A0E">
        <w:rPr>
          <w:rFonts w:ascii="Montserrat" w:hAnsi="Montserrat" w:cs="Arial"/>
          <w:sz w:val="20"/>
          <w:szCs w:val="20"/>
        </w:rPr>
        <w:t xml:space="preserve">Užsakovui </w:t>
      </w:r>
      <w:r w:rsidR="00ED7BE3" w:rsidRPr="00A92A0E">
        <w:rPr>
          <w:rFonts w:ascii="Montserrat" w:hAnsi="Montserrat" w:cs="Arial"/>
          <w:sz w:val="20"/>
          <w:szCs w:val="20"/>
        </w:rPr>
        <w:t>padarytus nuostolius / žalą;</w:t>
      </w:r>
    </w:p>
    <w:p w14:paraId="35C30B5D" w14:textId="77777777" w:rsidR="0071771D" w:rsidRPr="00A92A0E" w:rsidRDefault="003854BB" w:rsidP="00FC3983">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užtikrinti higienos ir darbų saugos</w:t>
      </w:r>
      <w:r w:rsidR="004216DF" w:rsidRPr="00A92A0E">
        <w:rPr>
          <w:rFonts w:ascii="Montserrat" w:hAnsi="Montserrat" w:cs="Arial"/>
          <w:sz w:val="20"/>
          <w:szCs w:val="20"/>
        </w:rPr>
        <w:t xml:space="preserve"> reikalavimų laikymą</w:t>
      </w:r>
      <w:r w:rsidRPr="00A92A0E">
        <w:rPr>
          <w:rFonts w:ascii="Montserrat" w:hAnsi="Montserrat" w:cs="Arial"/>
          <w:sz w:val="20"/>
          <w:szCs w:val="20"/>
        </w:rPr>
        <w:t>si</w:t>
      </w:r>
      <w:r w:rsidR="0071771D" w:rsidRPr="00A92A0E">
        <w:rPr>
          <w:rFonts w:ascii="Montserrat" w:hAnsi="Montserrat" w:cs="Arial"/>
          <w:sz w:val="20"/>
          <w:szCs w:val="20"/>
        </w:rPr>
        <w:t xml:space="preserve"> Paslaugų ir Papildomų paslaugų teikimo vietoje, taip pat aplinkos apsaugos reikalavimų laikymąsi;</w:t>
      </w:r>
    </w:p>
    <w:p w14:paraId="1697AF27" w14:textId="06D25A38" w:rsidR="00E6444D" w:rsidRPr="00A92A0E" w:rsidRDefault="00E6444D" w:rsidP="00FC3983">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laikyti Paslaugų ir Papildomų paslaugų teikimo vietą švarią. Jeigu dėl </w:t>
      </w:r>
      <w:r w:rsidR="00324089" w:rsidRPr="00A92A0E">
        <w:rPr>
          <w:rFonts w:ascii="Montserrat" w:hAnsi="Montserrat" w:cs="Arial"/>
          <w:sz w:val="20"/>
          <w:szCs w:val="20"/>
        </w:rPr>
        <w:t>Paslaugų teikėjo</w:t>
      </w:r>
      <w:r w:rsidRPr="00A92A0E">
        <w:rPr>
          <w:rFonts w:ascii="Montserrat" w:hAnsi="Montserrat" w:cs="Arial"/>
          <w:sz w:val="20"/>
          <w:szCs w:val="20"/>
        </w:rPr>
        <w:t xml:space="preserve"> ar jo </w:t>
      </w:r>
      <w:r w:rsidR="00AC1AF2" w:rsidRPr="00A92A0E">
        <w:rPr>
          <w:rFonts w:ascii="Montserrat" w:hAnsi="Montserrat" w:cs="Arial"/>
          <w:sz w:val="20"/>
          <w:szCs w:val="20"/>
        </w:rPr>
        <w:t>s</w:t>
      </w:r>
      <w:r w:rsidRPr="00A92A0E">
        <w:rPr>
          <w:rFonts w:ascii="Montserrat" w:hAnsi="Montserrat" w:cs="Arial"/>
          <w:sz w:val="20"/>
          <w:szCs w:val="20"/>
        </w:rPr>
        <w:t xml:space="preserve">ubtiekėjų Paslaugų teikimo ar vykdomo Papildomų paslaugų užsakymo susidaro šiukšlių, </w:t>
      </w:r>
      <w:r w:rsidR="00324089" w:rsidRPr="00A92A0E">
        <w:rPr>
          <w:rFonts w:ascii="Montserrat" w:hAnsi="Montserrat" w:cs="Arial"/>
          <w:sz w:val="20"/>
          <w:szCs w:val="20"/>
        </w:rPr>
        <w:t xml:space="preserve">Paslaugų teikėjas </w:t>
      </w:r>
      <w:r w:rsidRPr="00A92A0E">
        <w:rPr>
          <w:rFonts w:ascii="Montserrat" w:hAnsi="Montserrat" w:cs="Arial"/>
          <w:sz w:val="20"/>
          <w:szCs w:val="20"/>
        </w:rPr>
        <w:t>privalo nedelsdamas pašalinti bet kurias susidariusias šiukšles, jas utilizuoti laikantis</w:t>
      </w:r>
      <w:r w:rsidR="00C045E3" w:rsidRPr="00A92A0E">
        <w:rPr>
          <w:rFonts w:ascii="Montserrat" w:hAnsi="Montserrat" w:cs="Arial"/>
          <w:sz w:val="20"/>
          <w:szCs w:val="20"/>
        </w:rPr>
        <w:t xml:space="preserve"> TS,</w:t>
      </w:r>
      <w:r w:rsidRPr="00A92A0E">
        <w:rPr>
          <w:rFonts w:ascii="Montserrat" w:hAnsi="Montserrat" w:cs="Arial"/>
          <w:sz w:val="20"/>
          <w:szCs w:val="20"/>
        </w:rPr>
        <w:t xml:space="preserve"> atliekų tvarkymą reglamentuojančių Teisės aktų reikalavimų, taip pat pašalinti iš darbų vietos nereikalingus daiktus; </w:t>
      </w:r>
    </w:p>
    <w:p w14:paraId="54271FC4" w14:textId="4AF7A1DC" w:rsidR="0071771D" w:rsidRPr="00A92A0E" w:rsidRDefault="009F42C1" w:rsidP="00FC3983">
      <w:pPr>
        <w:pStyle w:val="ListParagraph"/>
        <w:numPr>
          <w:ilvl w:val="2"/>
          <w:numId w:val="2"/>
        </w:numPr>
        <w:tabs>
          <w:tab w:val="left" w:pos="360"/>
          <w:tab w:val="left" w:pos="568"/>
          <w:tab w:val="left" w:pos="1276"/>
        </w:tabs>
        <w:spacing w:after="0" w:line="240" w:lineRule="auto"/>
        <w:ind w:left="0" w:firstLine="568"/>
        <w:jc w:val="both"/>
        <w:rPr>
          <w:rFonts w:ascii="Montserrat" w:hAnsi="Montserrat" w:cs="Arial"/>
          <w:sz w:val="20"/>
          <w:szCs w:val="20"/>
        </w:rPr>
      </w:pPr>
      <w:r w:rsidRPr="00A92A0E">
        <w:rPr>
          <w:rFonts w:ascii="Montserrat" w:hAnsi="Montserrat" w:cs="Arial"/>
          <w:sz w:val="20"/>
          <w:szCs w:val="20"/>
        </w:rPr>
        <w:t>jeigu teikiant Paslaugas</w:t>
      </w:r>
      <w:r w:rsidR="003610E2" w:rsidRPr="00A92A0E">
        <w:rPr>
          <w:rFonts w:ascii="Montserrat" w:hAnsi="Montserrat" w:cs="Arial"/>
          <w:sz w:val="20"/>
          <w:szCs w:val="20"/>
        </w:rPr>
        <w:t xml:space="preserve"> </w:t>
      </w:r>
      <w:r w:rsidRPr="00A92A0E">
        <w:rPr>
          <w:rFonts w:ascii="Montserrat" w:hAnsi="Montserrat" w:cs="Arial"/>
          <w:sz w:val="20"/>
          <w:szCs w:val="20"/>
        </w:rPr>
        <w:t>ir</w:t>
      </w:r>
      <w:r w:rsidR="00AC1AF2" w:rsidRPr="00A92A0E">
        <w:rPr>
          <w:rFonts w:ascii="Montserrat" w:hAnsi="Montserrat" w:cs="Arial"/>
          <w:sz w:val="20"/>
          <w:szCs w:val="20"/>
        </w:rPr>
        <w:t xml:space="preserve"> </w:t>
      </w:r>
      <w:r w:rsidRPr="00A92A0E">
        <w:rPr>
          <w:rFonts w:ascii="Montserrat" w:hAnsi="Montserrat" w:cs="Arial"/>
          <w:sz w:val="20"/>
          <w:szCs w:val="20"/>
        </w:rPr>
        <w:t xml:space="preserve">Papildomas paslaugas </w:t>
      </w:r>
      <w:r w:rsidR="00AC1AF2" w:rsidRPr="00A92A0E">
        <w:rPr>
          <w:rFonts w:ascii="Montserrat" w:hAnsi="Montserrat" w:cs="Arial"/>
          <w:sz w:val="20"/>
          <w:szCs w:val="20"/>
        </w:rPr>
        <w:t xml:space="preserve">būtų </w:t>
      </w:r>
      <w:r w:rsidRPr="00A92A0E">
        <w:rPr>
          <w:rFonts w:ascii="Montserrat" w:hAnsi="Montserrat" w:cs="Arial"/>
          <w:sz w:val="20"/>
          <w:szCs w:val="20"/>
        </w:rPr>
        <w:t>vykdomi statybos darbai, statybos darbus vykdyti laikantis Lietuvos Respublikos statybos įstatymo, galiojančių statybos techninių reglamentų ir kitų Teisės aktų reikalavimų;</w:t>
      </w:r>
    </w:p>
    <w:p w14:paraId="7BFA8FAC" w14:textId="4A8BA41B" w:rsidR="009F42C1" w:rsidRPr="00A92A0E" w:rsidRDefault="009F42C1" w:rsidP="00FC3983">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w:t>
      </w:r>
      <w:r w:rsidR="00A73829" w:rsidRPr="00A92A0E">
        <w:rPr>
          <w:rFonts w:ascii="Montserrat" w:hAnsi="Montserrat" w:cs="Arial"/>
          <w:sz w:val="20"/>
          <w:szCs w:val="20"/>
        </w:rPr>
        <w:t xml:space="preserve">šiais </w:t>
      </w:r>
      <w:r w:rsidRPr="00A92A0E">
        <w:rPr>
          <w:rFonts w:ascii="Montserrat" w:hAnsi="Montserrat" w:cs="Arial"/>
          <w:sz w:val="20"/>
          <w:szCs w:val="20"/>
        </w:rPr>
        <w:t xml:space="preserve">atvejais </w:t>
      </w:r>
      <w:r w:rsidR="00F466B8" w:rsidRPr="00A92A0E">
        <w:rPr>
          <w:rFonts w:ascii="Montserrat" w:hAnsi="Montserrat" w:cs="Arial"/>
          <w:sz w:val="20"/>
          <w:szCs w:val="20"/>
        </w:rPr>
        <w:t xml:space="preserve">Paslaugų teikėjas </w:t>
      </w:r>
      <w:r w:rsidRPr="00A92A0E">
        <w:rPr>
          <w:rFonts w:ascii="Montserrat" w:hAnsi="Montserrat" w:cs="Arial"/>
          <w:sz w:val="20"/>
          <w:szCs w:val="20"/>
        </w:rPr>
        <w:t>privalo nedelsdamas išsiaiškinti su jais susijusias aplinkybes ir ned</w:t>
      </w:r>
      <w:r w:rsidR="00A73829" w:rsidRPr="00A92A0E">
        <w:rPr>
          <w:rFonts w:ascii="Montserrat" w:hAnsi="Montserrat" w:cs="Arial"/>
          <w:sz w:val="20"/>
          <w:szCs w:val="20"/>
        </w:rPr>
        <w:t>elsdamas, tačiau nepažeisdamas T</w:t>
      </w:r>
      <w:r w:rsidRPr="00A92A0E">
        <w:rPr>
          <w:rFonts w:ascii="Montserrat" w:hAnsi="Montserrat" w:cs="Arial"/>
          <w:sz w:val="20"/>
          <w:szCs w:val="20"/>
        </w:rPr>
        <w:t>eisės aktų reikalavimų, likviduoti kilusias pasekmes bei pranešti apie tai Užsakovui;</w:t>
      </w:r>
    </w:p>
    <w:p w14:paraId="5666A1C9" w14:textId="77777777" w:rsidR="00A73829" w:rsidRPr="00A92A0E" w:rsidRDefault="00A73829" w:rsidP="00FC3983">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užtikrinti, kad teikiant Paslaugas ir Papildomas paslaugas būtų laikomasi galiojančių Triukšmo valdymo ir Vietos savivaldos įstatymų nuostatų (reikalavimų), t. y. užtikrinti, kad n</w:t>
      </w:r>
      <w:r w:rsidR="00BA7D8E" w:rsidRPr="00A92A0E">
        <w:rPr>
          <w:rFonts w:ascii="Montserrat" w:hAnsi="Montserrat" w:cs="Arial"/>
          <w:sz w:val="20"/>
          <w:szCs w:val="20"/>
        </w:rPr>
        <w:t>ebūtų viršijami galiojančiuose T</w:t>
      </w:r>
      <w:r w:rsidRPr="00A92A0E">
        <w:rPr>
          <w:rFonts w:ascii="Montserrat" w:hAnsi="Montserrat" w:cs="Arial"/>
          <w:sz w:val="20"/>
          <w:szCs w:val="20"/>
        </w:rPr>
        <w:t>eisės aktuose nustatyti triukšmo rodikliai ir užtikrinama asmenų apsauga nuo per didelio (neleistino) triukšmo;</w:t>
      </w:r>
    </w:p>
    <w:p w14:paraId="3A596FDD" w14:textId="3AE62D5A" w:rsidR="00BA7D8E" w:rsidRPr="00A92A0E" w:rsidRDefault="00AC1AF2" w:rsidP="00FC3983">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jeigu </w:t>
      </w:r>
      <w:r w:rsidR="00BA7D8E" w:rsidRPr="00A92A0E">
        <w:rPr>
          <w:rFonts w:ascii="Montserrat" w:hAnsi="Montserrat" w:cs="Arial"/>
          <w:sz w:val="20"/>
          <w:szCs w:val="20"/>
        </w:rPr>
        <w:t>daromas poveikis statinių inžinierinėms sistemoms</w:t>
      </w:r>
      <w:r w:rsidR="005A72DB" w:rsidRPr="00A92A0E">
        <w:rPr>
          <w:rFonts w:ascii="Montserrat" w:hAnsi="Montserrat" w:cs="Arial"/>
          <w:sz w:val="20"/>
          <w:szCs w:val="20"/>
        </w:rPr>
        <w:t xml:space="preserve"> arba šviesoforo posto konstrukcijoms</w:t>
      </w:r>
      <w:r w:rsidR="00BA7D8E" w:rsidRPr="00A92A0E">
        <w:rPr>
          <w:rFonts w:ascii="Montserrat" w:hAnsi="Montserrat" w:cs="Arial"/>
          <w:sz w:val="20"/>
          <w:szCs w:val="20"/>
        </w:rPr>
        <w:t>, Užsakovui raštu pareikalavus</w:t>
      </w:r>
      <w:r w:rsidR="00995D27" w:rsidRPr="00A92A0E">
        <w:rPr>
          <w:rFonts w:ascii="Montserrat" w:hAnsi="Montserrat" w:cs="Arial"/>
          <w:sz w:val="20"/>
          <w:szCs w:val="20"/>
        </w:rPr>
        <w:t>,</w:t>
      </w:r>
      <w:r w:rsidR="00BA7D8E" w:rsidRPr="00A92A0E">
        <w:rPr>
          <w:rFonts w:ascii="Montserrat" w:hAnsi="Montserrat" w:cs="Arial"/>
          <w:sz w:val="20"/>
          <w:szCs w:val="20"/>
        </w:rPr>
        <w:t xml:space="preserve"> gauti ir, kartu su Paslaugų</w:t>
      </w:r>
      <w:r w:rsidR="003610E2" w:rsidRPr="00A92A0E">
        <w:rPr>
          <w:rFonts w:ascii="Montserrat" w:hAnsi="Montserrat" w:cs="Arial"/>
          <w:sz w:val="20"/>
          <w:szCs w:val="20"/>
        </w:rPr>
        <w:t xml:space="preserve"> </w:t>
      </w:r>
      <w:r w:rsidR="00BA7D8E" w:rsidRPr="00A92A0E">
        <w:rPr>
          <w:rFonts w:ascii="Montserrat" w:hAnsi="Montserrat" w:cs="Arial"/>
          <w:sz w:val="20"/>
          <w:szCs w:val="20"/>
        </w:rPr>
        <w:t xml:space="preserve"> / Papildomų paslaugų rezultatu, pateikti Užsakovui statybos eksperto, turinčio reikiamą kvalifikaciją, rašytinę išvadą, kad tokie darbai atlikti tinkamai;</w:t>
      </w:r>
    </w:p>
    <w:p w14:paraId="142554F1" w14:textId="456E3BDF" w:rsidR="00A5050B" w:rsidRPr="00A92A0E" w:rsidRDefault="00A5050B" w:rsidP="00FC3983">
      <w:pPr>
        <w:pStyle w:val="ListParagraph"/>
        <w:numPr>
          <w:ilvl w:val="2"/>
          <w:numId w:val="2"/>
        </w:numPr>
        <w:tabs>
          <w:tab w:val="left" w:pos="284"/>
          <w:tab w:val="left" w:pos="360"/>
          <w:tab w:val="left" w:pos="568"/>
          <w:tab w:val="left" w:pos="851"/>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bendradarbiauti (kooperuotis), įskaitant </w:t>
      </w:r>
      <w:r w:rsidR="00F466B8" w:rsidRPr="00A92A0E">
        <w:rPr>
          <w:rFonts w:ascii="Montserrat" w:hAnsi="Montserrat" w:cs="Arial"/>
          <w:sz w:val="20"/>
          <w:szCs w:val="20"/>
        </w:rPr>
        <w:t xml:space="preserve">Paslaugų teikėjo </w:t>
      </w:r>
      <w:r w:rsidRPr="00A92A0E">
        <w:rPr>
          <w:rFonts w:ascii="Montserrat" w:hAnsi="Montserrat" w:cs="Arial"/>
          <w:sz w:val="20"/>
          <w:szCs w:val="20"/>
        </w:rPr>
        <w:t>atstovų delegavimą ir jų dalyvavimą susitikimuose bei susirinkimuose, su Užsakovu;</w:t>
      </w:r>
    </w:p>
    <w:p w14:paraId="77386B5A" w14:textId="3F7DEED3" w:rsidR="00A5050B" w:rsidRPr="00A92A0E" w:rsidRDefault="00A5050B" w:rsidP="00CB1A7D">
      <w:pPr>
        <w:pStyle w:val="ListParagraph"/>
        <w:numPr>
          <w:ilvl w:val="2"/>
          <w:numId w:val="2"/>
        </w:numPr>
        <w:tabs>
          <w:tab w:val="left" w:pos="360"/>
          <w:tab w:val="left" w:pos="568"/>
          <w:tab w:val="left" w:pos="851"/>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nedelsiant</w:t>
      </w:r>
      <w:r w:rsidR="00F466B8" w:rsidRPr="00A92A0E">
        <w:rPr>
          <w:rFonts w:ascii="Montserrat" w:hAnsi="Montserrat" w:cs="Arial"/>
          <w:sz w:val="20"/>
          <w:szCs w:val="20"/>
        </w:rPr>
        <w:t xml:space="preserve"> (bet ne vėliau kaip per 1 (vieną) darbo dieną nuo tokių aplinkybių atsiradimo)</w:t>
      </w:r>
      <w:r w:rsidRPr="00A92A0E">
        <w:rPr>
          <w:rFonts w:ascii="Montserrat" w:hAnsi="Montserrat" w:cs="Arial"/>
          <w:sz w:val="20"/>
          <w:szCs w:val="20"/>
        </w:rPr>
        <w:t xml:space="preserve"> raštu informuoti Užsakovą apie bet kurias aplinkybes, kurios trukdo ar gali sutrukdyti </w:t>
      </w:r>
      <w:r w:rsidR="00F466B8" w:rsidRPr="00A92A0E">
        <w:rPr>
          <w:rFonts w:ascii="Montserrat" w:hAnsi="Montserrat" w:cs="Arial"/>
          <w:sz w:val="20"/>
          <w:szCs w:val="20"/>
        </w:rPr>
        <w:t>Paslaugų teikėjui</w:t>
      </w:r>
      <w:r w:rsidRPr="00A92A0E">
        <w:rPr>
          <w:rFonts w:ascii="Montserrat" w:hAnsi="Montserrat" w:cs="Arial"/>
          <w:sz w:val="20"/>
          <w:szCs w:val="20"/>
        </w:rPr>
        <w:t xml:space="preserve"> suteikti </w:t>
      </w:r>
      <w:r w:rsidR="004474C1">
        <w:rPr>
          <w:rFonts w:ascii="Montserrat" w:hAnsi="Montserrat" w:cs="Arial"/>
          <w:sz w:val="20"/>
          <w:szCs w:val="20"/>
        </w:rPr>
        <w:t xml:space="preserve">Paslaugas </w:t>
      </w:r>
      <w:r w:rsidRPr="00A92A0E">
        <w:rPr>
          <w:rFonts w:ascii="Montserrat" w:hAnsi="Montserrat" w:cs="Arial"/>
          <w:sz w:val="20"/>
          <w:szCs w:val="20"/>
        </w:rPr>
        <w:t>ir (ar) Papildomas paslaugas</w:t>
      </w:r>
      <w:r w:rsidR="00CB1A7D" w:rsidRPr="00A92A0E">
        <w:rPr>
          <w:rFonts w:ascii="Montserrat" w:hAnsi="Montserrat" w:cs="Arial"/>
          <w:sz w:val="20"/>
          <w:szCs w:val="20"/>
        </w:rPr>
        <w:t xml:space="preserve"> (informavimui apie aplinkybes, kurios trukdo ar gali sutrukdyti Paslaugų teikėjui suteikti Gedimų šalinimo paslaugą, taikoma </w:t>
      </w:r>
      <w:r w:rsidR="007649A0" w:rsidRPr="00A92A0E">
        <w:rPr>
          <w:rFonts w:ascii="Montserrat" w:hAnsi="Montserrat" w:cs="Arial"/>
          <w:sz w:val="20"/>
          <w:szCs w:val="20"/>
        </w:rPr>
        <w:t xml:space="preserve">atskira </w:t>
      </w:r>
      <w:r w:rsidR="00CB1A7D" w:rsidRPr="00A92A0E">
        <w:rPr>
          <w:rFonts w:ascii="Montserrat" w:hAnsi="Montserrat" w:cs="Arial"/>
          <w:sz w:val="20"/>
          <w:szCs w:val="20"/>
        </w:rPr>
        <w:t>TS nustatyta tvarka);</w:t>
      </w:r>
    </w:p>
    <w:p w14:paraId="678CBEB5" w14:textId="5055EE58" w:rsidR="00894CE7" w:rsidRPr="00A92A0E" w:rsidRDefault="00DF5B64" w:rsidP="00CB1A7D">
      <w:pPr>
        <w:pStyle w:val="ListParagraph"/>
        <w:numPr>
          <w:ilvl w:val="2"/>
          <w:numId w:val="2"/>
        </w:numPr>
        <w:tabs>
          <w:tab w:val="left" w:pos="360"/>
          <w:tab w:val="left" w:pos="568"/>
          <w:tab w:val="left" w:pos="851"/>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TS numatytais atvejais ir tvarka kviesti ir suteikti galimybę Užsakovo atstovui </w:t>
      </w:r>
      <w:r w:rsidR="00033AE3" w:rsidRPr="00A92A0E">
        <w:rPr>
          <w:rFonts w:ascii="Montserrat" w:hAnsi="Montserrat" w:cs="Arial"/>
          <w:sz w:val="20"/>
          <w:szCs w:val="20"/>
        </w:rPr>
        <w:t>ir (</w:t>
      </w:r>
      <w:r w:rsidR="007649A0" w:rsidRPr="00A92A0E">
        <w:rPr>
          <w:rFonts w:ascii="Montserrat" w:hAnsi="Montserrat" w:cs="Arial"/>
          <w:sz w:val="20"/>
          <w:szCs w:val="20"/>
        </w:rPr>
        <w:t>ar</w:t>
      </w:r>
      <w:r w:rsidR="00033AE3" w:rsidRPr="00A92A0E">
        <w:rPr>
          <w:rFonts w:ascii="Montserrat" w:hAnsi="Montserrat" w:cs="Arial"/>
          <w:sz w:val="20"/>
          <w:szCs w:val="20"/>
        </w:rPr>
        <w:t>)</w:t>
      </w:r>
      <w:r w:rsidR="007649A0" w:rsidRPr="00A92A0E">
        <w:rPr>
          <w:rFonts w:ascii="Montserrat" w:hAnsi="Montserrat" w:cs="Arial"/>
          <w:sz w:val="20"/>
          <w:szCs w:val="20"/>
        </w:rPr>
        <w:t xml:space="preserve"> įgaliotam asmeniui </w:t>
      </w:r>
      <w:r w:rsidRPr="00A92A0E">
        <w:rPr>
          <w:rFonts w:ascii="Montserrat" w:hAnsi="Montserrat" w:cs="Arial"/>
          <w:sz w:val="20"/>
          <w:szCs w:val="20"/>
        </w:rPr>
        <w:t>dalyvauti šviesoforų postų įrangos ar jos komponentų perdavimo utilizavimui procese;</w:t>
      </w:r>
    </w:p>
    <w:p w14:paraId="4A7B58AD" w14:textId="77777777" w:rsidR="00A5050B" w:rsidRPr="00A92A0E" w:rsidRDefault="00A5050B" w:rsidP="00FC3983">
      <w:pPr>
        <w:pStyle w:val="ListParagraph"/>
        <w:numPr>
          <w:ilvl w:val="2"/>
          <w:numId w:val="2"/>
        </w:numPr>
        <w:tabs>
          <w:tab w:val="left" w:pos="360"/>
          <w:tab w:val="left" w:pos="568"/>
          <w:tab w:val="left" w:pos="851"/>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lastRenderedPageBreak/>
        <w:t>vadovautis Užsakovo teikiamomis pastabomis bei vykdyti Užsakovo nurodymus, susijusius su teikiamomis Paslaugomis / Papildomomis paslaugomis;</w:t>
      </w:r>
    </w:p>
    <w:p w14:paraId="07DFD580" w14:textId="7FB617C0" w:rsidR="009D1440" w:rsidRPr="00A92A0E" w:rsidRDefault="00A73829" w:rsidP="00FA3672">
      <w:pPr>
        <w:pStyle w:val="ListParagraph"/>
        <w:numPr>
          <w:ilvl w:val="2"/>
          <w:numId w:val="2"/>
        </w:numPr>
        <w:tabs>
          <w:tab w:val="left" w:pos="360"/>
          <w:tab w:val="left" w:pos="568"/>
          <w:tab w:val="left" w:pos="1276"/>
        </w:tabs>
        <w:spacing w:after="0" w:line="240" w:lineRule="auto"/>
        <w:ind w:left="0" w:firstLine="568"/>
        <w:jc w:val="both"/>
        <w:rPr>
          <w:rFonts w:ascii="Montserrat" w:hAnsi="Montserrat" w:cs="Arial"/>
          <w:sz w:val="20"/>
          <w:szCs w:val="20"/>
        </w:rPr>
      </w:pPr>
      <w:r w:rsidRPr="00A92A0E">
        <w:rPr>
          <w:rFonts w:ascii="Montserrat" w:hAnsi="Montserrat" w:cs="Arial"/>
          <w:sz w:val="20"/>
          <w:szCs w:val="20"/>
        </w:rPr>
        <w:t xml:space="preserve">nenaudoti Užsakovo prekių ženklų, logotipo ar pavadinimo jokioje reklamoje, leidiniuose ar kt. be išankstinio rašytinio Užsakovo sutikimo (leidimo); </w:t>
      </w:r>
    </w:p>
    <w:p w14:paraId="60A31528" w14:textId="6A238C3A" w:rsidR="00B20A34" w:rsidRDefault="0066309F" w:rsidP="00FC3983">
      <w:pPr>
        <w:pStyle w:val="ListParagraph"/>
        <w:numPr>
          <w:ilvl w:val="2"/>
          <w:numId w:val="2"/>
        </w:numPr>
        <w:tabs>
          <w:tab w:val="left" w:pos="360"/>
          <w:tab w:val="left" w:pos="568"/>
          <w:tab w:val="left" w:pos="993"/>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kompensuoti Užsakovui išlaidas</w:t>
      </w:r>
      <w:r w:rsidR="00B20A34" w:rsidRPr="00A92A0E">
        <w:rPr>
          <w:rFonts w:ascii="Montserrat" w:hAnsi="Montserrat" w:cs="Arial"/>
          <w:sz w:val="20"/>
          <w:szCs w:val="20"/>
        </w:rPr>
        <w:t>,</w:t>
      </w:r>
      <w:r w:rsidRPr="00A92A0E">
        <w:rPr>
          <w:rFonts w:ascii="Montserrat" w:hAnsi="Montserrat" w:cs="Arial"/>
          <w:sz w:val="20"/>
          <w:szCs w:val="20"/>
        </w:rPr>
        <w:t xml:space="preserve"> </w:t>
      </w:r>
      <w:r w:rsidR="00B20A34" w:rsidRPr="00A92A0E">
        <w:rPr>
          <w:rFonts w:ascii="Montserrat" w:hAnsi="Montserrat" w:cs="Arial"/>
          <w:sz w:val="20"/>
          <w:szCs w:val="20"/>
        </w:rPr>
        <w:t xml:space="preserve">t. y. naujo viešojo pirkimo organizavimo išlaidas, </w:t>
      </w:r>
      <w:r w:rsidRPr="00A92A0E">
        <w:rPr>
          <w:rFonts w:ascii="Montserrat" w:hAnsi="Montserrat" w:cs="Arial"/>
          <w:sz w:val="20"/>
          <w:szCs w:val="20"/>
        </w:rPr>
        <w:t>ir nuostolius,</w:t>
      </w:r>
      <w:r w:rsidR="00B20A34" w:rsidRPr="00A92A0E">
        <w:rPr>
          <w:rFonts w:ascii="Montserrat" w:hAnsi="Montserrat" w:cs="Arial"/>
          <w:sz w:val="20"/>
          <w:szCs w:val="20"/>
        </w:rPr>
        <w:t xml:space="preserve"> </w:t>
      </w:r>
      <w:r w:rsidRPr="00A92A0E">
        <w:rPr>
          <w:rFonts w:ascii="Montserrat" w:hAnsi="Montserrat" w:cs="Arial"/>
          <w:sz w:val="20"/>
          <w:szCs w:val="20"/>
        </w:rPr>
        <w:t xml:space="preserve">patirtus užsakant </w:t>
      </w:r>
      <w:r w:rsidR="00F466B8" w:rsidRPr="00A92A0E">
        <w:rPr>
          <w:rFonts w:ascii="Montserrat" w:hAnsi="Montserrat" w:cs="Arial"/>
          <w:sz w:val="20"/>
          <w:szCs w:val="20"/>
        </w:rPr>
        <w:t xml:space="preserve">Paslaugų teikėjo </w:t>
      </w:r>
      <w:r w:rsidRPr="00A92A0E">
        <w:rPr>
          <w:rFonts w:ascii="Montserrat" w:hAnsi="Montserrat" w:cs="Arial"/>
          <w:sz w:val="20"/>
          <w:szCs w:val="20"/>
        </w:rPr>
        <w:t>nesuteiktas ar nekokybiškai suteiktas Paslaugas ir (ar) Papildomas paslaugas, neatliktus garantinės priežiūros darbus iš Trečiosios šalies</w:t>
      </w:r>
      <w:r w:rsidR="00B42771" w:rsidRPr="00A92A0E">
        <w:rPr>
          <w:rFonts w:ascii="Montserrat" w:hAnsi="Montserrat" w:cs="Arial"/>
          <w:sz w:val="20"/>
          <w:szCs w:val="20"/>
        </w:rPr>
        <w:t xml:space="preserve"> (</w:t>
      </w:r>
      <w:r w:rsidR="00B20A34" w:rsidRPr="00A92A0E">
        <w:rPr>
          <w:rFonts w:ascii="Montserrat" w:hAnsi="Montserrat" w:cs="Arial"/>
          <w:sz w:val="20"/>
          <w:szCs w:val="20"/>
        </w:rPr>
        <w:t>nuostoliai suprantami kaip Paslaugų teikėjo nesuteiktų Paslaugų bei identiškos apimties ir reikalavimų Paslaugų įsigijimo iš</w:t>
      </w:r>
      <w:r w:rsidR="007C2809" w:rsidRPr="00A92A0E">
        <w:rPr>
          <w:rFonts w:ascii="Montserrat" w:hAnsi="Montserrat" w:cs="Arial"/>
          <w:sz w:val="20"/>
          <w:szCs w:val="20"/>
        </w:rPr>
        <w:t xml:space="preserve"> trečiųjų asmenų kainų skirtumą, kiek jo nepadengia Sutartyje numatytos netesybos)</w:t>
      </w:r>
      <w:r w:rsidRPr="00A92A0E">
        <w:rPr>
          <w:rFonts w:ascii="Montserrat" w:hAnsi="Montserrat" w:cs="Arial"/>
          <w:sz w:val="20"/>
          <w:szCs w:val="20"/>
        </w:rPr>
        <w:t>;</w:t>
      </w:r>
    </w:p>
    <w:p w14:paraId="2FA1EB2E" w14:textId="7397E3A0" w:rsidR="009944EC" w:rsidRPr="00A92A0E" w:rsidRDefault="009944EC" w:rsidP="00FC3983">
      <w:pPr>
        <w:pStyle w:val="ListParagraph"/>
        <w:numPr>
          <w:ilvl w:val="2"/>
          <w:numId w:val="2"/>
        </w:numPr>
        <w:tabs>
          <w:tab w:val="left" w:pos="360"/>
          <w:tab w:val="left" w:pos="568"/>
          <w:tab w:val="left" w:pos="993"/>
          <w:tab w:val="left" w:pos="1276"/>
        </w:tabs>
        <w:spacing w:after="0" w:line="240" w:lineRule="auto"/>
        <w:ind w:left="0" w:firstLine="567"/>
        <w:jc w:val="both"/>
        <w:rPr>
          <w:rFonts w:ascii="Montserrat" w:hAnsi="Montserrat" w:cs="Arial"/>
          <w:sz w:val="20"/>
          <w:szCs w:val="20"/>
        </w:rPr>
      </w:pPr>
      <w:r w:rsidRPr="009944EC">
        <w:rPr>
          <w:rFonts w:ascii="Montserrat" w:hAnsi="Montserrat" w:cs="Arial"/>
          <w:sz w:val="20"/>
          <w:szCs w:val="20"/>
        </w:rPr>
        <w:t>valdyti Atsarginių medžiagų sandėlį taip, kad jame nebūtų kaupiamos perteklinės, lėto apyvartumo, morališkai pasenusios, netinkamos naudoti ar Sutarties vykdymui objektyviai nereikalingos atsargos</w:t>
      </w:r>
      <w:r w:rsidR="008974CD">
        <w:rPr>
          <w:rFonts w:ascii="Montserrat" w:hAnsi="Montserrat" w:cs="Arial"/>
          <w:sz w:val="20"/>
          <w:szCs w:val="20"/>
        </w:rPr>
        <w:t xml:space="preserve">; </w:t>
      </w:r>
    </w:p>
    <w:p w14:paraId="73C5726B" w14:textId="77777777" w:rsidR="00750355" w:rsidRPr="00A92A0E" w:rsidRDefault="00750355" w:rsidP="00F41E32">
      <w:pPr>
        <w:pStyle w:val="ListParagraph"/>
        <w:numPr>
          <w:ilvl w:val="2"/>
          <w:numId w:val="2"/>
        </w:numPr>
        <w:tabs>
          <w:tab w:val="left" w:pos="360"/>
          <w:tab w:val="left" w:pos="568"/>
          <w:tab w:val="left" w:pos="1276"/>
        </w:tabs>
        <w:spacing w:after="0" w:line="240" w:lineRule="auto"/>
        <w:ind w:left="0" w:firstLine="568"/>
        <w:jc w:val="both"/>
        <w:rPr>
          <w:rFonts w:ascii="Montserrat" w:hAnsi="Montserrat" w:cs="Arial"/>
          <w:sz w:val="20"/>
          <w:szCs w:val="20"/>
        </w:rPr>
      </w:pPr>
      <w:r w:rsidRPr="00A92A0E">
        <w:rPr>
          <w:rFonts w:ascii="Montserrat" w:hAnsi="Montserrat" w:cs="Arial"/>
          <w:sz w:val="20"/>
          <w:szCs w:val="20"/>
        </w:rPr>
        <w:t xml:space="preserve">tinkamai vykdyti kitus įsipareigojimus, numatytus Pirkimo sąlygose ir Teisės aktuose. </w:t>
      </w:r>
    </w:p>
    <w:p w14:paraId="78C3679B" w14:textId="2FE398FA" w:rsidR="00546657" w:rsidRPr="00A92A0E" w:rsidRDefault="007C2809" w:rsidP="00FC3983">
      <w:pPr>
        <w:pStyle w:val="ListParagraph"/>
        <w:numPr>
          <w:ilvl w:val="1"/>
          <w:numId w:val="2"/>
        </w:numPr>
        <w:tabs>
          <w:tab w:val="left" w:pos="360"/>
          <w:tab w:val="left" w:pos="568"/>
          <w:tab w:val="left" w:pos="993"/>
        </w:tabs>
        <w:spacing w:after="0" w:line="240" w:lineRule="auto"/>
        <w:ind w:left="0" w:firstLine="567"/>
        <w:rPr>
          <w:rFonts w:ascii="Montserrat" w:hAnsi="Montserrat" w:cs="Arial"/>
          <w:sz w:val="20"/>
          <w:szCs w:val="20"/>
        </w:rPr>
      </w:pPr>
      <w:r w:rsidRPr="00A92A0E">
        <w:rPr>
          <w:rFonts w:ascii="Montserrat" w:hAnsi="Montserrat" w:cs="Arial"/>
          <w:sz w:val="20"/>
          <w:szCs w:val="20"/>
        </w:rPr>
        <w:t xml:space="preserve">Paslaugų teikėjas </w:t>
      </w:r>
      <w:r w:rsidR="00546657" w:rsidRPr="00A92A0E">
        <w:rPr>
          <w:rFonts w:ascii="Montserrat" w:hAnsi="Montserrat" w:cs="Arial"/>
          <w:sz w:val="20"/>
          <w:szCs w:val="20"/>
        </w:rPr>
        <w:t>turi teisę:</w:t>
      </w:r>
    </w:p>
    <w:p w14:paraId="7B6AA582" w14:textId="7A86CE44" w:rsidR="00594E67" w:rsidRPr="00A92A0E" w:rsidRDefault="00594E67" w:rsidP="00FC3983">
      <w:pPr>
        <w:pStyle w:val="ListParagraph"/>
        <w:numPr>
          <w:ilvl w:val="2"/>
          <w:numId w:val="2"/>
        </w:numPr>
        <w:tabs>
          <w:tab w:val="left" w:pos="360"/>
          <w:tab w:val="left" w:pos="568"/>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reikalauti iš Užsakovo atsiskaityti už laiku ir tinkamai suteiktas Paslaugas</w:t>
      </w:r>
      <w:r w:rsidR="003E21E1" w:rsidRPr="00A92A0E">
        <w:rPr>
          <w:rFonts w:ascii="Montserrat" w:hAnsi="Montserrat" w:cs="Arial"/>
          <w:sz w:val="20"/>
          <w:szCs w:val="20"/>
        </w:rPr>
        <w:t>,</w:t>
      </w:r>
      <w:r w:rsidRPr="00A92A0E">
        <w:rPr>
          <w:rFonts w:ascii="Montserrat" w:hAnsi="Montserrat" w:cs="Arial"/>
          <w:sz w:val="20"/>
          <w:szCs w:val="20"/>
        </w:rPr>
        <w:t xml:space="preserve"> Papildomas paslaugas</w:t>
      </w:r>
      <w:r w:rsidR="003E21E1" w:rsidRPr="00A92A0E">
        <w:rPr>
          <w:rFonts w:ascii="Montserrat" w:hAnsi="Montserrat" w:cs="Arial"/>
          <w:sz w:val="20"/>
          <w:szCs w:val="20"/>
        </w:rPr>
        <w:t xml:space="preserve"> ir</w:t>
      </w:r>
      <w:r w:rsidR="00E70193" w:rsidRPr="00A92A0E">
        <w:t xml:space="preserve"> </w:t>
      </w:r>
      <w:r w:rsidR="001A0CC4">
        <w:rPr>
          <w:rFonts w:ascii="Montserrat" w:hAnsi="Montserrat" w:cs="Arial"/>
          <w:sz w:val="20"/>
          <w:szCs w:val="20"/>
        </w:rPr>
        <w:t xml:space="preserve">kompensuoti Sutarties vykdymo išlaidas </w:t>
      </w:r>
      <w:r w:rsidRPr="00A92A0E">
        <w:rPr>
          <w:rFonts w:ascii="Montserrat" w:hAnsi="Montserrat" w:cs="Arial"/>
          <w:sz w:val="20"/>
          <w:szCs w:val="20"/>
        </w:rPr>
        <w:t>;</w:t>
      </w:r>
    </w:p>
    <w:p w14:paraId="455C6456" w14:textId="77777777" w:rsidR="00594E67" w:rsidRPr="00A92A0E" w:rsidRDefault="00594E67" w:rsidP="00FC3983">
      <w:pPr>
        <w:pStyle w:val="ListParagraph"/>
        <w:numPr>
          <w:ilvl w:val="2"/>
          <w:numId w:val="2"/>
        </w:numPr>
        <w:tabs>
          <w:tab w:val="left" w:pos="360"/>
          <w:tab w:val="left" w:pos="568"/>
          <w:tab w:val="left" w:pos="1134"/>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reikalauti, kad Užsakovas priimtų laiku, tinkamai, kokybiškai atliktas ir su Užsakovu suderintas Paslaugas ir Papildomas paslaugas;</w:t>
      </w:r>
    </w:p>
    <w:p w14:paraId="048217AE" w14:textId="77777777" w:rsidR="00594E67" w:rsidRPr="00A92A0E" w:rsidRDefault="00594E67" w:rsidP="00FC3983">
      <w:pPr>
        <w:pStyle w:val="ListParagraph"/>
        <w:numPr>
          <w:ilvl w:val="2"/>
          <w:numId w:val="2"/>
        </w:numPr>
        <w:tabs>
          <w:tab w:val="left" w:pos="360"/>
          <w:tab w:val="left" w:pos="568"/>
          <w:tab w:val="left" w:pos="1134"/>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Teisės aktuose ir Sutartyje numatytais atvejais gauti iš Užsakovo visus jo turimus duomenis / dokumentus, reikalingus Sutarties vykdymui;</w:t>
      </w:r>
    </w:p>
    <w:p w14:paraId="0DD318EC" w14:textId="0BFA41D2" w:rsidR="00836AD1" w:rsidRPr="00A92A0E" w:rsidRDefault="00836AD1" w:rsidP="00FC3983">
      <w:pPr>
        <w:pStyle w:val="ListParagraph"/>
        <w:numPr>
          <w:ilvl w:val="2"/>
          <w:numId w:val="2"/>
        </w:numPr>
        <w:tabs>
          <w:tab w:val="left" w:pos="360"/>
          <w:tab w:val="left" w:pos="568"/>
          <w:tab w:val="left" w:pos="709"/>
          <w:tab w:val="left" w:pos="1134"/>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informavęs Užsakovą iš anksto raštu laikinai sustabdyti Paslaugų ir (ar) Papildomų paslaugų teikimą, jeigu Užsakovas daugiau kaip </w:t>
      </w:r>
      <w:r w:rsidR="0034185C" w:rsidRPr="00A92A0E">
        <w:rPr>
          <w:rFonts w:ascii="Montserrat" w:hAnsi="Montserrat" w:cs="Arial"/>
          <w:sz w:val="20"/>
          <w:szCs w:val="20"/>
        </w:rPr>
        <w:t>30</w:t>
      </w:r>
      <w:r w:rsidRPr="00A92A0E">
        <w:rPr>
          <w:rFonts w:ascii="Montserrat" w:hAnsi="Montserrat" w:cs="Arial"/>
          <w:sz w:val="20"/>
          <w:szCs w:val="20"/>
        </w:rPr>
        <w:t xml:space="preserve"> (</w:t>
      </w:r>
      <w:r w:rsidR="0034185C" w:rsidRPr="00A92A0E">
        <w:rPr>
          <w:rFonts w:ascii="Montserrat" w:hAnsi="Montserrat" w:cs="Arial"/>
          <w:sz w:val="20"/>
          <w:szCs w:val="20"/>
        </w:rPr>
        <w:t>tris</w:t>
      </w:r>
      <w:r w:rsidRPr="00A92A0E">
        <w:rPr>
          <w:rFonts w:ascii="Montserrat" w:hAnsi="Montserrat" w:cs="Arial"/>
          <w:sz w:val="20"/>
          <w:szCs w:val="20"/>
        </w:rPr>
        <w:t>dešimt) kalendorin</w:t>
      </w:r>
      <w:r w:rsidR="0034185C" w:rsidRPr="00A92A0E">
        <w:rPr>
          <w:rFonts w:ascii="Montserrat" w:hAnsi="Montserrat" w:cs="Arial"/>
          <w:sz w:val="20"/>
          <w:szCs w:val="20"/>
        </w:rPr>
        <w:t>ių</w:t>
      </w:r>
      <w:r w:rsidRPr="00A92A0E">
        <w:rPr>
          <w:rFonts w:ascii="Montserrat" w:hAnsi="Montserrat" w:cs="Arial"/>
          <w:sz w:val="20"/>
          <w:szCs w:val="20"/>
        </w:rPr>
        <w:t xml:space="preserve"> dien</w:t>
      </w:r>
      <w:r w:rsidR="0034185C" w:rsidRPr="00A92A0E">
        <w:rPr>
          <w:rFonts w:ascii="Montserrat" w:hAnsi="Montserrat" w:cs="Arial"/>
          <w:sz w:val="20"/>
          <w:szCs w:val="20"/>
        </w:rPr>
        <w:t>ų</w:t>
      </w:r>
      <w:r w:rsidRPr="00A92A0E">
        <w:rPr>
          <w:rFonts w:ascii="Montserrat" w:hAnsi="Montserrat" w:cs="Arial"/>
          <w:sz w:val="20"/>
          <w:szCs w:val="20"/>
        </w:rPr>
        <w:t xml:space="preserve"> vėluoja sumokėti </w:t>
      </w:r>
      <w:r w:rsidR="00F466B8" w:rsidRPr="00A92A0E">
        <w:rPr>
          <w:rFonts w:ascii="Montserrat" w:hAnsi="Montserrat" w:cs="Arial"/>
          <w:sz w:val="20"/>
          <w:szCs w:val="20"/>
        </w:rPr>
        <w:t xml:space="preserve">Paslaugų teikėjui </w:t>
      </w:r>
      <w:r w:rsidRPr="00A92A0E">
        <w:rPr>
          <w:rFonts w:ascii="Montserrat" w:hAnsi="Montserrat" w:cs="Arial"/>
          <w:sz w:val="20"/>
          <w:szCs w:val="20"/>
        </w:rPr>
        <w:t>visą ar dalį kainos už suteiktas ir Užsakovo priimtas Paslaugas ir (ar) Papildomas paslaugas</w:t>
      </w:r>
      <w:r w:rsidR="003E21E1" w:rsidRPr="00A92A0E">
        <w:rPr>
          <w:rFonts w:ascii="Montserrat" w:hAnsi="Montserrat" w:cs="Arial"/>
          <w:sz w:val="20"/>
          <w:szCs w:val="20"/>
        </w:rPr>
        <w:t xml:space="preserve"> ir (ar) Atsargines d</w:t>
      </w:r>
      <w:r w:rsidR="00213552" w:rsidRPr="00A92A0E">
        <w:rPr>
          <w:rFonts w:ascii="Montserrat" w:hAnsi="Montserrat" w:cs="Arial"/>
          <w:sz w:val="20"/>
          <w:szCs w:val="20"/>
        </w:rPr>
        <w:t>etales, jų remontą</w:t>
      </w:r>
      <w:r w:rsidRPr="00A92A0E">
        <w:rPr>
          <w:rFonts w:ascii="Montserrat" w:hAnsi="Montserrat" w:cs="Arial"/>
          <w:sz w:val="20"/>
          <w:szCs w:val="20"/>
        </w:rPr>
        <w:t xml:space="preserve">. </w:t>
      </w:r>
      <w:r w:rsidR="00F466B8" w:rsidRPr="00A92A0E">
        <w:rPr>
          <w:rFonts w:ascii="Montserrat" w:hAnsi="Montserrat" w:cs="Arial"/>
          <w:sz w:val="20"/>
          <w:szCs w:val="20"/>
        </w:rPr>
        <w:t xml:space="preserve">Paslaugų teikėjas </w:t>
      </w:r>
      <w:r w:rsidRPr="00A92A0E">
        <w:rPr>
          <w:rFonts w:ascii="Montserrat" w:hAnsi="Montserrat" w:cs="Arial"/>
          <w:sz w:val="20"/>
          <w:szCs w:val="20"/>
        </w:rPr>
        <w:t xml:space="preserve">privalo atnaujinti Paslaugų teikimą nedelsdamas vos tik išnyksta aukščiau nurodytos Paslaugų ir (ar) Papildomų paslaugų teikimo stabdymą lėmusios aplinkybės. </w:t>
      </w:r>
      <w:r w:rsidR="00F466B8" w:rsidRPr="00A92A0E">
        <w:rPr>
          <w:rFonts w:ascii="Montserrat" w:hAnsi="Montserrat" w:cs="Arial"/>
          <w:sz w:val="20"/>
          <w:szCs w:val="20"/>
        </w:rPr>
        <w:t xml:space="preserve">Paslaugų teikėjui </w:t>
      </w:r>
      <w:r w:rsidRPr="00A92A0E">
        <w:rPr>
          <w:rFonts w:ascii="Montserrat" w:hAnsi="Montserrat" w:cs="Arial"/>
          <w:sz w:val="20"/>
          <w:szCs w:val="20"/>
        </w:rPr>
        <w:t xml:space="preserve">atnaujinus Paslaugų / Papildomų paslaugų teikimą, Paslaugų / Papildomų paslaugų teikimo terminai (jeigu tokie nustatyti konkrečiai) pratęsiami Paslaugų / Papildomų paslaugų </w:t>
      </w:r>
      <w:r w:rsidR="00CF60DF" w:rsidRPr="00A92A0E">
        <w:rPr>
          <w:rFonts w:ascii="Montserrat" w:hAnsi="Montserrat" w:cs="Arial"/>
          <w:sz w:val="20"/>
          <w:szCs w:val="20"/>
        </w:rPr>
        <w:t>teikimo sustabdymo laikotarpiui</w:t>
      </w:r>
      <w:r w:rsidR="00F466B8" w:rsidRPr="00A92A0E">
        <w:rPr>
          <w:rFonts w:ascii="Montserrat" w:hAnsi="Montserrat" w:cs="Arial"/>
          <w:sz w:val="20"/>
          <w:szCs w:val="20"/>
        </w:rPr>
        <w:t xml:space="preserve">. </w:t>
      </w:r>
      <w:r w:rsidR="00F81C7E">
        <w:rPr>
          <w:rFonts w:ascii="Montserrat" w:hAnsi="Montserrat" w:cs="Arial"/>
          <w:sz w:val="20"/>
          <w:szCs w:val="20"/>
        </w:rPr>
        <w:t>Paslaugų teikėjas</w:t>
      </w:r>
      <w:r w:rsidR="00DA27AC">
        <w:rPr>
          <w:rFonts w:ascii="Montserrat" w:hAnsi="Montserrat" w:cs="Arial"/>
          <w:sz w:val="20"/>
          <w:szCs w:val="20"/>
        </w:rPr>
        <w:t>, nepriklausomai nuo dalies Paslaugų ir (ar) Papildomų paslaugų teikimo sustabdymo</w:t>
      </w:r>
      <w:r w:rsidR="00ED4E1D">
        <w:rPr>
          <w:rFonts w:ascii="Montserrat" w:hAnsi="Montserrat" w:cs="Arial"/>
          <w:sz w:val="20"/>
          <w:szCs w:val="20"/>
        </w:rPr>
        <w:t>,</w:t>
      </w:r>
      <w:r w:rsidR="00DA27AC">
        <w:rPr>
          <w:rFonts w:ascii="Montserrat" w:hAnsi="Montserrat" w:cs="Arial"/>
          <w:sz w:val="20"/>
          <w:szCs w:val="20"/>
        </w:rPr>
        <w:t xml:space="preserve"> toliau įsipareigoja vykdyti </w:t>
      </w:r>
      <w:r w:rsidR="00DA27AC" w:rsidRPr="00DA27AC">
        <w:rPr>
          <w:rFonts w:ascii="Montserrat" w:hAnsi="Montserrat" w:cs="Arial"/>
          <w:sz w:val="20"/>
          <w:szCs w:val="20"/>
        </w:rPr>
        <w:t>avarinių / eismo saugai būtinų gedimų šalinim</w:t>
      </w:r>
      <w:r w:rsidR="00DA27AC">
        <w:rPr>
          <w:rFonts w:ascii="Montserrat" w:hAnsi="Montserrat" w:cs="Arial"/>
          <w:sz w:val="20"/>
          <w:szCs w:val="20"/>
        </w:rPr>
        <w:t>ą</w:t>
      </w:r>
      <w:r w:rsidR="00ED4E1D">
        <w:rPr>
          <w:rFonts w:ascii="Montserrat" w:hAnsi="Montserrat" w:cs="Arial"/>
          <w:sz w:val="20"/>
          <w:szCs w:val="20"/>
        </w:rPr>
        <w:t xml:space="preserve"> siekiant užtikrinti eismo saugumą. </w:t>
      </w:r>
    </w:p>
    <w:p w14:paraId="10C4805D" w14:textId="77777777" w:rsidR="00DA0915" w:rsidRPr="00A92A0E" w:rsidRDefault="00214BA8" w:rsidP="00FC3983">
      <w:pPr>
        <w:pStyle w:val="ListParagraph"/>
        <w:numPr>
          <w:ilvl w:val="1"/>
          <w:numId w:val="2"/>
        </w:numPr>
        <w:tabs>
          <w:tab w:val="left" w:pos="284"/>
          <w:tab w:val="left" w:pos="360"/>
          <w:tab w:val="left" w:pos="709"/>
          <w:tab w:val="left" w:pos="1134"/>
          <w:tab w:val="left" w:pos="1276"/>
        </w:tabs>
        <w:spacing w:after="0" w:line="240" w:lineRule="auto"/>
        <w:ind w:left="0" w:firstLine="567"/>
        <w:rPr>
          <w:rFonts w:ascii="Montserrat" w:hAnsi="Montserrat" w:cs="Arial"/>
          <w:sz w:val="20"/>
          <w:szCs w:val="20"/>
        </w:rPr>
      </w:pPr>
      <w:r w:rsidRPr="00A92A0E">
        <w:rPr>
          <w:rFonts w:ascii="Montserrat" w:hAnsi="Montserrat" w:cs="Arial"/>
          <w:sz w:val="20"/>
          <w:szCs w:val="20"/>
        </w:rPr>
        <w:t>Užsakovas įsipareigoja:</w:t>
      </w:r>
    </w:p>
    <w:p w14:paraId="5D7D38D7" w14:textId="551743E6" w:rsidR="00214BA8" w:rsidRPr="00A92A0E" w:rsidRDefault="00214BA8" w:rsidP="00FC3983">
      <w:pPr>
        <w:pStyle w:val="ListParagraph"/>
        <w:numPr>
          <w:ilvl w:val="2"/>
          <w:numId w:val="2"/>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užtikrinti </w:t>
      </w:r>
      <w:r w:rsidR="00F07DF1" w:rsidRPr="00A92A0E">
        <w:rPr>
          <w:rFonts w:ascii="Montserrat" w:hAnsi="Montserrat" w:cs="Arial"/>
          <w:sz w:val="20"/>
          <w:szCs w:val="20"/>
        </w:rPr>
        <w:t xml:space="preserve">Paslaugų teikėjui </w:t>
      </w:r>
      <w:r w:rsidRPr="00A92A0E">
        <w:rPr>
          <w:rFonts w:ascii="Montserrat" w:hAnsi="Montserrat" w:cs="Arial"/>
          <w:sz w:val="20"/>
          <w:szCs w:val="20"/>
        </w:rPr>
        <w:t xml:space="preserve">prieigą prie </w:t>
      </w:r>
      <w:r w:rsidR="00F07DF1" w:rsidRPr="00A92A0E">
        <w:rPr>
          <w:rFonts w:ascii="Montserrat" w:hAnsi="Montserrat" w:cs="Arial"/>
          <w:sz w:val="20"/>
          <w:szCs w:val="20"/>
        </w:rPr>
        <w:t>Užsakovo sistemų</w:t>
      </w:r>
      <w:r w:rsidR="007C2809" w:rsidRPr="00A92A0E">
        <w:rPr>
          <w:rFonts w:ascii="Montserrat" w:hAnsi="Montserrat" w:cs="Arial"/>
          <w:sz w:val="20"/>
          <w:szCs w:val="20"/>
        </w:rPr>
        <w:t xml:space="preserve"> ir Gedimų registravimo sistemos</w:t>
      </w:r>
      <w:r w:rsidR="00F07DF1" w:rsidRPr="00A92A0E">
        <w:rPr>
          <w:rFonts w:ascii="Montserrat" w:hAnsi="Montserrat" w:cs="Arial"/>
          <w:sz w:val="20"/>
          <w:szCs w:val="20"/>
        </w:rPr>
        <w:t xml:space="preserve"> </w:t>
      </w:r>
      <w:r w:rsidRPr="00A92A0E">
        <w:rPr>
          <w:rFonts w:ascii="Montserrat" w:hAnsi="Montserrat" w:cs="Arial"/>
          <w:sz w:val="20"/>
          <w:szCs w:val="20"/>
        </w:rPr>
        <w:t xml:space="preserve">kiek to reikia </w:t>
      </w:r>
      <w:r w:rsidR="00F07DF1" w:rsidRPr="00A92A0E">
        <w:rPr>
          <w:rFonts w:ascii="Montserrat" w:hAnsi="Montserrat" w:cs="Arial"/>
          <w:sz w:val="20"/>
          <w:szCs w:val="20"/>
        </w:rPr>
        <w:t xml:space="preserve">Paslaugų teikėjo </w:t>
      </w:r>
      <w:r w:rsidRPr="00A92A0E">
        <w:rPr>
          <w:rFonts w:ascii="Montserrat" w:hAnsi="Montserrat" w:cs="Arial"/>
          <w:sz w:val="20"/>
          <w:szCs w:val="20"/>
        </w:rPr>
        <w:t xml:space="preserve">įsipareigojimams pagal šią Sutartį vykdyti; </w:t>
      </w:r>
    </w:p>
    <w:p w14:paraId="27FA6DC5" w14:textId="63FD40E2" w:rsidR="00836AD1" w:rsidRPr="00A92A0E" w:rsidRDefault="00836AD1" w:rsidP="00FC3983">
      <w:pPr>
        <w:pStyle w:val="ListParagraph"/>
        <w:numPr>
          <w:ilvl w:val="2"/>
          <w:numId w:val="2"/>
        </w:numPr>
        <w:tabs>
          <w:tab w:val="left" w:pos="709"/>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Sutartyje nustatyta tvarka ir terminais atsiskaityti už laiku ir tinkamai suteiktas Paslaugas bei Papildomas paslaugas</w:t>
      </w:r>
      <w:r w:rsidR="00DF5B64" w:rsidRPr="00A92A0E">
        <w:rPr>
          <w:rFonts w:ascii="Montserrat" w:hAnsi="Montserrat" w:cs="Arial"/>
          <w:sz w:val="20"/>
          <w:szCs w:val="20"/>
        </w:rPr>
        <w:t>, kompensuoti</w:t>
      </w:r>
      <w:r w:rsidR="00DF5B64" w:rsidRPr="00A92A0E">
        <w:rPr>
          <w:rFonts w:ascii="Montserrat" w:hAnsi="Montserrat"/>
          <w:sz w:val="20"/>
          <w:szCs w:val="20"/>
        </w:rPr>
        <w:t xml:space="preserve"> </w:t>
      </w:r>
      <w:r w:rsidR="00DF5B64" w:rsidRPr="00A92A0E">
        <w:rPr>
          <w:rFonts w:ascii="Montserrat" w:hAnsi="Montserrat" w:cs="Arial"/>
          <w:sz w:val="20"/>
          <w:szCs w:val="20"/>
        </w:rPr>
        <w:t>Sutarties vykdymo išlaidas</w:t>
      </w:r>
      <w:r w:rsidRPr="00A92A0E">
        <w:rPr>
          <w:rFonts w:ascii="Montserrat" w:hAnsi="Montserrat" w:cs="Arial"/>
          <w:sz w:val="20"/>
          <w:szCs w:val="20"/>
        </w:rPr>
        <w:t>;</w:t>
      </w:r>
    </w:p>
    <w:p w14:paraId="4D51D3FD" w14:textId="0FF09CFB" w:rsidR="00836AD1" w:rsidRPr="00A92A0E" w:rsidRDefault="00836AD1" w:rsidP="00FC3983">
      <w:pPr>
        <w:pStyle w:val="ListParagraph"/>
        <w:numPr>
          <w:ilvl w:val="2"/>
          <w:numId w:val="2"/>
        </w:numPr>
        <w:tabs>
          <w:tab w:val="left" w:pos="284"/>
          <w:tab w:val="left" w:pos="360"/>
          <w:tab w:val="left" w:pos="709"/>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ne vėliau kaip per 5 (penkias) darbo dienas nuo Paslaugų teikėjo / Paslaugų teikėjo asmens, atsakingo už Sutarties vykdymą, rašytinio prašymo gavimo dienos pateikti visus turimus duomenis / dokumentus, kuriuos Užsakovas turi teikti </w:t>
      </w:r>
      <w:r w:rsidR="00F07DF1" w:rsidRPr="00A92A0E">
        <w:rPr>
          <w:rFonts w:ascii="Montserrat" w:hAnsi="Montserrat" w:cs="Arial"/>
          <w:sz w:val="20"/>
          <w:szCs w:val="20"/>
        </w:rPr>
        <w:t xml:space="preserve">Paslaugų teikėjui </w:t>
      </w:r>
      <w:r w:rsidRPr="00A92A0E">
        <w:rPr>
          <w:rFonts w:ascii="Montserrat" w:hAnsi="Montserrat" w:cs="Arial"/>
          <w:sz w:val="20"/>
          <w:szCs w:val="20"/>
        </w:rPr>
        <w:t>pagal Pirkimo</w:t>
      </w:r>
      <w:r w:rsidR="00E27DE0" w:rsidRPr="00A92A0E">
        <w:rPr>
          <w:rFonts w:ascii="Montserrat" w:hAnsi="Montserrat" w:cs="Arial"/>
          <w:sz w:val="20"/>
          <w:szCs w:val="20"/>
        </w:rPr>
        <w:t xml:space="preserve"> dokumentus</w:t>
      </w:r>
      <w:r w:rsidRPr="00A92A0E">
        <w:rPr>
          <w:rFonts w:ascii="Montserrat" w:hAnsi="Montserrat" w:cs="Arial"/>
          <w:sz w:val="20"/>
          <w:szCs w:val="20"/>
        </w:rPr>
        <w:t>;</w:t>
      </w:r>
    </w:p>
    <w:p w14:paraId="573E7E4E" w14:textId="7B2A4B94" w:rsidR="00214BA8" w:rsidRPr="00A92A0E" w:rsidRDefault="00836AD1" w:rsidP="00FC3983">
      <w:pPr>
        <w:pStyle w:val="ListParagraph"/>
        <w:numPr>
          <w:ilvl w:val="2"/>
          <w:numId w:val="2"/>
        </w:numPr>
        <w:tabs>
          <w:tab w:val="left" w:pos="284"/>
          <w:tab w:val="left" w:pos="360"/>
          <w:tab w:val="left" w:pos="709"/>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pranešti </w:t>
      </w:r>
      <w:r w:rsidR="006316F8" w:rsidRPr="00A92A0E">
        <w:rPr>
          <w:rFonts w:ascii="Montserrat" w:hAnsi="Montserrat" w:cs="Arial"/>
          <w:sz w:val="20"/>
          <w:szCs w:val="20"/>
        </w:rPr>
        <w:t xml:space="preserve">Paslaugų teikėjui </w:t>
      </w:r>
      <w:r w:rsidRPr="00A92A0E">
        <w:rPr>
          <w:rFonts w:ascii="Montserrat" w:hAnsi="Montserrat" w:cs="Arial"/>
          <w:sz w:val="20"/>
          <w:szCs w:val="20"/>
        </w:rPr>
        <w:t xml:space="preserve">apie </w:t>
      </w:r>
      <w:r w:rsidR="0034185C" w:rsidRPr="00A92A0E">
        <w:rPr>
          <w:rFonts w:ascii="Montserrat" w:hAnsi="Montserrat" w:cs="Arial"/>
          <w:sz w:val="20"/>
          <w:szCs w:val="20"/>
        </w:rPr>
        <w:t>g</w:t>
      </w:r>
      <w:r w:rsidRPr="00A92A0E">
        <w:rPr>
          <w:rFonts w:ascii="Montserrat" w:hAnsi="Montserrat" w:cs="Arial"/>
          <w:sz w:val="20"/>
          <w:szCs w:val="20"/>
        </w:rPr>
        <w:t>arantinius gedimus ne vėliau kaip per 5 (penkias) darbo dienas nuo gedimo pastebėjimo</w:t>
      </w:r>
      <w:r w:rsidR="00B83622" w:rsidRPr="00A92A0E">
        <w:rPr>
          <w:rFonts w:ascii="Montserrat" w:hAnsi="Montserrat" w:cs="Arial"/>
          <w:sz w:val="20"/>
          <w:szCs w:val="20"/>
        </w:rPr>
        <w:t xml:space="preserve"> ar sužinojimo apie gedimą</w:t>
      </w:r>
      <w:r w:rsidRPr="00A92A0E">
        <w:rPr>
          <w:rFonts w:ascii="Montserrat" w:hAnsi="Montserrat" w:cs="Arial"/>
          <w:sz w:val="20"/>
          <w:szCs w:val="20"/>
        </w:rPr>
        <w:t>;</w:t>
      </w:r>
    </w:p>
    <w:p w14:paraId="138057AC" w14:textId="1DA145FE" w:rsidR="007648FA" w:rsidRPr="00A92A0E" w:rsidRDefault="007648FA" w:rsidP="00FC3983">
      <w:pPr>
        <w:pStyle w:val="ListParagraph"/>
        <w:numPr>
          <w:ilvl w:val="2"/>
          <w:numId w:val="2"/>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užtikrinti Užsakovo paskirto asmens, atsakingo už Sutarties vykdymą, ir kito Užsakovo personalo, kurių dalyvavimas ir (ar) bendradarbiavimas yra būtinas </w:t>
      </w:r>
      <w:r w:rsidR="006316F8" w:rsidRPr="00A92A0E">
        <w:rPr>
          <w:rFonts w:ascii="Montserrat" w:hAnsi="Montserrat" w:cs="Arial"/>
          <w:sz w:val="20"/>
          <w:szCs w:val="20"/>
        </w:rPr>
        <w:t xml:space="preserve">Paslaugų teikėjui </w:t>
      </w:r>
      <w:r w:rsidRPr="00A92A0E">
        <w:rPr>
          <w:rFonts w:ascii="Montserrat" w:hAnsi="Montserrat" w:cs="Arial"/>
          <w:sz w:val="20"/>
          <w:szCs w:val="20"/>
        </w:rPr>
        <w:t>Paslaugų / Papildomų paslaugų teikimo tikslais, bendradarbiavimą.</w:t>
      </w:r>
    </w:p>
    <w:p w14:paraId="3DB01316" w14:textId="77777777" w:rsidR="007648FA" w:rsidRPr="00A92A0E" w:rsidRDefault="007648FA"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Užsakovas turi teisę:</w:t>
      </w:r>
    </w:p>
    <w:p w14:paraId="26D91646" w14:textId="0FA6C1E1" w:rsidR="001206B2" w:rsidRPr="00A92A0E" w:rsidRDefault="001206B2" w:rsidP="00FC3983">
      <w:pPr>
        <w:pStyle w:val="ListParagraph"/>
        <w:numPr>
          <w:ilvl w:val="2"/>
          <w:numId w:val="2"/>
        </w:numPr>
        <w:tabs>
          <w:tab w:val="left" w:pos="709"/>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kontroliuoti Paslaugų, Papildomų paslaugų teikimą ir </w:t>
      </w:r>
      <w:r w:rsidR="0034185C" w:rsidRPr="00A92A0E">
        <w:rPr>
          <w:rFonts w:ascii="Montserrat" w:hAnsi="Montserrat" w:cs="Arial"/>
          <w:sz w:val="20"/>
          <w:szCs w:val="20"/>
        </w:rPr>
        <w:t>g</w:t>
      </w:r>
      <w:r w:rsidRPr="00A92A0E">
        <w:rPr>
          <w:rFonts w:ascii="Montserrat" w:hAnsi="Montserrat" w:cs="Arial"/>
          <w:sz w:val="20"/>
          <w:szCs w:val="20"/>
        </w:rPr>
        <w:t xml:space="preserve">arantinių gedimų šalinimo procesą bei duoti </w:t>
      </w:r>
      <w:r w:rsidR="006316F8" w:rsidRPr="00A92A0E">
        <w:rPr>
          <w:rFonts w:ascii="Montserrat" w:hAnsi="Montserrat" w:cs="Arial"/>
          <w:sz w:val="20"/>
          <w:szCs w:val="20"/>
        </w:rPr>
        <w:t xml:space="preserve">Paslaugų teikėjui </w:t>
      </w:r>
      <w:r w:rsidRPr="00A92A0E">
        <w:rPr>
          <w:rFonts w:ascii="Montserrat" w:hAnsi="Montserrat" w:cs="Arial"/>
          <w:sz w:val="20"/>
          <w:szCs w:val="20"/>
        </w:rPr>
        <w:t xml:space="preserve">nurodymus, susijusius su teikiamomis Paslaugomis, Papildomomis paslaugomis ir vykdomu </w:t>
      </w:r>
      <w:r w:rsidR="0034185C" w:rsidRPr="00A92A0E">
        <w:rPr>
          <w:rFonts w:ascii="Montserrat" w:hAnsi="Montserrat" w:cs="Arial"/>
          <w:sz w:val="20"/>
          <w:szCs w:val="20"/>
        </w:rPr>
        <w:t>g</w:t>
      </w:r>
      <w:r w:rsidRPr="00A92A0E">
        <w:rPr>
          <w:rFonts w:ascii="Montserrat" w:hAnsi="Montserrat" w:cs="Arial"/>
          <w:sz w:val="20"/>
          <w:szCs w:val="20"/>
        </w:rPr>
        <w:t>arantinių gedimų šalinimu;</w:t>
      </w:r>
    </w:p>
    <w:p w14:paraId="4AF17A4D" w14:textId="1FE7335D" w:rsidR="00616E8F" w:rsidRPr="00A92A0E" w:rsidRDefault="00616E8F" w:rsidP="00FC3983">
      <w:pPr>
        <w:pStyle w:val="ListParagraph"/>
        <w:numPr>
          <w:ilvl w:val="2"/>
          <w:numId w:val="2"/>
        </w:numPr>
        <w:tabs>
          <w:tab w:val="left" w:pos="709"/>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 </w:t>
      </w:r>
      <w:r w:rsidR="00361EFF" w:rsidRPr="00A92A0E">
        <w:rPr>
          <w:rFonts w:ascii="Montserrat" w:hAnsi="Montserrat" w:cs="Arial"/>
          <w:sz w:val="20"/>
          <w:szCs w:val="20"/>
        </w:rPr>
        <w:t>atlikti Atsarginių medžiagų sandėlio patikrą (įspėjus paslaugų tiekėją ne vėliau kaip</w:t>
      </w:r>
      <w:r w:rsidR="00D50740">
        <w:rPr>
          <w:rFonts w:ascii="Montserrat" w:hAnsi="Montserrat" w:cs="Arial"/>
          <w:sz w:val="20"/>
          <w:szCs w:val="20"/>
        </w:rPr>
        <w:t xml:space="preserve"> prieš</w:t>
      </w:r>
      <w:r w:rsidR="00361EFF" w:rsidRPr="00A92A0E">
        <w:rPr>
          <w:rFonts w:ascii="Montserrat" w:hAnsi="Montserrat" w:cs="Arial"/>
          <w:sz w:val="20"/>
          <w:szCs w:val="20"/>
        </w:rPr>
        <w:t xml:space="preserve"> 1 darbo dien</w:t>
      </w:r>
      <w:r w:rsidR="00D50740">
        <w:rPr>
          <w:rFonts w:ascii="Montserrat" w:hAnsi="Montserrat" w:cs="Arial"/>
          <w:sz w:val="20"/>
          <w:szCs w:val="20"/>
        </w:rPr>
        <w:t>ą</w:t>
      </w:r>
      <w:r w:rsidR="00361EFF" w:rsidRPr="00A92A0E">
        <w:rPr>
          <w:rFonts w:ascii="Montserrat" w:hAnsi="Montserrat" w:cs="Arial"/>
          <w:sz w:val="20"/>
          <w:szCs w:val="20"/>
        </w:rPr>
        <w:t xml:space="preserve"> iki patikros) TS numatyta apimtimi ir tvarka;</w:t>
      </w:r>
    </w:p>
    <w:p w14:paraId="713848C1" w14:textId="15B6CE7D" w:rsidR="001206B2" w:rsidRPr="00A92A0E" w:rsidRDefault="001206B2" w:rsidP="00FC3983">
      <w:pPr>
        <w:pStyle w:val="ListParagraph"/>
        <w:numPr>
          <w:ilvl w:val="2"/>
          <w:numId w:val="2"/>
        </w:numPr>
        <w:tabs>
          <w:tab w:val="left" w:pos="709"/>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išskaityti</w:t>
      </w:r>
      <w:r w:rsidR="00DF5B64" w:rsidRPr="00A92A0E">
        <w:rPr>
          <w:rFonts w:ascii="Montserrat" w:hAnsi="Montserrat" w:cs="Arial"/>
          <w:sz w:val="20"/>
          <w:szCs w:val="20"/>
        </w:rPr>
        <w:t xml:space="preserve"> (išskaičiuoti)</w:t>
      </w:r>
      <w:r w:rsidRPr="00A92A0E">
        <w:rPr>
          <w:rFonts w:ascii="Montserrat" w:hAnsi="Montserrat" w:cs="Arial"/>
          <w:sz w:val="20"/>
          <w:szCs w:val="20"/>
        </w:rPr>
        <w:t xml:space="preserve"> iš </w:t>
      </w:r>
      <w:r w:rsidR="006316F8" w:rsidRPr="00A92A0E">
        <w:rPr>
          <w:rFonts w:ascii="Montserrat" w:hAnsi="Montserrat" w:cs="Arial"/>
          <w:sz w:val="20"/>
          <w:szCs w:val="20"/>
        </w:rPr>
        <w:t xml:space="preserve">Paslaugų teikėjui </w:t>
      </w:r>
      <w:r w:rsidRPr="00A92A0E">
        <w:rPr>
          <w:rFonts w:ascii="Montserrat" w:hAnsi="Montserrat" w:cs="Arial"/>
          <w:sz w:val="20"/>
          <w:szCs w:val="20"/>
        </w:rPr>
        <w:t xml:space="preserve">mokėtinų sumų visas </w:t>
      </w:r>
      <w:r w:rsidR="006316F8" w:rsidRPr="00A92A0E">
        <w:rPr>
          <w:rFonts w:ascii="Montserrat" w:hAnsi="Montserrat" w:cs="Arial"/>
          <w:sz w:val="20"/>
          <w:szCs w:val="20"/>
        </w:rPr>
        <w:t xml:space="preserve">Paslaugų teikėjo </w:t>
      </w:r>
      <w:r w:rsidRPr="00A92A0E">
        <w:rPr>
          <w:rFonts w:ascii="Montserrat" w:hAnsi="Montserrat" w:cs="Arial"/>
          <w:sz w:val="20"/>
          <w:szCs w:val="20"/>
        </w:rPr>
        <w:t xml:space="preserve"> mokėtinų Užsakovui netesybų</w:t>
      </w:r>
      <w:r w:rsidR="001C6FB4" w:rsidRPr="00A92A0E">
        <w:rPr>
          <w:rFonts w:ascii="Montserrat" w:hAnsi="Montserrat" w:cs="Arial"/>
          <w:sz w:val="20"/>
          <w:szCs w:val="20"/>
        </w:rPr>
        <w:t xml:space="preserve"> </w:t>
      </w:r>
      <w:r w:rsidRPr="00A92A0E">
        <w:rPr>
          <w:rFonts w:ascii="Montserrat" w:hAnsi="Montserrat" w:cs="Arial"/>
          <w:sz w:val="20"/>
          <w:szCs w:val="20"/>
        </w:rPr>
        <w:t>sumas, iš anksto informavęs apie tai</w:t>
      </w:r>
      <w:r w:rsidR="006316F8" w:rsidRPr="00A92A0E">
        <w:rPr>
          <w:rFonts w:ascii="Montserrat" w:hAnsi="Montserrat" w:cs="Arial"/>
          <w:sz w:val="20"/>
          <w:szCs w:val="20"/>
        </w:rPr>
        <w:t xml:space="preserve"> Paslaugų teikėją</w:t>
      </w:r>
      <w:r w:rsidR="004A6618" w:rsidRPr="00A92A0E">
        <w:rPr>
          <w:rFonts w:ascii="Montserrat" w:hAnsi="Montserrat" w:cs="Arial"/>
          <w:sz w:val="20"/>
          <w:szCs w:val="20"/>
        </w:rPr>
        <w:t xml:space="preserve"> </w:t>
      </w:r>
      <w:r w:rsidRPr="00A92A0E">
        <w:rPr>
          <w:rFonts w:ascii="Montserrat" w:hAnsi="Montserrat" w:cs="Arial"/>
          <w:sz w:val="20"/>
          <w:szCs w:val="20"/>
        </w:rPr>
        <w:t>;</w:t>
      </w:r>
    </w:p>
    <w:p w14:paraId="174BFF57" w14:textId="3E93DF2A" w:rsidR="001206B2" w:rsidRPr="00A92A0E" w:rsidRDefault="001206B2" w:rsidP="00FC3983">
      <w:pPr>
        <w:pStyle w:val="ListParagraph"/>
        <w:numPr>
          <w:ilvl w:val="2"/>
          <w:numId w:val="2"/>
        </w:numPr>
        <w:tabs>
          <w:tab w:val="left" w:pos="709"/>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užsakyti </w:t>
      </w:r>
      <w:r w:rsidR="006316F8" w:rsidRPr="00A92A0E">
        <w:rPr>
          <w:rFonts w:ascii="Montserrat" w:hAnsi="Montserrat" w:cs="Arial"/>
          <w:sz w:val="20"/>
          <w:szCs w:val="20"/>
        </w:rPr>
        <w:t xml:space="preserve">Paslaugų teikėjo </w:t>
      </w:r>
      <w:r w:rsidRPr="00A92A0E">
        <w:rPr>
          <w:rFonts w:ascii="Montserrat" w:hAnsi="Montserrat" w:cs="Arial"/>
          <w:sz w:val="20"/>
          <w:szCs w:val="20"/>
        </w:rPr>
        <w:t xml:space="preserve">nesuteiktas ar nekokybiškai suteiktas Paslaugas / Papildomas paslaugas / </w:t>
      </w:r>
      <w:r w:rsidR="0034185C" w:rsidRPr="00A92A0E">
        <w:rPr>
          <w:rFonts w:ascii="Montserrat" w:hAnsi="Montserrat" w:cs="Arial"/>
          <w:sz w:val="20"/>
          <w:szCs w:val="20"/>
        </w:rPr>
        <w:t>g</w:t>
      </w:r>
      <w:r w:rsidRPr="00A92A0E">
        <w:rPr>
          <w:rFonts w:ascii="Montserrat" w:hAnsi="Montserrat" w:cs="Arial"/>
          <w:sz w:val="20"/>
          <w:szCs w:val="20"/>
        </w:rPr>
        <w:t>arantinių gedimų šalinimo darbus iš Trečiosios šalies</w:t>
      </w:r>
      <w:r w:rsidR="007C2809" w:rsidRPr="00A92A0E">
        <w:rPr>
          <w:rFonts w:ascii="Montserrat" w:hAnsi="Montserrat" w:cs="Arial"/>
          <w:sz w:val="20"/>
          <w:szCs w:val="20"/>
        </w:rPr>
        <w:t xml:space="preserve"> Sutarties </w:t>
      </w:r>
      <w:r w:rsidR="00CB1A7D" w:rsidRPr="00A92A0E">
        <w:rPr>
          <w:rFonts w:ascii="Montserrat" w:hAnsi="Montserrat" w:cs="Arial"/>
          <w:sz w:val="20"/>
          <w:szCs w:val="20"/>
        </w:rPr>
        <w:t>9</w:t>
      </w:r>
      <w:r w:rsidR="007C2809" w:rsidRPr="00A92A0E">
        <w:rPr>
          <w:rFonts w:ascii="Montserrat" w:hAnsi="Montserrat" w:cs="Arial"/>
          <w:sz w:val="20"/>
          <w:szCs w:val="20"/>
        </w:rPr>
        <w:t>.1.2</w:t>
      </w:r>
      <w:r w:rsidR="00DF5B64" w:rsidRPr="00A92A0E">
        <w:rPr>
          <w:rFonts w:ascii="Montserrat" w:hAnsi="Montserrat" w:cs="Arial"/>
          <w:sz w:val="20"/>
          <w:szCs w:val="20"/>
        </w:rPr>
        <w:t>2</w:t>
      </w:r>
      <w:r w:rsidR="007C2809" w:rsidRPr="00A92A0E">
        <w:rPr>
          <w:rFonts w:ascii="Montserrat" w:hAnsi="Montserrat" w:cs="Arial"/>
          <w:sz w:val="20"/>
          <w:szCs w:val="20"/>
        </w:rPr>
        <w:t xml:space="preserve"> punkte nustatytomis sąlygomis; </w:t>
      </w:r>
    </w:p>
    <w:p w14:paraId="38E1A464" w14:textId="29D012C1" w:rsidR="00B70F83" w:rsidRPr="00A92A0E" w:rsidRDefault="001C6FB4" w:rsidP="00FC3983">
      <w:pPr>
        <w:pStyle w:val="ListParagraph"/>
        <w:numPr>
          <w:ilvl w:val="2"/>
          <w:numId w:val="2"/>
        </w:numPr>
        <w:tabs>
          <w:tab w:val="left" w:pos="709"/>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lastRenderedPageBreak/>
        <w:t xml:space="preserve">kontroliuoti </w:t>
      </w:r>
      <w:r w:rsidR="006316F8" w:rsidRPr="00A92A0E">
        <w:rPr>
          <w:rFonts w:ascii="Montserrat" w:hAnsi="Montserrat" w:cs="Arial"/>
          <w:sz w:val="20"/>
          <w:szCs w:val="20"/>
        </w:rPr>
        <w:t xml:space="preserve">Paslaugų teikėjo </w:t>
      </w:r>
      <w:r w:rsidRPr="00A92A0E">
        <w:rPr>
          <w:rFonts w:ascii="Montserrat" w:hAnsi="Montserrat" w:cs="Arial"/>
          <w:sz w:val="20"/>
          <w:szCs w:val="20"/>
        </w:rPr>
        <w:t xml:space="preserve">personalo, bet kokia forma dalyvausiančio vykdant Sutartį, darbą, įskaitant, bet neapsiribojant reikalauti </w:t>
      </w:r>
      <w:r w:rsidR="0073765E" w:rsidRPr="00A92A0E">
        <w:rPr>
          <w:rFonts w:ascii="Montserrat" w:hAnsi="Montserrat" w:cs="Arial"/>
          <w:sz w:val="20"/>
          <w:szCs w:val="20"/>
        </w:rPr>
        <w:t>pateikti</w:t>
      </w:r>
      <w:r w:rsidR="006316F8" w:rsidRPr="00A92A0E">
        <w:rPr>
          <w:rFonts w:ascii="Montserrat" w:hAnsi="Montserrat" w:cs="Arial"/>
          <w:sz w:val="20"/>
          <w:szCs w:val="20"/>
        </w:rPr>
        <w:t xml:space="preserve"> Paslaugas teikiančio</w:t>
      </w:r>
      <w:r w:rsidR="0034185C" w:rsidRPr="00A92A0E">
        <w:rPr>
          <w:rFonts w:ascii="Montserrat" w:hAnsi="Montserrat" w:cs="Arial"/>
          <w:sz w:val="20"/>
          <w:szCs w:val="20"/>
        </w:rPr>
        <w:t xml:space="preserve"> </w:t>
      </w:r>
      <w:r w:rsidR="0073765E" w:rsidRPr="00A92A0E">
        <w:rPr>
          <w:rFonts w:ascii="Montserrat" w:hAnsi="Montserrat" w:cs="Arial"/>
          <w:sz w:val="20"/>
          <w:szCs w:val="20"/>
        </w:rPr>
        <w:t>asmens kvalifikaciją įrodančius dokumentus</w:t>
      </w:r>
      <w:r w:rsidR="007C2809" w:rsidRPr="00A92A0E">
        <w:rPr>
          <w:rFonts w:ascii="Montserrat" w:hAnsi="Montserrat" w:cs="Arial"/>
          <w:sz w:val="20"/>
          <w:szCs w:val="20"/>
        </w:rPr>
        <w:t>;</w:t>
      </w:r>
    </w:p>
    <w:p w14:paraId="2E6C4158" w14:textId="2D9428C3" w:rsidR="003E21E1" w:rsidRPr="00A92A0E" w:rsidRDefault="003E21E1" w:rsidP="00FC3983">
      <w:pPr>
        <w:pStyle w:val="ListParagraph"/>
        <w:numPr>
          <w:ilvl w:val="2"/>
          <w:numId w:val="2"/>
        </w:numPr>
        <w:tabs>
          <w:tab w:val="left" w:pos="709"/>
          <w:tab w:val="left" w:pos="1134"/>
          <w:tab w:val="left" w:pos="1701"/>
        </w:tabs>
        <w:spacing w:after="0" w:line="240" w:lineRule="auto"/>
        <w:ind w:left="0" w:firstLine="567"/>
        <w:jc w:val="both"/>
        <w:rPr>
          <w:rFonts w:ascii="Montserrat" w:hAnsi="Montserrat" w:cs="Arial"/>
          <w:sz w:val="20"/>
          <w:szCs w:val="20"/>
        </w:rPr>
      </w:pPr>
      <w:r w:rsidRPr="00A92A0E">
        <w:rPr>
          <w:rFonts w:ascii="Montserrat" w:eastAsia="Times New Roman" w:hAnsi="Montserrat" w:cs="Arial"/>
          <w:sz w:val="20"/>
          <w:szCs w:val="20"/>
        </w:rPr>
        <w:t xml:space="preserve">prašyti iš Paslaugų teikėjo </w:t>
      </w:r>
      <w:r w:rsidR="00F337C6" w:rsidRPr="00A92A0E">
        <w:rPr>
          <w:rFonts w:ascii="Montserrat" w:eastAsia="Times New Roman" w:hAnsi="Montserrat" w:cs="Arial"/>
          <w:sz w:val="20"/>
          <w:szCs w:val="20"/>
        </w:rPr>
        <w:t xml:space="preserve">pristatyti </w:t>
      </w:r>
      <w:r w:rsidR="00570D39" w:rsidRPr="00A92A0E">
        <w:rPr>
          <w:rFonts w:ascii="Montserrat" w:eastAsia="Times New Roman" w:hAnsi="Montserrat" w:cs="Arial"/>
          <w:sz w:val="20"/>
          <w:szCs w:val="20"/>
        </w:rPr>
        <w:t>neremontuojamą ir utilizavimui priskirtą šviesoforų posto įrangą ar jos komponentą</w:t>
      </w:r>
      <w:r w:rsidR="00F337C6" w:rsidRPr="00A92A0E">
        <w:rPr>
          <w:rFonts w:ascii="Montserrat" w:eastAsia="Times New Roman" w:hAnsi="Montserrat" w:cs="Arial"/>
          <w:sz w:val="20"/>
          <w:szCs w:val="20"/>
        </w:rPr>
        <w:t xml:space="preserve"> </w:t>
      </w:r>
      <w:r w:rsidR="00847FDC" w:rsidRPr="00A92A0E">
        <w:rPr>
          <w:rFonts w:ascii="Montserrat" w:eastAsia="Times New Roman" w:hAnsi="Montserrat" w:cs="Arial"/>
          <w:sz w:val="20"/>
          <w:szCs w:val="20"/>
        </w:rPr>
        <w:t xml:space="preserve">Užsakovo įvertinimui ir prireikus kreiptis į Užsakovo parinktą nepriklausomą ekspertą įrangos ar jos komponento būklei įvertinti. </w:t>
      </w:r>
    </w:p>
    <w:p w14:paraId="181A9A4D" w14:textId="7F9C5E95" w:rsidR="007B56C1" w:rsidRDefault="00D66C9F" w:rsidP="00FC3983">
      <w:pPr>
        <w:pStyle w:val="ListParagraph"/>
        <w:numPr>
          <w:ilvl w:val="1"/>
          <w:numId w:val="2"/>
        </w:numPr>
        <w:tabs>
          <w:tab w:val="left" w:pos="709"/>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Užsakovas turi kitas teises, numatytas Pirkimo </w:t>
      </w:r>
      <w:r w:rsidR="008D6486" w:rsidRPr="00A92A0E">
        <w:rPr>
          <w:rFonts w:ascii="Montserrat" w:hAnsi="Montserrat" w:cs="Arial"/>
          <w:sz w:val="20"/>
          <w:szCs w:val="20"/>
        </w:rPr>
        <w:t>dokumentuose</w:t>
      </w:r>
      <w:r w:rsidRPr="00A92A0E">
        <w:rPr>
          <w:rFonts w:ascii="Montserrat" w:hAnsi="Montserrat" w:cs="Arial"/>
          <w:sz w:val="20"/>
          <w:szCs w:val="20"/>
        </w:rPr>
        <w:t xml:space="preserve"> ir Teisės aktuose. </w:t>
      </w:r>
      <w:r w:rsidR="00CF0C17">
        <w:rPr>
          <w:rFonts w:ascii="Montserrat" w:hAnsi="Montserrat" w:cs="Arial"/>
          <w:sz w:val="20"/>
          <w:szCs w:val="20"/>
        </w:rPr>
        <w:t>\</w:t>
      </w:r>
    </w:p>
    <w:p w14:paraId="78459B36" w14:textId="3AA6BD12" w:rsidR="00CF0C17" w:rsidRDefault="00CF0C17" w:rsidP="00FC3983">
      <w:pPr>
        <w:pStyle w:val="ListParagraph"/>
        <w:numPr>
          <w:ilvl w:val="1"/>
          <w:numId w:val="2"/>
        </w:numPr>
        <w:tabs>
          <w:tab w:val="left" w:pos="709"/>
          <w:tab w:val="left" w:pos="993"/>
        </w:tabs>
        <w:spacing w:after="0" w:line="240" w:lineRule="auto"/>
        <w:ind w:left="0" w:firstLine="567"/>
        <w:jc w:val="both"/>
        <w:rPr>
          <w:rFonts w:ascii="Montserrat" w:hAnsi="Montserrat" w:cs="Arial"/>
          <w:sz w:val="20"/>
          <w:szCs w:val="20"/>
        </w:rPr>
      </w:pPr>
      <w:r>
        <w:rPr>
          <w:rFonts w:ascii="Montserrat" w:hAnsi="Montserrat" w:cs="Arial"/>
          <w:sz w:val="20"/>
          <w:szCs w:val="20"/>
        </w:rPr>
        <w:t xml:space="preserve">Atsarginių medžiagų sandėlio </w:t>
      </w:r>
      <w:r w:rsidRPr="00CF0C17">
        <w:rPr>
          <w:rFonts w:ascii="Montserrat" w:hAnsi="Montserrat" w:cs="Arial"/>
          <w:sz w:val="20"/>
          <w:szCs w:val="20"/>
        </w:rPr>
        <w:t xml:space="preserve">sudėtis ir </w:t>
      </w:r>
      <w:r w:rsidR="00823AE3">
        <w:rPr>
          <w:rFonts w:ascii="Montserrat" w:hAnsi="Montserrat" w:cs="Arial"/>
          <w:sz w:val="20"/>
          <w:szCs w:val="20"/>
        </w:rPr>
        <w:t>atsargų kiekio keitimas:</w:t>
      </w:r>
    </w:p>
    <w:p w14:paraId="48DDA33C" w14:textId="26D37832" w:rsidR="00823AE3" w:rsidRDefault="00823AE3" w:rsidP="00F82E97">
      <w:pPr>
        <w:pStyle w:val="ListParagraph"/>
        <w:numPr>
          <w:ilvl w:val="2"/>
          <w:numId w:val="2"/>
        </w:numPr>
        <w:tabs>
          <w:tab w:val="left" w:pos="709"/>
          <w:tab w:val="left" w:pos="993"/>
        </w:tabs>
        <w:spacing w:after="0" w:line="240" w:lineRule="auto"/>
        <w:ind w:left="0" w:firstLine="567"/>
        <w:jc w:val="both"/>
        <w:rPr>
          <w:rFonts w:ascii="Montserrat" w:hAnsi="Montserrat" w:cs="Arial"/>
          <w:sz w:val="20"/>
          <w:szCs w:val="20"/>
        </w:rPr>
      </w:pPr>
      <w:r>
        <w:rPr>
          <w:rFonts w:ascii="Montserrat" w:hAnsi="Montserrat" w:cs="Arial"/>
          <w:sz w:val="20"/>
          <w:szCs w:val="20"/>
        </w:rPr>
        <w:t>P</w:t>
      </w:r>
      <w:r w:rsidRPr="00823AE3">
        <w:rPr>
          <w:rFonts w:ascii="Montserrat" w:hAnsi="Montserrat" w:cs="Arial"/>
          <w:sz w:val="20"/>
          <w:szCs w:val="20"/>
        </w:rPr>
        <w:t>aslaugų teikėjas privalo visą Sutarties vykdymo laikotarpį palaikyti TS 5 priede nurodytos sudėties atsarginių medžiagų sandėlį</w:t>
      </w:r>
      <w:r w:rsidR="004E3408">
        <w:rPr>
          <w:rFonts w:ascii="Montserrat" w:hAnsi="Montserrat" w:cs="Arial"/>
          <w:sz w:val="20"/>
          <w:szCs w:val="20"/>
        </w:rPr>
        <w:t>,</w:t>
      </w:r>
      <w:r w:rsidR="004E3408" w:rsidRPr="004E3408">
        <w:t xml:space="preserve"> </w:t>
      </w:r>
      <w:r w:rsidR="004E3408" w:rsidRPr="004E3408">
        <w:rPr>
          <w:rFonts w:ascii="Montserrat" w:hAnsi="Montserrat" w:cs="Arial"/>
          <w:sz w:val="20"/>
          <w:szCs w:val="20"/>
        </w:rPr>
        <w:t>šskyrus atvejį, kai Užsakovas išperka sandėlį pagal</w:t>
      </w:r>
      <w:r w:rsidR="004E3408">
        <w:rPr>
          <w:rFonts w:ascii="Montserrat" w:hAnsi="Montserrat" w:cs="Arial"/>
          <w:sz w:val="20"/>
          <w:szCs w:val="20"/>
        </w:rPr>
        <w:t xml:space="preserve"> Sutarties</w:t>
      </w:r>
      <w:r w:rsidR="004E3408" w:rsidRPr="004E3408">
        <w:rPr>
          <w:rFonts w:ascii="Montserrat" w:hAnsi="Montserrat" w:cs="Arial"/>
          <w:sz w:val="20"/>
          <w:szCs w:val="20"/>
        </w:rPr>
        <w:t xml:space="preserve"> 7.16 punktą</w:t>
      </w:r>
      <w:r w:rsidR="004E3408">
        <w:rPr>
          <w:rFonts w:ascii="Montserrat" w:hAnsi="Montserrat" w:cs="Arial"/>
          <w:sz w:val="20"/>
          <w:szCs w:val="20"/>
        </w:rPr>
        <w:t xml:space="preserve"> </w:t>
      </w:r>
      <w:r w:rsidR="00EF6A53">
        <w:rPr>
          <w:rFonts w:ascii="Montserrat" w:hAnsi="Montserrat" w:cs="Arial"/>
          <w:sz w:val="20"/>
          <w:szCs w:val="20"/>
        </w:rPr>
        <w:t>anksčiau laiko</w:t>
      </w:r>
      <w:r w:rsidRPr="00823AE3">
        <w:rPr>
          <w:rFonts w:ascii="Montserrat" w:hAnsi="Montserrat" w:cs="Arial"/>
          <w:sz w:val="20"/>
          <w:szCs w:val="20"/>
        </w:rPr>
        <w:t>. Atsarginių medžiagų sandėlio nomenklatūra, minimalūs ir maksimalūs atskirų pozicijų kiekiai nustatomi TS 5 priede</w:t>
      </w:r>
      <w:r>
        <w:rPr>
          <w:rFonts w:ascii="Montserrat" w:hAnsi="Montserrat" w:cs="Arial"/>
          <w:sz w:val="20"/>
          <w:szCs w:val="20"/>
        </w:rPr>
        <w:t>;</w:t>
      </w:r>
    </w:p>
    <w:p w14:paraId="22FB28B4" w14:textId="6AE15DCB" w:rsidR="00823AE3" w:rsidRDefault="004D426F" w:rsidP="00F82E97">
      <w:pPr>
        <w:pStyle w:val="ListParagraph"/>
        <w:numPr>
          <w:ilvl w:val="2"/>
          <w:numId w:val="2"/>
        </w:numPr>
        <w:tabs>
          <w:tab w:val="left" w:pos="709"/>
          <w:tab w:val="left" w:pos="993"/>
        </w:tabs>
        <w:spacing w:after="0" w:line="240" w:lineRule="auto"/>
        <w:ind w:left="0" w:firstLine="567"/>
        <w:jc w:val="both"/>
        <w:rPr>
          <w:rFonts w:ascii="Montserrat" w:hAnsi="Montserrat" w:cs="Arial"/>
          <w:sz w:val="20"/>
          <w:szCs w:val="20"/>
        </w:rPr>
      </w:pPr>
      <w:r w:rsidRPr="004D426F">
        <w:rPr>
          <w:rFonts w:ascii="Montserrat" w:hAnsi="Montserrat" w:cs="Arial"/>
          <w:sz w:val="20"/>
          <w:szCs w:val="20"/>
        </w:rPr>
        <w:t>Paslaugų teikėjas neturi teisės savo nuožiūra didinti TS 5 priede nustatytų maksimalių kiekių, įtraukti naujų pozicijų ar keisti sandėlio struktūros, išskyrus atvejus, kai tokiems pakeitimams Užsakovas iš anksto pritaria</w:t>
      </w:r>
      <w:r>
        <w:rPr>
          <w:rFonts w:ascii="Montserrat" w:hAnsi="Montserrat" w:cs="Arial"/>
          <w:sz w:val="20"/>
          <w:szCs w:val="20"/>
        </w:rPr>
        <w:t>;</w:t>
      </w:r>
    </w:p>
    <w:p w14:paraId="71240FE3" w14:textId="7F206A8F" w:rsidR="004D426F" w:rsidRDefault="00252B57" w:rsidP="00F82E97">
      <w:pPr>
        <w:pStyle w:val="ListParagraph"/>
        <w:numPr>
          <w:ilvl w:val="2"/>
          <w:numId w:val="2"/>
        </w:numPr>
        <w:tabs>
          <w:tab w:val="left" w:pos="709"/>
          <w:tab w:val="left" w:pos="993"/>
        </w:tabs>
        <w:spacing w:after="0" w:line="240" w:lineRule="auto"/>
        <w:ind w:left="0" w:firstLine="567"/>
        <w:jc w:val="both"/>
        <w:rPr>
          <w:rFonts w:ascii="Montserrat" w:hAnsi="Montserrat" w:cs="Arial"/>
          <w:sz w:val="20"/>
          <w:szCs w:val="20"/>
        </w:rPr>
      </w:pPr>
      <w:r w:rsidRPr="00252B57">
        <w:rPr>
          <w:rFonts w:ascii="Montserrat" w:hAnsi="Montserrat" w:cs="Arial"/>
          <w:sz w:val="20"/>
          <w:szCs w:val="20"/>
        </w:rPr>
        <w:t>Užsakovui nepritarus Atsarginių medžiagų sandėlio likučiai,</w:t>
      </w:r>
      <w:r>
        <w:rPr>
          <w:rFonts w:ascii="Montserrat" w:hAnsi="Montserrat" w:cs="Arial"/>
          <w:sz w:val="20"/>
          <w:szCs w:val="20"/>
        </w:rPr>
        <w:t xml:space="preserve"> įsigyti Paslaugų teikėjo lėšomis ir</w:t>
      </w:r>
      <w:r w:rsidRPr="00252B57">
        <w:rPr>
          <w:rFonts w:ascii="Montserrat" w:hAnsi="Montserrat" w:cs="Arial"/>
          <w:sz w:val="20"/>
          <w:szCs w:val="20"/>
        </w:rPr>
        <w:t xml:space="preserve"> viršijantys TS 5 priede nustatytus maksimalius kiekius, laikomi Paslaugų teikėjo rizika ir jų įsigijimo, laikymo, nurašymo ar realizavimo išlaidų Užsakovas nekompensuoja</w:t>
      </w:r>
      <w:r w:rsidR="00C82418">
        <w:rPr>
          <w:rFonts w:ascii="Montserrat" w:hAnsi="Montserrat" w:cs="Arial"/>
          <w:sz w:val="20"/>
          <w:szCs w:val="20"/>
        </w:rPr>
        <w:t>;</w:t>
      </w:r>
    </w:p>
    <w:p w14:paraId="63FA3444" w14:textId="368DCB30" w:rsidR="00C82418" w:rsidRPr="00A92A0E" w:rsidRDefault="00C82418" w:rsidP="00F82E97">
      <w:pPr>
        <w:pStyle w:val="ListParagraph"/>
        <w:numPr>
          <w:ilvl w:val="2"/>
          <w:numId w:val="2"/>
        </w:numPr>
        <w:tabs>
          <w:tab w:val="left" w:pos="709"/>
          <w:tab w:val="left" w:pos="993"/>
        </w:tabs>
        <w:spacing w:after="0" w:line="240" w:lineRule="auto"/>
        <w:ind w:left="0" w:firstLine="567"/>
        <w:jc w:val="both"/>
        <w:rPr>
          <w:rFonts w:ascii="Montserrat" w:hAnsi="Montserrat" w:cs="Arial"/>
          <w:sz w:val="20"/>
          <w:szCs w:val="20"/>
        </w:rPr>
      </w:pPr>
      <w:r w:rsidRPr="00C82418">
        <w:rPr>
          <w:rFonts w:ascii="Montserrat" w:hAnsi="Montserrat" w:cs="Arial"/>
          <w:sz w:val="20"/>
          <w:szCs w:val="20"/>
        </w:rPr>
        <w:t>Paslaugų teikėjas</w:t>
      </w:r>
      <w:r>
        <w:rPr>
          <w:rFonts w:ascii="Montserrat" w:hAnsi="Montserrat" w:cs="Arial"/>
          <w:sz w:val="20"/>
          <w:szCs w:val="20"/>
        </w:rPr>
        <w:t xml:space="preserve"> pagal atskirą Užsakovo prašymą</w:t>
      </w:r>
      <w:r w:rsidRPr="00C82418">
        <w:rPr>
          <w:rFonts w:ascii="Montserrat" w:hAnsi="Montserrat" w:cs="Arial"/>
          <w:sz w:val="20"/>
          <w:szCs w:val="20"/>
        </w:rPr>
        <w:t xml:space="preserve">, kartu su kitomis Sutartyje ir TS numatytomis </w:t>
      </w:r>
      <w:r>
        <w:rPr>
          <w:rFonts w:ascii="Montserrat" w:hAnsi="Montserrat" w:cs="Arial"/>
          <w:sz w:val="20"/>
          <w:szCs w:val="20"/>
        </w:rPr>
        <w:t xml:space="preserve">mėnesinėmis </w:t>
      </w:r>
      <w:r w:rsidRPr="00C82418">
        <w:rPr>
          <w:rFonts w:ascii="Montserrat" w:hAnsi="Montserrat" w:cs="Arial"/>
          <w:sz w:val="20"/>
          <w:szCs w:val="20"/>
        </w:rPr>
        <w:t>ataskaitomis, pateikia Užsakovui Atsarginių medžiagų sandėlio ataskaitą.</w:t>
      </w:r>
      <w:r>
        <w:rPr>
          <w:rFonts w:ascii="Montserrat" w:hAnsi="Montserrat" w:cs="Arial"/>
          <w:sz w:val="20"/>
          <w:szCs w:val="20"/>
        </w:rPr>
        <w:t xml:space="preserve"> </w:t>
      </w:r>
      <w:r w:rsidR="00BD53A5" w:rsidRPr="00BD53A5">
        <w:rPr>
          <w:rFonts w:ascii="Montserrat" w:hAnsi="Montserrat" w:cs="Arial"/>
          <w:sz w:val="20"/>
          <w:szCs w:val="20"/>
        </w:rPr>
        <w:t>Užsakovas turi teisę pareikalauti, kad kartu su</w:t>
      </w:r>
      <w:r w:rsidR="00BD53A5">
        <w:rPr>
          <w:rFonts w:ascii="Montserrat" w:hAnsi="Montserrat" w:cs="Arial"/>
          <w:sz w:val="20"/>
          <w:szCs w:val="20"/>
        </w:rPr>
        <w:t xml:space="preserve"> Atsarginių medžiagų</w:t>
      </w:r>
      <w:r w:rsidR="00BD53A5" w:rsidRPr="00BD53A5">
        <w:rPr>
          <w:rFonts w:ascii="Montserrat" w:hAnsi="Montserrat" w:cs="Arial"/>
          <w:sz w:val="20"/>
          <w:szCs w:val="20"/>
        </w:rPr>
        <w:t xml:space="preserve"> sandėlio ataskaita būtų pateikti pozicijų įsigijimo dokumentai, tiekėjų pasiūlymai, kainų palyginimai, fotofiksacija ir kit</w:t>
      </w:r>
      <w:r w:rsidR="009D5142">
        <w:rPr>
          <w:rFonts w:ascii="Montserrat" w:hAnsi="Montserrat" w:cs="Arial"/>
          <w:sz w:val="20"/>
          <w:szCs w:val="20"/>
        </w:rPr>
        <w:t>a</w:t>
      </w:r>
      <w:r w:rsidR="00BD53A5" w:rsidRPr="00BD53A5">
        <w:rPr>
          <w:rFonts w:ascii="Montserrat" w:hAnsi="Montserrat" w:cs="Arial"/>
          <w:sz w:val="20"/>
          <w:szCs w:val="20"/>
        </w:rPr>
        <w:t xml:space="preserve"> informacij</w:t>
      </w:r>
      <w:r w:rsidR="009D5142">
        <w:rPr>
          <w:rFonts w:ascii="Montserrat" w:hAnsi="Montserrat" w:cs="Arial"/>
          <w:sz w:val="20"/>
          <w:szCs w:val="20"/>
        </w:rPr>
        <w:t>a</w:t>
      </w:r>
      <w:r w:rsidR="00BD53A5" w:rsidRPr="00BD53A5">
        <w:rPr>
          <w:rFonts w:ascii="Montserrat" w:hAnsi="Montserrat" w:cs="Arial"/>
          <w:sz w:val="20"/>
          <w:szCs w:val="20"/>
        </w:rPr>
        <w:t>, pagrindžianti likučių būtinumą ir kainos pagrįstumą.</w:t>
      </w:r>
      <w:r w:rsidR="00257239">
        <w:rPr>
          <w:rFonts w:ascii="Montserrat" w:hAnsi="Montserrat" w:cs="Arial"/>
          <w:sz w:val="20"/>
          <w:szCs w:val="20"/>
        </w:rPr>
        <w:t xml:space="preserve"> </w:t>
      </w:r>
    </w:p>
    <w:p w14:paraId="4F9E3CC9" w14:textId="77777777" w:rsidR="007B56C1" w:rsidRPr="00A92A0E" w:rsidRDefault="007B56C1" w:rsidP="008C7A4A">
      <w:pPr>
        <w:pStyle w:val="ListParagraph"/>
        <w:tabs>
          <w:tab w:val="left" w:pos="709"/>
          <w:tab w:val="left" w:pos="993"/>
        </w:tabs>
        <w:spacing w:after="0" w:line="240" w:lineRule="auto"/>
        <w:ind w:left="567"/>
        <w:rPr>
          <w:rFonts w:ascii="Montserrat" w:hAnsi="Montserrat" w:cs="Arial"/>
          <w:sz w:val="20"/>
          <w:szCs w:val="20"/>
        </w:rPr>
      </w:pPr>
    </w:p>
    <w:p w14:paraId="0E4A0772" w14:textId="540911B4" w:rsidR="008B3D9E" w:rsidRPr="00A92A0E" w:rsidRDefault="00294939" w:rsidP="00FC3983">
      <w:pPr>
        <w:pStyle w:val="ListParagraph"/>
        <w:numPr>
          <w:ilvl w:val="0"/>
          <w:numId w:val="2"/>
        </w:numPr>
        <w:tabs>
          <w:tab w:val="left" w:pos="284"/>
          <w:tab w:val="left" w:pos="710"/>
        </w:tabs>
        <w:spacing w:after="0" w:line="240" w:lineRule="auto"/>
        <w:ind w:left="0" w:firstLine="0"/>
        <w:jc w:val="center"/>
        <w:rPr>
          <w:rFonts w:ascii="Montserrat" w:hAnsi="Montserrat" w:cs="Arial"/>
          <w:sz w:val="20"/>
          <w:szCs w:val="20"/>
        </w:rPr>
      </w:pPr>
      <w:r w:rsidRPr="00A92A0E">
        <w:rPr>
          <w:rFonts w:ascii="Montserrat" w:hAnsi="Montserrat" w:cs="Arial"/>
          <w:sz w:val="20"/>
          <w:szCs w:val="20"/>
        </w:rPr>
        <w:t xml:space="preserve"> </w:t>
      </w:r>
      <w:r w:rsidRPr="00A92A0E">
        <w:rPr>
          <w:rFonts w:ascii="Montserrat" w:hAnsi="Montserrat" w:cs="Arial"/>
          <w:b/>
          <w:bCs/>
          <w:sz w:val="20"/>
          <w:szCs w:val="20"/>
        </w:rPr>
        <w:t xml:space="preserve">SUBTIEKĖJŲ </w:t>
      </w:r>
      <w:r w:rsidR="004220CB" w:rsidRPr="00A92A0E">
        <w:rPr>
          <w:rFonts w:ascii="Montserrat" w:hAnsi="Montserrat" w:cs="Arial"/>
          <w:b/>
          <w:bCs/>
          <w:sz w:val="20"/>
          <w:szCs w:val="20"/>
        </w:rPr>
        <w:t xml:space="preserve">IR SPECIALISTŲ </w:t>
      </w:r>
      <w:r w:rsidRPr="00A92A0E">
        <w:rPr>
          <w:rFonts w:ascii="Montserrat" w:hAnsi="Montserrat" w:cs="Arial"/>
          <w:b/>
          <w:bCs/>
          <w:sz w:val="20"/>
          <w:szCs w:val="20"/>
        </w:rPr>
        <w:t>PASITELKIMAS, KEITIMAS IR JUNGTINĖ VEIKLA</w:t>
      </w:r>
    </w:p>
    <w:p w14:paraId="1277F97C" w14:textId="77777777" w:rsidR="00294939" w:rsidRPr="00A92A0E" w:rsidRDefault="00294939" w:rsidP="008C7A4A">
      <w:pPr>
        <w:pStyle w:val="ListParagraph"/>
        <w:tabs>
          <w:tab w:val="left" w:pos="284"/>
          <w:tab w:val="left" w:pos="710"/>
        </w:tabs>
        <w:spacing w:after="0" w:line="240" w:lineRule="auto"/>
        <w:ind w:left="0"/>
        <w:rPr>
          <w:rFonts w:ascii="Montserrat" w:hAnsi="Montserrat" w:cs="Arial"/>
          <w:sz w:val="20"/>
          <w:szCs w:val="20"/>
        </w:rPr>
      </w:pPr>
    </w:p>
    <w:p w14:paraId="3A2A3BF6" w14:textId="0CAACD66" w:rsidR="00294939" w:rsidRPr="00A92A0E" w:rsidRDefault="000E1B8C" w:rsidP="009375D2">
      <w:pPr>
        <w:pStyle w:val="ListParagraph"/>
        <w:numPr>
          <w:ilvl w:val="1"/>
          <w:numId w:val="2"/>
        </w:numPr>
        <w:tabs>
          <w:tab w:val="left" w:pos="284"/>
          <w:tab w:val="left" w:pos="851"/>
          <w:tab w:val="righ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Sutarties vykdymo metu Paslaugų teikėjas gali </w:t>
      </w:r>
      <w:bookmarkStart w:id="36" w:name="_Hlk219383257"/>
      <w:r w:rsidRPr="00A92A0E">
        <w:rPr>
          <w:rFonts w:ascii="Montserrat" w:hAnsi="Montserrat" w:cs="Arial"/>
          <w:sz w:val="20"/>
          <w:szCs w:val="20"/>
        </w:rPr>
        <w:t xml:space="preserve">keisti </w:t>
      </w:r>
      <w:r w:rsidR="00EF29F4" w:rsidRPr="00A92A0E">
        <w:rPr>
          <w:rFonts w:ascii="Montserrat" w:hAnsi="Montserrat" w:cs="Arial"/>
          <w:sz w:val="20"/>
          <w:szCs w:val="20"/>
        </w:rPr>
        <w:t xml:space="preserve">pasiūlyme ir </w:t>
      </w:r>
      <w:r w:rsidR="00CB1A7D" w:rsidRPr="00A92A0E">
        <w:rPr>
          <w:rFonts w:ascii="Montserrat" w:hAnsi="Montserrat" w:cs="Arial"/>
          <w:sz w:val="20"/>
          <w:szCs w:val="20"/>
        </w:rPr>
        <w:t xml:space="preserve">Specialistų sąraše </w:t>
      </w:r>
      <w:r w:rsidRPr="00A92A0E">
        <w:rPr>
          <w:rFonts w:ascii="Montserrat" w:hAnsi="Montserrat" w:cs="Arial"/>
          <w:sz w:val="20"/>
          <w:szCs w:val="20"/>
        </w:rPr>
        <w:t xml:space="preserve">nurodytus </w:t>
      </w:r>
      <w:bookmarkEnd w:id="36"/>
      <w:r w:rsidRPr="00A92A0E">
        <w:rPr>
          <w:rFonts w:ascii="Montserrat" w:hAnsi="Montserrat" w:cs="Arial"/>
          <w:sz w:val="20"/>
          <w:szCs w:val="20"/>
        </w:rPr>
        <w:t xml:space="preserve">ir (ar) skirti naujus specialistus. Keičiamo ar naujai skiriamo specialisto kvalifikacija turi atitikti Pirkimo </w:t>
      </w:r>
      <w:r w:rsidR="0034185C" w:rsidRPr="00A92A0E">
        <w:rPr>
          <w:rFonts w:ascii="Montserrat" w:hAnsi="Montserrat" w:cs="Arial"/>
          <w:sz w:val="20"/>
          <w:szCs w:val="20"/>
        </w:rPr>
        <w:t>sąlygose</w:t>
      </w:r>
      <w:r w:rsidR="00CB1A7D" w:rsidRPr="00A92A0E">
        <w:rPr>
          <w:rFonts w:ascii="Montserrat" w:hAnsi="Montserrat" w:cs="Arial"/>
          <w:sz w:val="20"/>
          <w:szCs w:val="20"/>
        </w:rPr>
        <w:t xml:space="preserve">, </w:t>
      </w:r>
      <w:r w:rsidR="0034185C" w:rsidRPr="00A92A0E">
        <w:rPr>
          <w:rFonts w:ascii="Montserrat" w:hAnsi="Montserrat" w:cs="Arial"/>
          <w:sz w:val="20"/>
          <w:szCs w:val="20"/>
        </w:rPr>
        <w:t>T</w:t>
      </w:r>
      <w:r w:rsidRPr="00A92A0E">
        <w:rPr>
          <w:rFonts w:ascii="Montserrat" w:hAnsi="Montserrat" w:cs="Arial"/>
          <w:sz w:val="20"/>
          <w:szCs w:val="20"/>
        </w:rPr>
        <w:t xml:space="preserve">eisės aktuose </w:t>
      </w:r>
      <w:r w:rsidR="00CB1A7D" w:rsidRPr="00A92A0E">
        <w:rPr>
          <w:rFonts w:ascii="Montserrat" w:hAnsi="Montserrat" w:cs="Arial"/>
          <w:sz w:val="20"/>
          <w:szCs w:val="20"/>
        </w:rPr>
        <w:t xml:space="preserve">ir (ar) šioje Sutartyje </w:t>
      </w:r>
      <w:r w:rsidRPr="00A92A0E">
        <w:rPr>
          <w:rFonts w:ascii="Montserrat" w:hAnsi="Montserrat" w:cs="Arial"/>
          <w:sz w:val="20"/>
          <w:szCs w:val="20"/>
        </w:rPr>
        <w:t>tokiam specialistui nustatytus kvalifikacijos reikalavimus</w:t>
      </w:r>
      <w:r w:rsidR="00EF29F4" w:rsidRPr="00A92A0E">
        <w:rPr>
          <w:rFonts w:ascii="Montserrat" w:hAnsi="Montserrat" w:cs="Arial"/>
          <w:sz w:val="20"/>
          <w:szCs w:val="20"/>
        </w:rPr>
        <w:t xml:space="preserve"> / reikalavimus</w:t>
      </w:r>
      <w:r w:rsidRPr="00A92A0E">
        <w:rPr>
          <w:rFonts w:ascii="Montserrat" w:hAnsi="Montserrat" w:cs="Arial"/>
          <w:sz w:val="20"/>
          <w:szCs w:val="20"/>
        </w:rPr>
        <w:t xml:space="preserve">. Apie keičiamus ir (ar) naujai skiriamus specialistus Paslaugų teikėjas turi informuoti Užsakovą raštu nurodant specialisto keitimo priežastis, pateikti specialisto kvalifikaciją pagrindžiančius dokumentus ir </w:t>
      </w:r>
      <w:bookmarkStart w:id="37" w:name="_Hlk102051293"/>
      <w:r w:rsidRPr="00A92A0E">
        <w:rPr>
          <w:rFonts w:ascii="Montserrat" w:hAnsi="Montserrat" w:cs="Arial"/>
          <w:sz w:val="20"/>
          <w:szCs w:val="20"/>
        </w:rPr>
        <w:t xml:space="preserve">gauti </w:t>
      </w:r>
      <w:r w:rsidR="0034185C" w:rsidRPr="00A92A0E">
        <w:rPr>
          <w:rFonts w:ascii="Montserrat" w:hAnsi="Montserrat" w:cs="Arial"/>
          <w:sz w:val="20"/>
          <w:szCs w:val="20"/>
        </w:rPr>
        <w:t xml:space="preserve">Užsakovo </w:t>
      </w:r>
      <w:r w:rsidRPr="00A92A0E">
        <w:rPr>
          <w:rFonts w:ascii="Montserrat" w:hAnsi="Montserrat" w:cs="Arial"/>
          <w:sz w:val="20"/>
          <w:szCs w:val="20"/>
        </w:rPr>
        <w:t xml:space="preserve">rašytinį sutikimą. </w:t>
      </w:r>
      <w:bookmarkEnd w:id="37"/>
      <w:r w:rsidRPr="00A92A0E">
        <w:rPr>
          <w:rFonts w:ascii="Montserrat" w:hAnsi="Montserrat" w:cs="Arial"/>
          <w:sz w:val="20"/>
          <w:szCs w:val="20"/>
        </w:rPr>
        <w:t>Specialisto keitimas ar naujo skyrimas galimas tik esant vienai iš šių priežasčių:</w:t>
      </w:r>
    </w:p>
    <w:p w14:paraId="779DA55B" w14:textId="0DE4A6AD" w:rsidR="004220CB" w:rsidRPr="00A92A0E" w:rsidRDefault="004220CB"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specialistas atleidžiamas, atsistatydina iš pareigų, išeina iš darbo, negali eiti savo pareigų, vykdyti darbinių funkcijų dėl ligos ar traumos;</w:t>
      </w:r>
    </w:p>
    <w:p w14:paraId="75DD8B57" w14:textId="174DE478" w:rsidR="004220CB" w:rsidRPr="00A92A0E" w:rsidRDefault="00573FF0"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specialistas neatitinka jam pagal Pirkimo dokumentus taikomų kvalifikacijos arba kitų reikalavimų;</w:t>
      </w:r>
    </w:p>
    <w:p w14:paraId="4F378F67" w14:textId="72F60719" w:rsidR="004220CB" w:rsidRPr="00A92A0E" w:rsidRDefault="004220CB"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esant kitoms iš anksto negalimoms numatyti pagrįstoms aplinkybėms, kurių pagrįstumą privalo įrodyti Paslaugų teikėjas. </w:t>
      </w:r>
    </w:p>
    <w:p w14:paraId="06D5571B" w14:textId="22428578" w:rsidR="00643B9A" w:rsidRPr="00A92A0E" w:rsidRDefault="00865B93" w:rsidP="00FC3983">
      <w:pPr>
        <w:pStyle w:val="ListParagraph"/>
        <w:numPr>
          <w:ilvl w:val="1"/>
          <w:numId w:val="2"/>
        </w:numPr>
        <w:tabs>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 </w:t>
      </w:r>
      <w:r w:rsidR="00643B9A" w:rsidRPr="00A92A0E">
        <w:rPr>
          <w:rFonts w:ascii="Montserrat" w:hAnsi="Montserrat" w:cs="Arial"/>
          <w:sz w:val="20"/>
          <w:szCs w:val="20"/>
        </w:rPr>
        <w:t xml:space="preserve">Sutarties </w:t>
      </w:r>
      <w:r w:rsidR="00573FF0" w:rsidRPr="00A92A0E">
        <w:rPr>
          <w:rFonts w:ascii="Montserrat" w:hAnsi="Montserrat" w:cs="Arial"/>
          <w:sz w:val="20"/>
          <w:szCs w:val="20"/>
        </w:rPr>
        <w:t>10</w:t>
      </w:r>
      <w:r w:rsidR="00643B9A" w:rsidRPr="00A92A0E">
        <w:rPr>
          <w:rFonts w:ascii="Montserrat" w:hAnsi="Montserrat" w:cs="Arial"/>
          <w:sz w:val="20"/>
          <w:szCs w:val="20"/>
        </w:rPr>
        <w:t>.1 punkte nurodytu atveju Paslaugų teikėjas privalo pateikti Užsakovo atstovui, atsakingam už Sutarties vykdymą:</w:t>
      </w:r>
    </w:p>
    <w:p w14:paraId="417B52F1" w14:textId="2E8ABCF9" w:rsidR="00643B9A" w:rsidRPr="00A92A0E" w:rsidRDefault="00643B9A" w:rsidP="00FC3983">
      <w:pPr>
        <w:pStyle w:val="ListParagraph"/>
        <w:numPr>
          <w:ilvl w:val="2"/>
          <w:numId w:val="2"/>
        </w:numPr>
        <w:tabs>
          <w:tab w:val="left" w:pos="1276"/>
        </w:tabs>
        <w:spacing w:after="0" w:line="240" w:lineRule="auto"/>
        <w:ind w:left="0" w:firstLine="567"/>
        <w:rPr>
          <w:rFonts w:ascii="Montserrat" w:hAnsi="Montserrat" w:cs="Arial"/>
          <w:sz w:val="20"/>
          <w:szCs w:val="20"/>
        </w:rPr>
      </w:pPr>
      <w:r w:rsidRPr="00A92A0E">
        <w:rPr>
          <w:rFonts w:ascii="Montserrat" w:hAnsi="Montserrat" w:cs="Arial"/>
          <w:sz w:val="20"/>
          <w:szCs w:val="20"/>
        </w:rPr>
        <w:t xml:space="preserve">pagrįstą prašymą, pridedant jį pagrindžiančius dokumentus; </w:t>
      </w:r>
    </w:p>
    <w:p w14:paraId="3329C0DE" w14:textId="6D071712" w:rsidR="00643B9A" w:rsidRPr="00A92A0E" w:rsidRDefault="00643B9A" w:rsidP="00B836BC">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naujo specialisto dokumentus, įrodančius, kad jo kvalifikacija atitinka Pirkimo </w:t>
      </w:r>
      <w:r w:rsidR="00573FF0" w:rsidRPr="00A92A0E">
        <w:rPr>
          <w:rFonts w:ascii="Montserrat" w:hAnsi="Montserrat" w:cs="Arial"/>
          <w:sz w:val="20"/>
          <w:szCs w:val="20"/>
        </w:rPr>
        <w:t>dokumentuose</w:t>
      </w:r>
      <w:r w:rsidRPr="00A92A0E">
        <w:rPr>
          <w:rFonts w:ascii="Montserrat" w:hAnsi="Montserrat" w:cs="Arial"/>
          <w:sz w:val="20"/>
          <w:szCs w:val="20"/>
        </w:rPr>
        <w:t xml:space="preserve"> nustatytus minimalius kvalifikacijos reikalavimus, keliamus specialistui.</w:t>
      </w:r>
    </w:p>
    <w:p w14:paraId="7613AADC" w14:textId="1762B24C" w:rsidR="00865B93" w:rsidRPr="00A92A0E" w:rsidRDefault="00533C73" w:rsidP="00B836BC">
      <w:pPr>
        <w:pStyle w:val="ListParagraph"/>
        <w:numPr>
          <w:ilvl w:val="1"/>
          <w:numId w:val="2"/>
        </w:numPr>
        <w:tabs>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Užsakovas  prašymą</w:t>
      </w:r>
      <w:r w:rsidR="00CE193B" w:rsidRPr="00A92A0E">
        <w:rPr>
          <w:rFonts w:ascii="Montserrat" w:hAnsi="Montserrat" w:cs="Arial"/>
          <w:sz w:val="20"/>
          <w:szCs w:val="20"/>
        </w:rPr>
        <w:t xml:space="preserve"> pakeisti specialistą</w:t>
      </w:r>
      <w:r w:rsidRPr="00A92A0E">
        <w:rPr>
          <w:rFonts w:ascii="Montserrat" w:hAnsi="Montserrat" w:cs="Arial"/>
          <w:sz w:val="20"/>
          <w:szCs w:val="20"/>
        </w:rPr>
        <w:t xml:space="preserve"> išnagrinėja per 5 (penkias) darbo dienas nuo visų </w:t>
      </w:r>
      <w:r w:rsidR="00CE193B" w:rsidRPr="00A92A0E">
        <w:rPr>
          <w:rFonts w:ascii="Montserrat" w:hAnsi="Montserrat" w:cs="Arial"/>
          <w:sz w:val="20"/>
          <w:szCs w:val="20"/>
        </w:rPr>
        <w:t xml:space="preserve">aukščiau nurodytų </w:t>
      </w:r>
      <w:r w:rsidRPr="00A92A0E">
        <w:rPr>
          <w:rFonts w:ascii="Montserrat" w:hAnsi="Montserrat" w:cs="Arial"/>
          <w:sz w:val="20"/>
          <w:szCs w:val="20"/>
        </w:rPr>
        <w:t>dokumentų pateikimo Užsakovui dienos.</w:t>
      </w:r>
    </w:p>
    <w:p w14:paraId="2948983F" w14:textId="1180A939" w:rsidR="00F01468" w:rsidRPr="00A92A0E" w:rsidRDefault="00F01468" w:rsidP="00F01468">
      <w:pPr>
        <w:pStyle w:val="ListParagraph"/>
        <w:numPr>
          <w:ilvl w:val="1"/>
          <w:numId w:val="2"/>
        </w:numPr>
        <w:tabs>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 Užsakovas turi teisę pareikalauti, kad Paslaugų teikėjas pakeistų Pasiūlyme ir Specialistų sąraše nurodytus specialistus, jeigu nustatoma bent viena iš šių aplinkybių:</w:t>
      </w:r>
    </w:p>
    <w:p w14:paraId="2A38B978" w14:textId="15FFDE2F" w:rsidR="00F01468" w:rsidRPr="00A92A0E" w:rsidRDefault="00F01468" w:rsidP="00F01468">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specialistas neatitinka Sutartyje, Techninėje specifikacijoje ar Paslaugų teikėjo pasiūlyme nustatytų kvalifikacijos, patirties ar kompetencijos reikalavimų;</w:t>
      </w:r>
    </w:p>
    <w:p w14:paraId="15EDA2EE" w14:textId="4EAC96E2" w:rsidR="00F01468" w:rsidRPr="00A92A0E" w:rsidRDefault="00F01468" w:rsidP="00F01468">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specialistas netinkamai vykdo savo pareigas, pažeidžia Sutarties sąlygas, Techninę specifikaciją, Užsakovo teisėtus nurodymus arba profesinės etikos principus;</w:t>
      </w:r>
    </w:p>
    <w:p w14:paraId="33F1D37E" w14:textId="08E661F0" w:rsidR="00F01468" w:rsidRPr="00A92A0E" w:rsidRDefault="00F01468" w:rsidP="00F01468">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specialisto veiksmai ar neveikimas lemia ar gali lemti Sistemos veikimo sutrikimus, Paslaugų kokybės pablogėjimą ar saugumo rizikas;</w:t>
      </w:r>
    </w:p>
    <w:p w14:paraId="68FEFF1F" w14:textId="4FDEB5DF" w:rsidR="00F01468" w:rsidRPr="00A92A0E" w:rsidRDefault="00F01468" w:rsidP="00F01468">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specialistas nepajėgus tinkamai vykdyti priskirtų funkcijų dėl objektyvių priežasčių (įskaitant ilgalaikę ligą, nedarbingumą, darbo santykių su Paslaugų teikėju nutraukimą ar kitus analogiškus atvejus);</w:t>
      </w:r>
    </w:p>
    <w:p w14:paraId="7E79BD33" w14:textId="43DF4044" w:rsidR="00F01468" w:rsidRPr="00A92A0E" w:rsidRDefault="00F01468" w:rsidP="00ED6358">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paaiškėja, kad specialistas pateikė</w:t>
      </w:r>
      <w:r w:rsidR="00ED6358" w:rsidRPr="00A92A0E">
        <w:rPr>
          <w:rFonts w:ascii="Montserrat" w:hAnsi="Montserrat" w:cs="Arial"/>
          <w:sz w:val="20"/>
          <w:szCs w:val="20"/>
        </w:rPr>
        <w:t xml:space="preserve"> arba apie specialistą pateikta</w:t>
      </w:r>
      <w:r w:rsidRPr="00A92A0E">
        <w:rPr>
          <w:rFonts w:ascii="Montserrat" w:hAnsi="Montserrat" w:cs="Arial"/>
          <w:sz w:val="20"/>
          <w:szCs w:val="20"/>
        </w:rPr>
        <w:t xml:space="preserve"> klaiding</w:t>
      </w:r>
      <w:r w:rsidR="00ED6358" w:rsidRPr="00A92A0E">
        <w:rPr>
          <w:rFonts w:ascii="Montserrat" w:hAnsi="Montserrat" w:cs="Arial"/>
          <w:sz w:val="20"/>
          <w:szCs w:val="20"/>
        </w:rPr>
        <w:t>a</w:t>
      </w:r>
      <w:r w:rsidRPr="00A92A0E">
        <w:rPr>
          <w:rFonts w:ascii="Montserrat" w:hAnsi="Montserrat" w:cs="Arial"/>
          <w:sz w:val="20"/>
          <w:szCs w:val="20"/>
        </w:rPr>
        <w:t xml:space="preserve"> ar tikrovės neatitinkan</w:t>
      </w:r>
      <w:r w:rsidR="00ED6358" w:rsidRPr="00A92A0E">
        <w:rPr>
          <w:rFonts w:ascii="Montserrat" w:hAnsi="Montserrat" w:cs="Arial"/>
          <w:sz w:val="20"/>
          <w:szCs w:val="20"/>
        </w:rPr>
        <w:t>ti</w:t>
      </w:r>
      <w:r w:rsidRPr="00A92A0E">
        <w:rPr>
          <w:rFonts w:ascii="Montserrat" w:hAnsi="Montserrat" w:cs="Arial"/>
          <w:sz w:val="20"/>
          <w:szCs w:val="20"/>
        </w:rPr>
        <w:t xml:space="preserve"> informacij</w:t>
      </w:r>
      <w:r w:rsidR="00ED6358" w:rsidRPr="00A92A0E">
        <w:rPr>
          <w:rFonts w:ascii="Montserrat" w:hAnsi="Montserrat" w:cs="Arial"/>
          <w:sz w:val="20"/>
          <w:szCs w:val="20"/>
        </w:rPr>
        <w:t>a</w:t>
      </w:r>
      <w:r w:rsidRPr="00A92A0E">
        <w:rPr>
          <w:rFonts w:ascii="Montserrat" w:hAnsi="Montserrat" w:cs="Arial"/>
          <w:sz w:val="20"/>
          <w:szCs w:val="20"/>
        </w:rPr>
        <w:t xml:space="preserve"> apie </w:t>
      </w:r>
      <w:r w:rsidR="00ED6358" w:rsidRPr="00A92A0E">
        <w:rPr>
          <w:rFonts w:ascii="Montserrat" w:hAnsi="Montserrat" w:cs="Arial"/>
          <w:sz w:val="20"/>
          <w:szCs w:val="20"/>
        </w:rPr>
        <w:t>jo</w:t>
      </w:r>
      <w:r w:rsidRPr="00A92A0E">
        <w:rPr>
          <w:rFonts w:ascii="Montserrat" w:hAnsi="Montserrat" w:cs="Arial"/>
          <w:sz w:val="20"/>
          <w:szCs w:val="20"/>
        </w:rPr>
        <w:t xml:space="preserve"> kvalifikaciją ar patirtį;</w:t>
      </w:r>
    </w:p>
    <w:p w14:paraId="4B79A80C" w14:textId="6DAB8B4F" w:rsidR="00F01468" w:rsidRPr="00A92A0E" w:rsidRDefault="00F01468" w:rsidP="009375D2">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lastRenderedPageBreak/>
        <w:t>dėl specialisto veiksmų ar neveikimo Užsakovui kyla pagrįsta reputacinė, finansinė ar teisinė rizika.</w:t>
      </w:r>
    </w:p>
    <w:p w14:paraId="2587DDE1" w14:textId="55B2197A" w:rsidR="00ED6358" w:rsidRPr="00A92A0E" w:rsidRDefault="00ED6358" w:rsidP="00FC3983">
      <w:pPr>
        <w:pStyle w:val="ListParagraph"/>
        <w:numPr>
          <w:ilvl w:val="1"/>
          <w:numId w:val="2"/>
        </w:numPr>
        <w:tabs>
          <w:tab w:val="left" w:pos="993"/>
        </w:tabs>
        <w:spacing w:after="0" w:line="240" w:lineRule="auto"/>
        <w:ind w:left="0" w:firstLine="567"/>
        <w:jc w:val="both"/>
        <w:rPr>
          <w:rFonts w:ascii="Montserrat" w:hAnsi="Montserrat"/>
          <w:sz w:val="20"/>
          <w:szCs w:val="20"/>
        </w:rPr>
      </w:pPr>
      <w:r w:rsidRPr="00A92A0E">
        <w:rPr>
          <w:rFonts w:ascii="Montserrat" w:hAnsi="Montserrat"/>
          <w:sz w:val="20"/>
          <w:szCs w:val="20"/>
        </w:rPr>
        <w:t>Paslaugų teikėjas privalo ne vėliau kaip per 14 (keturiolika) dienų nuo Užsakovo raštiško reikalavimo gavimo dienos arba nuo Sutarties 10.1 punkto 10.1.1 ir 10.1.2 papunkčiuose nurodytų aplinkybių paaiškėjimo pakeisti specialistą kitu specialistu, kuris ne mažiau atitiktų Sutartyje ir Pirkimo dokumentuose nustatytus reikalavimus. Specialisto nepakeitimas Sutartyje nustatytais terminais laikomas esminiu Sutarties pažeidimu ir suteikia Užsakovui teisę taikyti Sutartyje numatytas teisių gynimo priemones.</w:t>
      </w:r>
    </w:p>
    <w:p w14:paraId="01B8A6B8" w14:textId="245DA7A4" w:rsidR="00B60AAE" w:rsidRPr="00A92A0E" w:rsidRDefault="005172D6" w:rsidP="00FC3983">
      <w:pPr>
        <w:pStyle w:val="ListParagraph"/>
        <w:numPr>
          <w:ilvl w:val="1"/>
          <w:numId w:val="2"/>
        </w:numPr>
        <w:tabs>
          <w:tab w:val="left" w:pos="993"/>
        </w:tabs>
        <w:spacing w:after="0" w:line="240" w:lineRule="auto"/>
        <w:ind w:left="0" w:firstLine="567"/>
        <w:jc w:val="both"/>
        <w:rPr>
          <w:rFonts w:ascii="Montserrat" w:hAnsi="Montserrat"/>
          <w:sz w:val="20"/>
          <w:szCs w:val="20"/>
        </w:rPr>
      </w:pPr>
      <w:r w:rsidRPr="00A92A0E">
        <w:rPr>
          <w:rFonts w:ascii="Montserrat" w:hAnsi="Montserrat" w:cs="Arial"/>
          <w:sz w:val="20"/>
          <w:szCs w:val="20"/>
        </w:rPr>
        <w:t xml:space="preserve">Sutarčiai vykdyti pasitelkiami šie subtiekėjai: </w:t>
      </w:r>
      <w:r w:rsidR="008D4F5B" w:rsidRPr="00A92A0E">
        <w:rPr>
          <w:rFonts w:ascii="Montserrat" w:hAnsi="Montserrat" w:cs="Arial"/>
          <w:b/>
          <w:bCs/>
          <w:sz w:val="20"/>
          <w:szCs w:val="20"/>
        </w:rPr>
        <w:t>[įrašyti]</w:t>
      </w:r>
      <w:r w:rsidR="008D4F5B" w:rsidRPr="00A92A0E">
        <w:rPr>
          <w:rFonts w:ascii="Montserrat" w:hAnsi="Montserrat" w:cs="Arial"/>
          <w:sz w:val="20"/>
          <w:szCs w:val="20"/>
        </w:rPr>
        <w:t>.</w:t>
      </w:r>
    </w:p>
    <w:p w14:paraId="28727281" w14:textId="62202C61" w:rsidR="005172D6" w:rsidRPr="00A92A0E" w:rsidRDefault="00F35A31" w:rsidP="00FC3983">
      <w:pPr>
        <w:pStyle w:val="ListParagraph"/>
        <w:numPr>
          <w:ilvl w:val="1"/>
          <w:numId w:val="2"/>
        </w:numPr>
        <w:tabs>
          <w:tab w:val="left" w:pos="993"/>
        </w:tabs>
        <w:spacing w:after="0" w:line="240" w:lineRule="auto"/>
        <w:ind w:left="0" w:firstLine="567"/>
        <w:jc w:val="both"/>
        <w:rPr>
          <w:rFonts w:ascii="Montserrat" w:hAnsi="Montserrat" w:cs="Arial"/>
          <w:sz w:val="20"/>
          <w:szCs w:val="20"/>
        </w:rPr>
      </w:pPr>
      <w:r w:rsidRPr="00A92A0E">
        <w:rPr>
          <w:rFonts w:ascii="Montserrat" w:hAnsi="Montserrat"/>
          <w:sz w:val="20"/>
          <w:szCs w:val="20"/>
        </w:rPr>
        <w:t xml:space="preserve">Paslaugų teikėjas </w:t>
      </w:r>
      <w:r w:rsidRPr="00A92A0E">
        <w:rPr>
          <w:rFonts w:ascii="Montserrat" w:hAnsi="Montserrat" w:cs="Arial"/>
          <w:sz w:val="20"/>
          <w:szCs w:val="20"/>
        </w:rPr>
        <w:t>atsako už subtiekėjų, specialistų ir darbuotojų veiksmus arba neveikimą taip, kaip atsakytų už savo paties veiksmus arba neveikimą.</w:t>
      </w:r>
    </w:p>
    <w:p w14:paraId="52A443CB" w14:textId="2DDA0822" w:rsidR="004220CB" w:rsidRPr="00A92A0E" w:rsidRDefault="004220CB" w:rsidP="00FC3983">
      <w:pPr>
        <w:pStyle w:val="ListParagraph"/>
        <w:numPr>
          <w:ilvl w:val="1"/>
          <w:numId w:val="2"/>
        </w:numPr>
        <w:tabs>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Paslaugų teikėjas įsipareigoja per 3 (tris) darbo dienas nuo Paslaugų teikimo pradžios pranešti Užsakovui tuo metu žinomų subtiekėjų pavadinimus, kontaktinius duomenis ir jų atstovus (jeigu nenurodyti</w:t>
      </w:r>
      <w:r w:rsidR="00847FDC" w:rsidRPr="00A92A0E">
        <w:rPr>
          <w:rFonts w:ascii="Montserrat" w:hAnsi="Montserrat" w:cs="Arial"/>
          <w:sz w:val="20"/>
          <w:szCs w:val="20"/>
        </w:rPr>
        <w:t xml:space="preserve"> </w:t>
      </w:r>
      <w:r w:rsidR="0009567D" w:rsidRPr="00A92A0E">
        <w:rPr>
          <w:rFonts w:ascii="Montserrat" w:hAnsi="Montserrat" w:cs="Arial"/>
          <w:sz w:val="20"/>
          <w:szCs w:val="20"/>
        </w:rPr>
        <w:t xml:space="preserve">pasiūlyme ir atitinkamai Sutarties </w:t>
      </w:r>
      <w:r w:rsidR="00573FF0" w:rsidRPr="00A92A0E">
        <w:rPr>
          <w:rFonts w:ascii="Montserrat" w:hAnsi="Montserrat" w:cs="Arial"/>
          <w:sz w:val="20"/>
          <w:szCs w:val="20"/>
        </w:rPr>
        <w:t>10</w:t>
      </w:r>
      <w:r w:rsidR="0009567D" w:rsidRPr="00A92A0E">
        <w:rPr>
          <w:rFonts w:ascii="Montserrat" w:hAnsi="Montserrat" w:cs="Arial"/>
          <w:sz w:val="20"/>
          <w:szCs w:val="20"/>
        </w:rPr>
        <w:t>.</w:t>
      </w:r>
      <w:r w:rsidR="00ED6358" w:rsidRPr="00A92A0E">
        <w:rPr>
          <w:rFonts w:ascii="Montserrat" w:hAnsi="Montserrat" w:cs="Arial"/>
          <w:sz w:val="20"/>
          <w:szCs w:val="20"/>
        </w:rPr>
        <w:t xml:space="preserve">6 </w:t>
      </w:r>
      <w:r w:rsidR="0009567D" w:rsidRPr="00A92A0E">
        <w:rPr>
          <w:rFonts w:ascii="Montserrat" w:hAnsi="Montserrat" w:cs="Arial"/>
          <w:sz w:val="20"/>
          <w:szCs w:val="20"/>
        </w:rPr>
        <w:t>punkte</w:t>
      </w:r>
      <w:r w:rsidRPr="00A92A0E">
        <w:rPr>
          <w:rFonts w:ascii="Montserrat" w:hAnsi="Montserrat" w:cs="Arial"/>
          <w:sz w:val="20"/>
          <w:szCs w:val="20"/>
        </w:rPr>
        <w:t xml:space="preserve">). </w:t>
      </w:r>
      <w:r w:rsidR="005172D6" w:rsidRPr="00A92A0E">
        <w:rPr>
          <w:rFonts w:ascii="Montserrat" w:hAnsi="Montserrat" w:cs="Arial"/>
          <w:sz w:val="20"/>
          <w:szCs w:val="20"/>
        </w:rPr>
        <w:t xml:space="preserve">Paslaugų teikėjas </w:t>
      </w:r>
      <w:r w:rsidRPr="00A92A0E">
        <w:rPr>
          <w:rFonts w:ascii="Montserrat" w:hAnsi="Montserrat" w:cs="Arial"/>
          <w:sz w:val="20"/>
          <w:szCs w:val="20"/>
        </w:rPr>
        <w:t xml:space="preserve">įsipareigoja </w:t>
      </w:r>
      <w:r w:rsidR="00AB197E" w:rsidRPr="00A92A0E">
        <w:rPr>
          <w:rFonts w:ascii="Montserrat" w:hAnsi="Montserrat" w:cs="Arial"/>
          <w:sz w:val="20"/>
          <w:szCs w:val="20"/>
        </w:rPr>
        <w:t xml:space="preserve">šioje Sutartyje nustatyta tvarka </w:t>
      </w:r>
      <w:r w:rsidRPr="00A92A0E">
        <w:rPr>
          <w:rFonts w:ascii="Montserrat" w:hAnsi="Montserrat" w:cs="Arial"/>
          <w:sz w:val="20"/>
          <w:szCs w:val="20"/>
        </w:rPr>
        <w:t xml:space="preserve">informuoti apie minėtos informacijos pasikeitimą visu Sutarties vykdymo metu, taip pat apie naujus </w:t>
      </w:r>
      <w:r w:rsidR="005172D6" w:rsidRPr="00A92A0E">
        <w:rPr>
          <w:rFonts w:ascii="Montserrat" w:hAnsi="Montserrat" w:cs="Arial"/>
          <w:sz w:val="20"/>
          <w:szCs w:val="20"/>
        </w:rPr>
        <w:t>s</w:t>
      </w:r>
      <w:r w:rsidRPr="00A92A0E">
        <w:rPr>
          <w:rFonts w:ascii="Montserrat" w:hAnsi="Montserrat" w:cs="Arial"/>
          <w:sz w:val="20"/>
          <w:szCs w:val="20"/>
        </w:rPr>
        <w:t>ubtiekėjus, kuriuos jis ketina pasitelkti vėliau</w:t>
      </w:r>
      <w:r w:rsidR="002B53CE" w:rsidRPr="00A92A0E">
        <w:rPr>
          <w:rFonts w:ascii="Montserrat" w:hAnsi="Montserrat" w:cs="Arial"/>
          <w:sz w:val="20"/>
          <w:szCs w:val="20"/>
        </w:rPr>
        <w:t>.</w:t>
      </w:r>
    </w:p>
    <w:p w14:paraId="6A73D6B6" w14:textId="4ABB5A12" w:rsidR="005172D6" w:rsidRPr="00A92A0E" w:rsidRDefault="005172D6" w:rsidP="00FC3983">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Sutarties galiojimo metu subtiekėjų</w:t>
      </w:r>
      <w:r w:rsidR="0017282C" w:rsidRPr="00A92A0E">
        <w:rPr>
          <w:rFonts w:ascii="Montserrat" w:hAnsi="Montserrat" w:cs="Arial"/>
          <w:sz w:val="20"/>
          <w:szCs w:val="20"/>
        </w:rPr>
        <w:t>,</w:t>
      </w:r>
      <w:r w:rsidR="004A418A" w:rsidRPr="00A92A0E">
        <w:rPr>
          <w:rFonts w:ascii="Montserrat" w:hAnsi="Montserrat"/>
          <w:sz w:val="20"/>
          <w:szCs w:val="20"/>
        </w:rPr>
        <w:t xml:space="preserve"> </w:t>
      </w:r>
      <w:r w:rsidR="004A418A" w:rsidRPr="00A92A0E">
        <w:rPr>
          <w:rFonts w:ascii="Montserrat" w:hAnsi="Montserrat" w:cs="Arial"/>
          <w:sz w:val="20"/>
          <w:szCs w:val="20"/>
        </w:rPr>
        <w:t>kurių pajėgumais Paslaugų teikėjas rėmėsi, kad atitiktų Pirkimo sąlygose nustatytus kvalifikacijos reikalavimus,</w:t>
      </w:r>
      <w:r w:rsidRPr="00A92A0E">
        <w:rPr>
          <w:rFonts w:ascii="Montserrat" w:hAnsi="Montserrat" w:cs="Arial"/>
          <w:sz w:val="20"/>
          <w:szCs w:val="20"/>
        </w:rPr>
        <w:t xml:space="preserve"> keitimas vietomis tarp Sutartyje numatytų subtiekėjų, didesnės (mažesnės) Sutarties dalies (veiklos), negu buvo suderinta, perdavimas kitam Sutartyje numatytam subtiekėjui, papildomų ar naujų (tuo atveju</w:t>
      </w:r>
      <w:r w:rsidR="0017282C" w:rsidRPr="00A92A0E">
        <w:rPr>
          <w:rFonts w:ascii="Montserrat" w:hAnsi="Montserrat" w:cs="Arial"/>
          <w:sz w:val="20"/>
          <w:szCs w:val="20"/>
        </w:rPr>
        <w:t>,</w:t>
      </w:r>
      <w:r w:rsidRPr="00A92A0E">
        <w:rPr>
          <w:rFonts w:ascii="Montserrat" w:hAnsi="Montserrat" w:cs="Arial"/>
          <w:sz w:val="20"/>
          <w:szCs w:val="20"/>
        </w:rPr>
        <w:t xml:space="preserve"> kai teikiant pasiūlymą subtiekėjai nebuvo žinomi) subtiekėjų pasitelkimas arba Sutartyje numatytų subtiekėjų</w:t>
      </w:r>
      <w:r w:rsidR="001257DB" w:rsidRPr="00A92A0E">
        <w:rPr>
          <w:rFonts w:ascii="Montserrat" w:hAnsi="Montserrat" w:cs="Arial"/>
          <w:sz w:val="20"/>
          <w:szCs w:val="20"/>
        </w:rPr>
        <w:t>,</w:t>
      </w:r>
      <w:r w:rsidR="004A418A" w:rsidRPr="00A92A0E">
        <w:rPr>
          <w:rFonts w:ascii="Montserrat" w:hAnsi="Montserrat"/>
          <w:sz w:val="20"/>
          <w:szCs w:val="20"/>
        </w:rPr>
        <w:t xml:space="preserve"> </w:t>
      </w:r>
      <w:r w:rsidR="004A418A" w:rsidRPr="00A92A0E">
        <w:rPr>
          <w:rFonts w:ascii="Montserrat" w:hAnsi="Montserrat" w:cs="Arial"/>
          <w:sz w:val="20"/>
          <w:szCs w:val="20"/>
        </w:rPr>
        <w:t>kurių pajėgumais Paslaugų teikėjas rėmėsi, kad atitiktų Pirkimo sąlygose nustatytus kvalifikacijos reikalavimus,</w:t>
      </w:r>
      <w:r w:rsidRPr="00A92A0E">
        <w:rPr>
          <w:rFonts w:ascii="Montserrat" w:hAnsi="Montserrat" w:cs="Arial"/>
          <w:sz w:val="20"/>
          <w:szCs w:val="20"/>
        </w:rPr>
        <w:t xml:space="preserve"> atsisakymas galimas tik raštu apie tai informavus Užsakovą</w:t>
      </w:r>
      <w:r w:rsidR="00F30CA9" w:rsidRPr="00A92A0E">
        <w:rPr>
          <w:rFonts w:ascii="Montserrat" w:hAnsi="Montserrat" w:cs="Arial"/>
          <w:sz w:val="20"/>
          <w:szCs w:val="20"/>
        </w:rPr>
        <w:t xml:space="preserve"> ir gavus Užsakovo rašytinį sutikimą.</w:t>
      </w:r>
    </w:p>
    <w:p w14:paraId="7901061D" w14:textId="2390B94F" w:rsidR="005172D6" w:rsidRPr="00A92A0E" w:rsidRDefault="005172D6" w:rsidP="00FC3983">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Jeigu</w:t>
      </w:r>
      <w:r w:rsidR="00245B57" w:rsidRPr="00A92A0E">
        <w:rPr>
          <w:rFonts w:ascii="Montserrat" w:hAnsi="Montserrat" w:cs="Arial"/>
          <w:sz w:val="20"/>
          <w:szCs w:val="20"/>
        </w:rPr>
        <w:t xml:space="preserve"> </w:t>
      </w:r>
      <w:r w:rsidRPr="00A92A0E">
        <w:rPr>
          <w:rFonts w:ascii="Montserrat" w:hAnsi="Montserrat" w:cs="Arial"/>
          <w:sz w:val="20"/>
          <w:szCs w:val="20"/>
        </w:rPr>
        <w:t xml:space="preserve">Sutartyje keičiami subtiekėjai, kurių pajėgumais kvalifikacijai pagrįsti rėmėsi Paslaugų teikėjas, kartu su informacija apie naujus subtiekėjus, turi būti pateikti naujo subtiekėjo atitiktį kvalifikaciniams reikalavimams patvirtinantys dokumentai. Šie dokumentai pateikiami tai dienai, kai </w:t>
      </w:r>
      <w:r w:rsidR="008A4919" w:rsidRPr="00A92A0E">
        <w:rPr>
          <w:rFonts w:ascii="Montserrat" w:hAnsi="Montserrat" w:cs="Arial"/>
          <w:sz w:val="20"/>
          <w:szCs w:val="20"/>
        </w:rPr>
        <w:t xml:space="preserve">Paslaugų teikėjas </w:t>
      </w:r>
      <w:r w:rsidRPr="00A92A0E">
        <w:rPr>
          <w:rFonts w:ascii="Montserrat" w:hAnsi="Montserrat" w:cs="Arial"/>
          <w:sz w:val="20"/>
          <w:szCs w:val="20"/>
        </w:rPr>
        <w:t xml:space="preserve">kreipiasi į </w:t>
      </w:r>
      <w:r w:rsidR="008A4919" w:rsidRPr="00A92A0E">
        <w:rPr>
          <w:rFonts w:ascii="Montserrat" w:hAnsi="Montserrat" w:cs="Arial"/>
          <w:sz w:val="20"/>
          <w:szCs w:val="20"/>
        </w:rPr>
        <w:t xml:space="preserve">Užsakovą </w:t>
      </w:r>
      <w:r w:rsidRPr="00A92A0E">
        <w:rPr>
          <w:rFonts w:ascii="Montserrat" w:hAnsi="Montserrat" w:cs="Arial"/>
          <w:sz w:val="20"/>
          <w:szCs w:val="20"/>
        </w:rPr>
        <w:t xml:space="preserve">su prašymu pakeisti subtiekėjus. Reikalaujama, kad naujo subtiekėjo kvalifikacija būtų ne žemesnė nei buvo reikalaujama </w:t>
      </w:r>
      <w:r w:rsidR="008A4919" w:rsidRPr="00A92A0E">
        <w:rPr>
          <w:rFonts w:ascii="Montserrat" w:hAnsi="Montserrat" w:cs="Arial"/>
          <w:sz w:val="20"/>
          <w:szCs w:val="20"/>
        </w:rPr>
        <w:t>P</w:t>
      </w:r>
      <w:r w:rsidRPr="00A92A0E">
        <w:rPr>
          <w:rFonts w:ascii="Montserrat" w:hAnsi="Montserrat" w:cs="Arial"/>
          <w:sz w:val="20"/>
          <w:szCs w:val="20"/>
        </w:rPr>
        <w:t xml:space="preserve">irkimo </w:t>
      </w:r>
      <w:r w:rsidR="00245B57" w:rsidRPr="00A92A0E">
        <w:rPr>
          <w:rFonts w:ascii="Montserrat" w:hAnsi="Montserrat" w:cs="Arial"/>
          <w:sz w:val="20"/>
          <w:szCs w:val="20"/>
        </w:rPr>
        <w:t>sąlygose</w:t>
      </w:r>
      <w:r w:rsidRPr="00A92A0E">
        <w:rPr>
          <w:rFonts w:ascii="Montserrat" w:hAnsi="Montserrat" w:cs="Arial"/>
          <w:sz w:val="20"/>
          <w:szCs w:val="20"/>
        </w:rPr>
        <w:t>.</w:t>
      </w:r>
      <w:r w:rsidR="00AB197E" w:rsidRPr="00A92A0E">
        <w:rPr>
          <w:rFonts w:ascii="Montserrat" w:hAnsi="Montserrat" w:cs="Arial"/>
          <w:sz w:val="20"/>
          <w:szCs w:val="20"/>
        </w:rPr>
        <w:t xml:space="preserve"> Užsakovas tokį prašymą išnagrinėja per 5 (penkias) darbo dienas nuo visų privalomų dokumentų pateikimo Užsakovui dienos.</w:t>
      </w:r>
    </w:p>
    <w:p w14:paraId="7CC47F2B" w14:textId="2FC92AC6" w:rsidR="000E1B8C" w:rsidRPr="00A92A0E" w:rsidRDefault="005172D6" w:rsidP="00FC3983">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Pakeitus Sutartyje numatytus subtiekėjus</w:t>
      </w:r>
      <w:r w:rsidR="004A418A" w:rsidRPr="00A92A0E">
        <w:rPr>
          <w:rFonts w:ascii="Montserrat" w:hAnsi="Montserrat" w:cs="Arial"/>
          <w:sz w:val="20"/>
          <w:szCs w:val="20"/>
        </w:rPr>
        <w:t>, kurių pajėgumais Paslaugų teikėjas rėmėsi, kad atitiktų Pirkimo sąlygose nustatytus kvalifikacijos reikalavimus,</w:t>
      </w:r>
      <w:r w:rsidRPr="00A92A0E">
        <w:rPr>
          <w:rFonts w:ascii="Montserrat" w:hAnsi="Montserrat" w:cs="Arial"/>
          <w:sz w:val="20"/>
          <w:szCs w:val="20"/>
        </w:rPr>
        <w:t xml:space="preserve"> vietomis, perdavus didesnę (mažesnę) </w:t>
      </w:r>
      <w:r w:rsidR="008A4919" w:rsidRPr="00A92A0E">
        <w:rPr>
          <w:rFonts w:ascii="Montserrat" w:hAnsi="Montserrat" w:cs="Arial"/>
          <w:sz w:val="20"/>
          <w:szCs w:val="20"/>
        </w:rPr>
        <w:t>S</w:t>
      </w:r>
      <w:r w:rsidRPr="00A92A0E">
        <w:rPr>
          <w:rFonts w:ascii="Montserrat" w:hAnsi="Montserrat" w:cs="Arial"/>
          <w:sz w:val="20"/>
          <w:szCs w:val="20"/>
        </w:rPr>
        <w:t xml:space="preserve">utarties dalį (veiklą) negu buvo suderinta, kitam </w:t>
      </w:r>
      <w:r w:rsidR="008A4919" w:rsidRPr="00A92A0E">
        <w:rPr>
          <w:rFonts w:ascii="Montserrat" w:hAnsi="Montserrat" w:cs="Arial"/>
          <w:sz w:val="20"/>
          <w:szCs w:val="20"/>
        </w:rPr>
        <w:t>S</w:t>
      </w:r>
      <w:r w:rsidRPr="00A92A0E">
        <w:rPr>
          <w:rFonts w:ascii="Montserrat" w:hAnsi="Montserrat" w:cs="Arial"/>
          <w:sz w:val="20"/>
          <w:szCs w:val="20"/>
        </w:rPr>
        <w:t xml:space="preserve">utartyje numatytam subtiekėjui, ir (ar) pasitelkus papildomus ar naujus subtiekėjus, subtiekėjai gali pradėti vykdyti sutartį tik </w:t>
      </w:r>
      <w:r w:rsidR="008A4919" w:rsidRPr="00A92A0E">
        <w:rPr>
          <w:rFonts w:ascii="Montserrat" w:hAnsi="Montserrat" w:cs="Arial"/>
          <w:sz w:val="20"/>
          <w:szCs w:val="20"/>
        </w:rPr>
        <w:t xml:space="preserve">Užsakovui </w:t>
      </w:r>
      <w:r w:rsidRPr="00A92A0E">
        <w:rPr>
          <w:rFonts w:ascii="Montserrat" w:hAnsi="Montserrat" w:cs="Arial"/>
          <w:sz w:val="20"/>
          <w:szCs w:val="20"/>
        </w:rPr>
        <w:t xml:space="preserve">ir </w:t>
      </w:r>
      <w:r w:rsidR="008A4919" w:rsidRPr="00A92A0E">
        <w:rPr>
          <w:rFonts w:ascii="Montserrat" w:hAnsi="Montserrat" w:cs="Arial"/>
          <w:sz w:val="20"/>
          <w:szCs w:val="20"/>
        </w:rPr>
        <w:t xml:space="preserve">Paslaugų teikėjui </w:t>
      </w:r>
      <w:r w:rsidRPr="00A92A0E">
        <w:rPr>
          <w:rFonts w:ascii="Montserrat" w:hAnsi="Montserrat" w:cs="Arial"/>
          <w:sz w:val="20"/>
          <w:szCs w:val="20"/>
        </w:rPr>
        <w:t xml:space="preserve">pasirašius papildomą susitarimą prie sutarties. Šiame susitarime nurodoma pagrindinė informacija apie subtiekėją ir </w:t>
      </w:r>
      <w:r w:rsidR="008A4919" w:rsidRPr="00A92A0E">
        <w:rPr>
          <w:rFonts w:ascii="Montserrat" w:hAnsi="Montserrat" w:cs="Arial"/>
          <w:sz w:val="20"/>
          <w:szCs w:val="20"/>
        </w:rPr>
        <w:t>S</w:t>
      </w:r>
      <w:r w:rsidRPr="00A92A0E">
        <w:rPr>
          <w:rFonts w:ascii="Montserrat" w:hAnsi="Montserrat" w:cs="Arial"/>
          <w:sz w:val="20"/>
          <w:szCs w:val="20"/>
        </w:rPr>
        <w:t xml:space="preserve">utarties dalis (veikla), kuriai jis yra pasitelkiamas. Šis susitarimas tampa neatskiriama </w:t>
      </w:r>
      <w:r w:rsidR="008A4919" w:rsidRPr="00A92A0E">
        <w:rPr>
          <w:rFonts w:ascii="Montserrat" w:hAnsi="Montserrat" w:cs="Arial"/>
          <w:sz w:val="20"/>
          <w:szCs w:val="20"/>
        </w:rPr>
        <w:t>S</w:t>
      </w:r>
      <w:r w:rsidRPr="00A92A0E">
        <w:rPr>
          <w:rFonts w:ascii="Montserrat" w:hAnsi="Montserrat" w:cs="Arial"/>
          <w:sz w:val="20"/>
          <w:szCs w:val="20"/>
        </w:rPr>
        <w:t>utarties dalimi.</w:t>
      </w:r>
    </w:p>
    <w:p w14:paraId="6631D72D" w14:textId="45B586D1" w:rsidR="008A4919" w:rsidRPr="00A92A0E" w:rsidRDefault="00F35A31" w:rsidP="00B836BC">
      <w:pPr>
        <w:pStyle w:val="ListParagraph"/>
        <w:numPr>
          <w:ilvl w:val="1"/>
          <w:numId w:val="2"/>
        </w:numPr>
        <w:tabs>
          <w:tab w:val="left" w:pos="284"/>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Už Paslaugas</w:t>
      </w:r>
      <w:r w:rsidR="0083521B" w:rsidRPr="00A92A0E">
        <w:rPr>
          <w:rFonts w:ascii="Montserrat" w:hAnsi="Montserrat" w:cs="Arial"/>
          <w:sz w:val="20"/>
          <w:szCs w:val="20"/>
        </w:rPr>
        <w:t>,</w:t>
      </w:r>
      <w:r w:rsidRPr="00A92A0E">
        <w:rPr>
          <w:rFonts w:ascii="Montserrat" w:hAnsi="Montserrat" w:cs="Arial"/>
          <w:sz w:val="20"/>
          <w:szCs w:val="20"/>
        </w:rPr>
        <w:t xml:space="preserve"> Papildomas paslaugas </w:t>
      </w:r>
      <w:r w:rsidR="0083521B" w:rsidRPr="00A92A0E">
        <w:rPr>
          <w:rFonts w:ascii="Montserrat" w:hAnsi="Montserrat" w:cs="Arial"/>
          <w:sz w:val="20"/>
          <w:szCs w:val="20"/>
        </w:rPr>
        <w:t>ir Atsargines d</w:t>
      </w:r>
      <w:r w:rsidR="00AC6D06" w:rsidRPr="00A92A0E">
        <w:rPr>
          <w:rFonts w:ascii="Montserrat" w:hAnsi="Montserrat" w:cs="Arial"/>
          <w:sz w:val="20"/>
          <w:szCs w:val="20"/>
        </w:rPr>
        <w:t>etales, jų remontą</w:t>
      </w:r>
      <w:r w:rsidR="0083521B" w:rsidRPr="00A92A0E">
        <w:rPr>
          <w:rFonts w:ascii="Montserrat" w:hAnsi="Montserrat" w:cs="Arial"/>
          <w:sz w:val="20"/>
          <w:szCs w:val="20"/>
        </w:rPr>
        <w:t xml:space="preserve"> </w:t>
      </w:r>
      <w:r w:rsidRPr="00A92A0E">
        <w:rPr>
          <w:rFonts w:ascii="Montserrat" w:hAnsi="Montserrat" w:cs="Arial"/>
          <w:sz w:val="20"/>
          <w:szCs w:val="20"/>
        </w:rPr>
        <w:t>gali būti atsiskaitoma tiesiogiai su atitinkamas paslaugas ir (ar) priežiūros paslaugas suteikusiu</w:t>
      </w:r>
      <w:r w:rsidR="00911DD4" w:rsidRPr="00A92A0E">
        <w:rPr>
          <w:rFonts w:ascii="Montserrat" w:hAnsi="Montserrat" w:cs="Arial"/>
          <w:sz w:val="20"/>
          <w:szCs w:val="20"/>
        </w:rPr>
        <w:t xml:space="preserve"> ir (ar) Atsargines d</w:t>
      </w:r>
      <w:r w:rsidR="00AC6D06" w:rsidRPr="00A92A0E">
        <w:rPr>
          <w:rFonts w:ascii="Montserrat" w:hAnsi="Montserrat" w:cs="Arial"/>
          <w:sz w:val="20"/>
          <w:szCs w:val="20"/>
        </w:rPr>
        <w:t>etales</w:t>
      </w:r>
      <w:r w:rsidR="00911DD4" w:rsidRPr="00A92A0E">
        <w:rPr>
          <w:rFonts w:ascii="Montserrat" w:hAnsi="Montserrat" w:cs="Arial"/>
          <w:sz w:val="20"/>
          <w:szCs w:val="20"/>
        </w:rPr>
        <w:t xml:space="preserve"> tiekiančiu</w:t>
      </w:r>
      <w:r w:rsidRPr="00A92A0E">
        <w:rPr>
          <w:rFonts w:ascii="Montserrat" w:hAnsi="Montserrat" w:cs="Arial"/>
          <w:sz w:val="20"/>
          <w:szCs w:val="20"/>
        </w:rPr>
        <w:t xml:space="preserve"> </w:t>
      </w:r>
      <w:r w:rsidR="00AC6D06" w:rsidRPr="00A92A0E">
        <w:rPr>
          <w:rFonts w:ascii="Montserrat" w:hAnsi="Montserrat" w:cs="Arial"/>
          <w:sz w:val="20"/>
          <w:szCs w:val="20"/>
        </w:rPr>
        <w:t xml:space="preserve">ar jas remontuojančiu </w:t>
      </w:r>
      <w:r w:rsidRPr="00A92A0E">
        <w:rPr>
          <w:rFonts w:ascii="Montserrat" w:hAnsi="Montserrat" w:cs="Arial"/>
          <w:sz w:val="20"/>
          <w:szCs w:val="20"/>
        </w:rPr>
        <w:t xml:space="preserve">subtiekėju toliau </w:t>
      </w:r>
      <w:r w:rsidR="00245B57" w:rsidRPr="00A92A0E">
        <w:rPr>
          <w:rFonts w:ascii="Montserrat" w:hAnsi="Montserrat" w:cs="Arial"/>
          <w:sz w:val="20"/>
          <w:szCs w:val="20"/>
        </w:rPr>
        <w:t xml:space="preserve">šiame punkte </w:t>
      </w:r>
      <w:r w:rsidRPr="00A92A0E">
        <w:rPr>
          <w:rFonts w:ascii="Montserrat" w:hAnsi="Montserrat" w:cs="Arial"/>
          <w:sz w:val="20"/>
          <w:szCs w:val="20"/>
        </w:rPr>
        <w:t>nurodyta tvarka. Užsakovas ne vėliau kaip per 3 (tris) darbo dienas nuo informacijos apie subtiekėjus gavimo raštu informuoja subtiekėjus apie tokią tiesioginio atsiskaitymo galimybę</w:t>
      </w:r>
      <w:r w:rsidR="00CB3FA2" w:rsidRPr="00A92A0E">
        <w:rPr>
          <w:rFonts w:ascii="Montserrat" w:hAnsi="Montserrat" w:cs="Arial"/>
          <w:sz w:val="20"/>
          <w:szCs w:val="20"/>
        </w:rPr>
        <w:t>. N</w:t>
      </w:r>
      <w:r w:rsidRPr="00A92A0E">
        <w:rPr>
          <w:rFonts w:ascii="Montserrat" w:hAnsi="Montserrat" w:cs="Arial"/>
          <w:sz w:val="20"/>
          <w:szCs w:val="20"/>
        </w:rPr>
        <w:t xml:space="preserve">orėdamas pasinaudoti tiesioginio atsiskaitymo galimybe, subtiekėjas turi apie tai raštu ne vėliau kaip per </w:t>
      </w:r>
      <w:r w:rsidR="00033AE3" w:rsidRPr="00A92A0E">
        <w:rPr>
          <w:rFonts w:ascii="Montserrat" w:hAnsi="Montserrat" w:cs="Arial"/>
          <w:sz w:val="20"/>
          <w:szCs w:val="20"/>
        </w:rPr>
        <w:t xml:space="preserve">3 </w:t>
      </w:r>
      <w:r w:rsidRPr="00A92A0E">
        <w:rPr>
          <w:rFonts w:ascii="Montserrat" w:hAnsi="Montserrat" w:cs="Arial"/>
          <w:sz w:val="20"/>
          <w:szCs w:val="20"/>
        </w:rPr>
        <w:t xml:space="preserve"> (</w:t>
      </w:r>
      <w:r w:rsidR="00033AE3" w:rsidRPr="00A92A0E">
        <w:rPr>
          <w:rFonts w:ascii="Montserrat" w:hAnsi="Montserrat" w:cs="Arial"/>
          <w:sz w:val="20"/>
          <w:szCs w:val="20"/>
        </w:rPr>
        <w:t>tris</w:t>
      </w:r>
      <w:r w:rsidRPr="00A92A0E">
        <w:rPr>
          <w:rFonts w:ascii="Montserrat" w:hAnsi="Montserrat" w:cs="Arial"/>
          <w:sz w:val="20"/>
          <w:szCs w:val="20"/>
        </w:rPr>
        <w:t>) darbo dienas informuoti Užsakovą. Tokiu atveju sudaroma trišalė sutartis tarp Užsakovo, Paslaugų teikėjo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 Paslaugų teikėjas turi teisę prieštarauti nepagrįstiems mokėjimams, pateikdamas raštišką tokio prieštaravimo Užsakovui ir subtiekėjui pagrindimą. Tiesioginio atsiskaitymo su subtiekėjais galimybė nekeičia Paslaugų teikėjo atsakomybės dėl sutarties įvykdymo.</w:t>
      </w:r>
    </w:p>
    <w:p w14:paraId="787E012E" w14:textId="2076C9B5" w:rsidR="008B2EC3" w:rsidRPr="00A92A0E" w:rsidRDefault="008B2EC3" w:rsidP="00FC3983">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Paslaugų teikėjas turi </w:t>
      </w:r>
      <w:r w:rsidR="00245B57" w:rsidRPr="00A92A0E">
        <w:rPr>
          <w:rFonts w:ascii="Montserrat" w:hAnsi="Montserrat" w:cs="Arial"/>
          <w:sz w:val="20"/>
          <w:szCs w:val="20"/>
        </w:rPr>
        <w:t xml:space="preserve">teisę </w:t>
      </w:r>
      <w:r w:rsidRPr="00A92A0E">
        <w:rPr>
          <w:rFonts w:ascii="Montserrat" w:hAnsi="Montserrat" w:cs="Arial"/>
          <w:sz w:val="20"/>
          <w:szCs w:val="20"/>
        </w:rPr>
        <w:t xml:space="preserve">sutartį vykdyti jungtinės veiklos sutarties pagrindu, jei tai nurodė </w:t>
      </w:r>
      <w:r w:rsidR="008D4F5B" w:rsidRPr="00A92A0E">
        <w:rPr>
          <w:rFonts w:ascii="Montserrat" w:hAnsi="Montserrat" w:cs="Arial"/>
          <w:sz w:val="20"/>
          <w:szCs w:val="20"/>
        </w:rPr>
        <w:t>P</w:t>
      </w:r>
      <w:r w:rsidRPr="00A92A0E">
        <w:rPr>
          <w:rFonts w:ascii="Montserrat" w:hAnsi="Montserrat" w:cs="Arial"/>
          <w:sz w:val="20"/>
          <w:szCs w:val="20"/>
        </w:rPr>
        <w:t>asiūlyme.</w:t>
      </w:r>
    </w:p>
    <w:p w14:paraId="150048F6" w14:textId="208D75BF" w:rsidR="008B2EC3" w:rsidRPr="00A92A0E" w:rsidRDefault="008B2EC3" w:rsidP="00FC3983">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Bankrutavus jungtinės veiklos sutartyje nurodytam partneriui ar susiklosčius panašiai situacijai, kai partneris nebegali vykdyti sutartimi prisiimtų įsipareigojimų dėl veiksnumo nebuvimo, galimas jungtinės veiklos partnerio pakeitimas. Jungtinės veiklos partneriai ir Paslaugų teikėjas privalo įvykdyti visas žemiau nurodytas sąlygas:</w:t>
      </w:r>
    </w:p>
    <w:p w14:paraId="46FBB399" w14:textId="673A37A9" w:rsidR="008B2EC3" w:rsidRPr="00A92A0E" w:rsidRDefault="0067524F"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lastRenderedPageBreak/>
        <w:t xml:space="preserve">Paslaugų teikėjas </w:t>
      </w:r>
      <w:r w:rsidR="008B2EC3" w:rsidRPr="00A92A0E">
        <w:rPr>
          <w:rFonts w:ascii="Montserrat" w:hAnsi="Montserrat" w:cs="Arial"/>
          <w:sz w:val="20"/>
          <w:szCs w:val="20"/>
        </w:rPr>
        <w:t>turi pateikti pasiliekančio jungtinės veiklos partnerio rašytinį prašymą dėl jungtinės veiklos partnerio keitimo;</w:t>
      </w:r>
    </w:p>
    <w:p w14:paraId="4125D132" w14:textId="47412A34" w:rsidR="008B2EC3" w:rsidRPr="00A92A0E" w:rsidRDefault="0067524F"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Paslaugų teikėjas </w:t>
      </w:r>
      <w:r w:rsidR="008B2EC3" w:rsidRPr="00A92A0E">
        <w:rPr>
          <w:rFonts w:ascii="Montserrat" w:hAnsi="Montserrat" w:cs="Arial"/>
          <w:sz w:val="20"/>
          <w:szCs w:val="20"/>
        </w:rPr>
        <w:t>turi pateikti pasitraukiančio jungtinės veiklos partnerio prašymą pasitraukti iš jungtinės veiklos sutarties partnerių ir perduoti visus įsipareigojimus pagal jungtinės veiklos sutartį naujajam / pasiliekančiam jungtinės veiklos partneriui;</w:t>
      </w:r>
    </w:p>
    <w:p w14:paraId="62D7321F" w14:textId="108CF24A" w:rsidR="008B2EC3" w:rsidRPr="00A92A0E" w:rsidRDefault="0067524F"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Paslaugų teikėjas </w:t>
      </w:r>
      <w:r w:rsidR="008B2EC3" w:rsidRPr="00A92A0E">
        <w:rPr>
          <w:rFonts w:ascii="Montserrat" w:hAnsi="Montserrat" w:cs="Arial"/>
          <w:sz w:val="20"/>
          <w:szCs w:val="20"/>
        </w:rPr>
        <w:t xml:space="preserve">turi pateikti naujojo / pasiliekančio jungtinės veiklos partnerio raštišką sutikimą pakeisti pasitraukiantį jungtinės veiklos partnerį bei prisiimti visus pasitraukiančio  jungtinės veiklos partnerio įsipareigojimus pagal jungtinės veiklos sutartį bei naujojo </w:t>
      </w:r>
      <w:r w:rsidR="00245B57" w:rsidRPr="00A92A0E">
        <w:rPr>
          <w:rFonts w:ascii="Montserrat" w:hAnsi="Montserrat" w:cs="Arial"/>
          <w:sz w:val="20"/>
          <w:szCs w:val="20"/>
        </w:rPr>
        <w:t xml:space="preserve">/ </w:t>
      </w:r>
      <w:r w:rsidR="008B2EC3" w:rsidRPr="00A92A0E">
        <w:rPr>
          <w:rFonts w:ascii="Montserrat" w:hAnsi="Montserrat" w:cs="Arial"/>
          <w:sz w:val="20"/>
          <w:szCs w:val="20"/>
        </w:rPr>
        <w:t>pasiliekančio jungtinės veiklos partnerio kvalifikaciją pagrindžian</w:t>
      </w:r>
      <w:r w:rsidRPr="00A92A0E">
        <w:rPr>
          <w:rFonts w:ascii="Montserrat" w:hAnsi="Montserrat" w:cs="Arial"/>
          <w:sz w:val="20"/>
          <w:szCs w:val="20"/>
        </w:rPr>
        <w:t>čius</w:t>
      </w:r>
      <w:r w:rsidR="008B2EC3" w:rsidRPr="00A92A0E">
        <w:rPr>
          <w:rFonts w:ascii="Montserrat" w:hAnsi="Montserrat" w:cs="Arial"/>
          <w:sz w:val="20"/>
          <w:szCs w:val="20"/>
        </w:rPr>
        <w:t xml:space="preserve"> dokument</w:t>
      </w:r>
      <w:r w:rsidRPr="00A92A0E">
        <w:rPr>
          <w:rFonts w:ascii="Montserrat" w:hAnsi="Montserrat" w:cs="Arial"/>
          <w:sz w:val="20"/>
          <w:szCs w:val="20"/>
        </w:rPr>
        <w:t>us</w:t>
      </w:r>
      <w:r w:rsidR="008B2EC3" w:rsidRPr="00A92A0E">
        <w:rPr>
          <w:rFonts w:ascii="Montserrat" w:hAnsi="Montserrat" w:cs="Arial"/>
          <w:sz w:val="20"/>
          <w:szCs w:val="20"/>
        </w:rPr>
        <w:t xml:space="preserve"> (jei taikoma);</w:t>
      </w:r>
    </w:p>
    <w:p w14:paraId="74AAA99F" w14:textId="28D278ED" w:rsidR="008B2EC3" w:rsidRPr="00A92A0E" w:rsidRDefault="0067524F"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Paslaugų teikėjas</w:t>
      </w:r>
      <w:r w:rsidR="008B2EC3" w:rsidRPr="00A92A0E">
        <w:rPr>
          <w:rFonts w:ascii="Montserrat" w:hAnsi="Montserrat" w:cs="Arial"/>
          <w:sz w:val="20"/>
          <w:szCs w:val="20"/>
        </w:rPr>
        <w:t xml:space="preserve"> turi pateikti įrodymus dėl naujojo / pasiliekančio jungtinės veiklos partnerio patikimumo ir gebėjimo vykdyti paskirtas funkcijas;</w:t>
      </w:r>
    </w:p>
    <w:p w14:paraId="523A3B36" w14:textId="0C3DDBE1" w:rsidR="008B2EC3" w:rsidRPr="00A92A0E" w:rsidRDefault="0067524F"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Paslaugų teikėjas turi </w:t>
      </w:r>
      <w:r w:rsidR="008B2EC3" w:rsidRPr="00A92A0E">
        <w:rPr>
          <w:rFonts w:ascii="Montserrat" w:hAnsi="Montserrat" w:cs="Arial"/>
          <w:sz w:val="20"/>
          <w:szCs w:val="20"/>
        </w:rPr>
        <w:t xml:space="preserve">gauti </w:t>
      </w:r>
      <w:r w:rsidRPr="00A92A0E">
        <w:rPr>
          <w:rFonts w:ascii="Montserrat" w:hAnsi="Montserrat" w:cs="Arial"/>
          <w:sz w:val="20"/>
          <w:szCs w:val="20"/>
        </w:rPr>
        <w:t>Užsakovo</w:t>
      </w:r>
      <w:r w:rsidR="008B2EC3" w:rsidRPr="00A92A0E">
        <w:rPr>
          <w:rFonts w:ascii="Montserrat" w:hAnsi="Montserrat" w:cs="Arial"/>
          <w:sz w:val="20"/>
          <w:szCs w:val="20"/>
        </w:rPr>
        <w:t xml:space="preserve"> rašytinį sutikimą keisti jungtinės veiklos partnerį;</w:t>
      </w:r>
    </w:p>
    <w:p w14:paraId="1EFE699A" w14:textId="43BE4213" w:rsidR="008B2EC3" w:rsidRPr="00A92A0E" w:rsidRDefault="0067524F"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Paslaugų teikėjas</w:t>
      </w:r>
      <w:r w:rsidR="00245B57" w:rsidRPr="00A92A0E">
        <w:rPr>
          <w:rFonts w:ascii="Montserrat" w:hAnsi="Montserrat" w:cs="Arial"/>
          <w:sz w:val="20"/>
          <w:szCs w:val="20"/>
        </w:rPr>
        <w:t xml:space="preserve"> </w:t>
      </w:r>
      <w:r w:rsidR="008B2EC3" w:rsidRPr="00A92A0E">
        <w:rPr>
          <w:rFonts w:ascii="Montserrat" w:hAnsi="Montserrat" w:cs="Arial"/>
          <w:sz w:val="20"/>
          <w:szCs w:val="20"/>
        </w:rPr>
        <w:t xml:space="preserve">turi pateikti </w:t>
      </w:r>
      <w:r w:rsidRPr="00A92A0E">
        <w:rPr>
          <w:rFonts w:ascii="Montserrat" w:hAnsi="Montserrat" w:cs="Arial"/>
          <w:sz w:val="20"/>
          <w:szCs w:val="20"/>
        </w:rPr>
        <w:t xml:space="preserve">Užsakovui </w:t>
      </w:r>
      <w:r w:rsidR="008B2EC3" w:rsidRPr="00A92A0E">
        <w:rPr>
          <w:rFonts w:ascii="Montserrat" w:hAnsi="Montserrat" w:cs="Arial"/>
          <w:sz w:val="20"/>
          <w:szCs w:val="20"/>
        </w:rPr>
        <w:t>naujos jungtinės veiklos sutarties kopijas, kuriose pasiliekančiojo jungtinės veiklos partnerio įsipareigojimai išlieka tokie patys kaip ir ankstesnėje jungtinės veiklos sutartyje, o naujasis</w:t>
      </w:r>
      <w:r w:rsidR="00514FD4" w:rsidRPr="00A92A0E">
        <w:rPr>
          <w:rFonts w:ascii="Montserrat" w:hAnsi="Montserrat" w:cs="Arial"/>
          <w:sz w:val="20"/>
          <w:szCs w:val="20"/>
        </w:rPr>
        <w:t xml:space="preserve"> </w:t>
      </w:r>
      <w:r w:rsidR="008B2EC3" w:rsidRPr="00A92A0E">
        <w:rPr>
          <w:rFonts w:ascii="Montserrat" w:hAnsi="Montserrat" w:cs="Arial"/>
          <w:sz w:val="20"/>
          <w:szCs w:val="20"/>
        </w:rPr>
        <w:t>/pasiliekantis jungtinės veiklos partneris perima visus pasitraukiančiojo jungtinės veiklos partnerio įsipareigojimus pagal ankstesnę jungtinės veiklos sutartį.</w:t>
      </w:r>
    </w:p>
    <w:p w14:paraId="49A4697A" w14:textId="2BC136B6" w:rsidR="00F35A31" w:rsidRPr="00A92A0E" w:rsidRDefault="008B2EC3" w:rsidP="00FC3983">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Jungtinės veiklos partneriams ir </w:t>
      </w:r>
      <w:r w:rsidR="0068045C" w:rsidRPr="00A92A0E">
        <w:rPr>
          <w:rFonts w:ascii="Montserrat" w:hAnsi="Montserrat" w:cs="Arial"/>
          <w:sz w:val="20"/>
          <w:szCs w:val="20"/>
        </w:rPr>
        <w:t xml:space="preserve">Paslaugų teikėjui </w:t>
      </w:r>
      <w:r w:rsidRPr="00A92A0E">
        <w:rPr>
          <w:rFonts w:ascii="Montserrat" w:hAnsi="Montserrat" w:cs="Arial"/>
          <w:sz w:val="20"/>
          <w:szCs w:val="20"/>
        </w:rPr>
        <w:t xml:space="preserve">įvykdžius nurodytas sąlygas dėl jungtinės veiklos partnerio pakeitimo, </w:t>
      </w:r>
      <w:r w:rsidR="0068045C" w:rsidRPr="00A92A0E">
        <w:rPr>
          <w:rFonts w:ascii="Montserrat" w:hAnsi="Montserrat" w:cs="Arial"/>
          <w:sz w:val="20"/>
          <w:szCs w:val="20"/>
        </w:rPr>
        <w:t>Š</w:t>
      </w:r>
      <w:r w:rsidRPr="00A92A0E">
        <w:rPr>
          <w:rFonts w:ascii="Montserrat" w:hAnsi="Montserrat" w:cs="Arial"/>
          <w:sz w:val="20"/>
          <w:szCs w:val="20"/>
        </w:rPr>
        <w:t>alys pasirašo susitarimą dėl sutarties šalies pakeitimo</w:t>
      </w:r>
      <w:r w:rsidR="0068045C" w:rsidRPr="00A92A0E">
        <w:rPr>
          <w:rFonts w:ascii="Montserrat" w:hAnsi="Montserrat" w:cs="Arial"/>
          <w:sz w:val="20"/>
          <w:szCs w:val="20"/>
        </w:rPr>
        <w:t>.</w:t>
      </w:r>
    </w:p>
    <w:p w14:paraId="2E5CC108" w14:textId="77777777" w:rsidR="0068045C" w:rsidRPr="00A92A0E" w:rsidRDefault="0068045C" w:rsidP="008C7A4A">
      <w:pPr>
        <w:pStyle w:val="ListParagraph"/>
        <w:tabs>
          <w:tab w:val="left" w:pos="284"/>
          <w:tab w:val="left" w:pos="993"/>
        </w:tabs>
        <w:spacing w:after="0" w:line="240" w:lineRule="auto"/>
        <w:ind w:left="567"/>
        <w:jc w:val="both"/>
        <w:rPr>
          <w:rFonts w:ascii="Montserrat" w:hAnsi="Montserrat" w:cs="Arial"/>
          <w:sz w:val="20"/>
          <w:szCs w:val="20"/>
        </w:rPr>
      </w:pPr>
    </w:p>
    <w:p w14:paraId="517E5045" w14:textId="537AB543" w:rsidR="0060112B" w:rsidRPr="00A92A0E" w:rsidRDefault="002E55F1" w:rsidP="00FC3983">
      <w:pPr>
        <w:pStyle w:val="ListParagraph"/>
        <w:numPr>
          <w:ilvl w:val="0"/>
          <w:numId w:val="2"/>
        </w:numPr>
        <w:tabs>
          <w:tab w:val="left" w:pos="284"/>
          <w:tab w:val="left" w:pos="710"/>
        </w:tabs>
        <w:spacing w:after="0" w:line="240" w:lineRule="auto"/>
        <w:ind w:left="0" w:firstLine="0"/>
        <w:jc w:val="center"/>
        <w:rPr>
          <w:rFonts w:ascii="Montserrat" w:hAnsi="Montserrat" w:cs="Arial"/>
          <w:sz w:val="20"/>
          <w:szCs w:val="20"/>
        </w:rPr>
      </w:pPr>
      <w:r w:rsidRPr="00A92A0E">
        <w:rPr>
          <w:rFonts w:ascii="Montserrat" w:hAnsi="Montserrat" w:cs="Arial"/>
          <w:b/>
          <w:sz w:val="20"/>
          <w:szCs w:val="20"/>
        </w:rPr>
        <w:t>ŠALIŲ ATSAKOMYBĖ</w:t>
      </w:r>
    </w:p>
    <w:p w14:paraId="357B358C" w14:textId="77777777" w:rsidR="0059041A" w:rsidRPr="00A92A0E" w:rsidRDefault="0059041A" w:rsidP="008C7A4A">
      <w:pPr>
        <w:pStyle w:val="ListParagraph"/>
        <w:tabs>
          <w:tab w:val="left" w:pos="284"/>
          <w:tab w:val="left" w:pos="710"/>
        </w:tabs>
        <w:spacing w:after="0" w:line="240" w:lineRule="auto"/>
        <w:ind w:left="0"/>
        <w:jc w:val="center"/>
        <w:rPr>
          <w:rFonts w:ascii="Montserrat" w:hAnsi="Montserrat" w:cs="Arial"/>
          <w:b/>
          <w:sz w:val="20"/>
          <w:szCs w:val="20"/>
        </w:rPr>
      </w:pPr>
    </w:p>
    <w:p w14:paraId="442EC4F0" w14:textId="2442E5EB" w:rsidR="006D0E1E" w:rsidRPr="00A92A0E" w:rsidRDefault="00E101CA" w:rsidP="008C7A4A">
      <w:pPr>
        <w:pStyle w:val="ListParagraph"/>
        <w:tabs>
          <w:tab w:val="left" w:pos="284"/>
          <w:tab w:val="left" w:pos="710"/>
        </w:tabs>
        <w:spacing w:after="0" w:line="240" w:lineRule="auto"/>
        <w:ind w:left="0"/>
        <w:jc w:val="center"/>
        <w:rPr>
          <w:rFonts w:ascii="Montserrat" w:hAnsi="Montserrat" w:cs="Arial"/>
          <w:b/>
          <w:i/>
          <w:iCs/>
          <w:sz w:val="20"/>
          <w:szCs w:val="20"/>
        </w:rPr>
      </w:pPr>
      <w:r w:rsidRPr="00A92A0E">
        <w:rPr>
          <w:rFonts w:ascii="Montserrat" w:hAnsi="Montserrat" w:cs="Arial"/>
          <w:b/>
          <w:i/>
          <w:iCs/>
          <w:sz w:val="20"/>
          <w:szCs w:val="20"/>
        </w:rPr>
        <w:t>Bendrosios atsakomybės nuostatos</w:t>
      </w:r>
    </w:p>
    <w:p w14:paraId="4724A17F" w14:textId="77777777" w:rsidR="005E6DCD" w:rsidRPr="00A92A0E" w:rsidRDefault="005E6DCD" w:rsidP="008C7A4A">
      <w:pPr>
        <w:pStyle w:val="ListParagraph"/>
        <w:tabs>
          <w:tab w:val="left" w:pos="284"/>
          <w:tab w:val="left" w:pos="710"/>
        </w:tabs>
        <w:spacing w:after="0" w:line="240" w:lineRule="auto"/>
        <w:ind w:left="0"/>
        <w:jc w:val="center"/>
        <w:rPr>
          <w:rFonts w:ascii="Montserrat" w:hAnsi="Montserrat" w:cs="Arial"/>
          <w:sz w:val="20"/>
          <w:szCs w:val="20"/>
        </w:rPr>
      </w:pPr>
    </w:p>
    <w:p w14:paraId="5146106A" w14:textId="6D79D719" w:rsidR="0095118F" w:rsidRPr="00A92A0E" w:rsidRDefault="0095118F" w:rsidP="00FC3983">
      <w:pPr>
        <w:pStyle w:val="ListParagraph"/>
        <w:numPr>
          <w:ilvl w:val="1"/>
          <w:numId w:val="2"/>
        </w:numPr>
        <w:tabs>
          <w:tab w:val="left" w:pos="284"/>
          <w:tab w:val="left" w:pos="360"/>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Šalių atsakomybė yra nustatoma pagal galiojančius </w:t>
      </w:r>
      <w:r w:rsidR="00671523" w:rsidRPr="00A92A0E">
        <w:rPr>
          <w:rFonts w:ascii="Montserrat" w:hAnsi="Montserrat" w:cs="Arial"/>
          <w:sz w:val="20"/>
          <w:szCs w:val="20"/>
        </w:rPr>
        <w:t>T</w:t>
      </w:r>
      <w:r w:rsidRPr="00A92A0E">
        <w:rPr>
          <w:rFonts w:ascii="Montserrat" w:hAnsi="Montserrat" w:cs="Arial"/>
          <w:sz w:val="20"/>
          <w:szCs w:val="20"/>
        </w:rPr>
        <w: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7F09B90" w14:textId="55AD0C05" w:rsidR="0095118F" w:rsidRPr="00A92A0E" w:rsidRDefault="0095118F" w:rsidP="00FC3983">
      <w:pPr>
        <w:pStyle w:val="ListParagraph"/>
        <w:numPr>
          <w:ilvl w:val="1"/>
          <w:numId w:val="2"/>
        </w:numPr>
        <w:tabs>
          <w:tab w:val="left" w:pos="284"/>
          <w:tab w:val="left" w:pos="360"/>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Tuo atveju, jeigu </w:t>
      </w:r>
      <w:r w:rsidR="00514FD4" w:rsidRPr="00A92A0E">
        <w:rPr>
          <w:rFonts w:ascii="Montserrat" w:hAnsi="Montserrat" w:cs="Arial"/>
          <w:sz w:val="20"/>
          <w:szCs w:val="20"/>
        </w:rPr>
        <w:t xml:space="preserve">Trečioji šalis </w:t>
      </w:r>
      <w:r w:rsidRPr="00A92A0E">
        <w:rPr>
          <w:rFonts w:ascii="Montserrat" w:hAnsi="Montserrat" w:cs="Arial"/>
          <w:sz w:val="20"/>
          <w:szCs w:val="20"/>
        </w:rPr>
        <w:t xml:space="preserve">pareiškia </w:t>
      </w:r>
      <w:r w:rsidR="00671523" w:rsidRPr="00A92A0E">
        <w:rPr>
          <w:rFonts w:ascii="Montserrat" w:hAnsi="Montserrat" w:cs="Arial"/>
          <w:sz w:val="20"/>
          <w:szCs w:val="20"/>
        </w:rPr>
        <w:t xml:space="preserve">Paslaugų teikėjui </w:t>
      </w:r>
      <w:r w:rsidRPr="00A92A0E">
        <w:rPr>
          <w:rFonts w:ascii="Montserrat" w:hAnsi="Montserrat" w:cs="Arial"/>
          <w:sz w:val="20"/>
          <w:szCs w:val="20"/>
        </w:rPr>
        <w:t xml:space="preserve">pretenzijas ar ieškinius dėl žalos, susijusios su Paslaugų ar Papildomų paslaugų teikimu pagal šią Sutartį, atlyginimo, </w:t>
      </w:r>
      <w:r w:rsidR="00671523" w:rsidRPr="00A92A0E">
        <w:rPr>
          <w:rFonts w:ascii="Montserrat" w:hAnsi="Montserrat" w:cs="Arial"/>
          <w:sz w:val="20"/>
          <w:szCs w:val="20"/>
        </w:rPr>
        <w:t xml:space="preserve">Paslaugų teikėjas </w:t>
      </w:r>
      <w:r w:rsidRPr="00A92A0E">
        <w:rPr>
          <w:rFonts w:ascii="Montserrat" w:hAnsi="Montserrat" w:cs="Arial"/>
          <w:sz w:val="20"/>
          <w:szCs w:val="20"/>
        </w:rPr>
        <w:t xml:space="preserve">įsipareigoja apie tai </w:t>
      </w:r>
      <w:r w:rsidR="00671523" w:rsidRPr="00A92A0E">
        <w:rPr>
          <w:rFonts w:ascii="Montserrat" w:hAnsi="Montserrat" w:cs="Arial"/>
          <w:sz w:val="20"/>
          <w:szCs w:val="20"/>
        </w:rPr>
        <w:t xml:space="preserve">nedelsiant </w:t>
      </w:r>
      <w:r w:rsidRPr="00A92A0E">
        <w:rPr>
          <w:rFonts w:ascii="Montserrat" w:hAnsi="Montserrat" w:cs="Arial"/>
          <w:sz w:val="20"/>
          <w:szCs w:val="20"/>
        </w:rPr>
        <w:t>informuoti Užsakovą.</w:t>
      </w:r>
    </w:p>
    <w:p w14:paraId="0E8D6B90" w14:textId="650ECA26" w:rsidR="0095118F" w:rsidRPr="00A92A0E" w:rsidRDefault="00671523" w:rsidP="00FC3983">
      <w:pPr>
        <w:pStyle w:val="ListParagraph"/>
        <w:numPr>
          <w:ilvl w:val="1"/>
          <w:numId w:val="2"/>
        </w:numPr>
        <w:tabs>
          <w:tab w:val="left" w:pos="284"/>
          <w:tab w:val="left" w:pos="360"/>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Paslaugų teikėjas </w:t>
      </w:r>
      <w:r w:rsidR="0095118F" w:rsidRPr="00A92A0E">
        <w:rPr>
          <w:rFonts w:ascii="Montserrat" w:hAnsi="Montserrat" w:cs="Arial"/>
          <w:sz w:val="20"/>
          <w:szCs w:val="20"/>
        </w:rPr>
        <w:t>privalo sumokėti Užsakovui Sutartyje numatytas netesybas</w:t>
      </w:r>
      <w:r w:rsidR="007B56C1" w:rsidRPr="00A92A0E">
        <w:rPr>
          <w:rFonts w:ascii="Montserrat" w:hAnsi="Montserrat" w:cs="Arial"/>
          <w:sz w:val="20"/>
          <w:szCs w:val="20"/>
        </w:rPr>
        <w:t xml:space="preserve"> </w:t>
      </w:r>
      <w:r w:rsidR="0095118F" w:rsidRPr="00A92A0E">
        <w:rPr>
          <w:rFonts w:ascii="Montserrat" w:hAnsi="Montserrat" w:cs="Arial"/>
          <w:sz w:val="20"/>
          <w:szCs w:val="20"/>
        </w:rPr>
        <w:t xml:space="preserve">ir kompensuoti patirtas išlaidas ne vėliau kaip per 30 (trisdešimt) kalendorinių dienų nuo atitinkamo Užsakovo prašymo (reikalavimo) </w:t>
      </w:r>
      <w:r w:rsidRPr="00A92A0E">
        <w:rPr>
          <w:rFonts w:ascii="Montserrat" w:hAnsi="Montserrat" w:cs="Arial"/>
          <w:sz w:val="20"/>
          <w:szCs w:val="20"/>
        </w:rPr>
        <w:t xml:space="preserve">su privalomais apskaitos dokumentais </w:t>
      </w:r>
      <w:r w:rsidR="0095118F" w:rsidRPr="00A92A0E">
        <w:rPr>
          <w:rFonts w:ascii="Montserrat" w:hAnsi="Montserrat" w:cs="Arial"/>
          <w:sz w:val="20"/>
          <w:szCs w:val="20"/>
        </w:rPr>
        <w:t>gavimo dienos.</w:t>
      </w:r>
    </w:p>
    <w:p w14:paraId="62641A80" w14:textId="036DF0CB" w:rsidR="0095118F" w:rsidRPr="00A92A0E" w:rsidRDefault="0095118F" w:rsidP="00FC3983">
      <w:pPr>
        <w:pStyle w:val="ListParagraph"/>
        <w:numPr>
          <w:ilvl w:val="1"/>
          <w:numId w:val="2"/>
        </w:numPr>
        <w:tabs>
          <w:tab w:val="left" w:pos="284"/>
          <w:tab w:val="left" w:pos="360"/>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Visos Sutarties </w:t>
      </w:r>
      <w:r w:rsidR="00671523" w:rsidRPr="00A92A0E">
        <w:rPr>
          <w:rFonts w:ascii="Montserrat" w:hAnsi="Montserrat" w:cs="Arial"/>
          <w:sz w:val="20"/>
          <w:szCs w:val="20"/>
        </w:rPr>
        <w:t>1</w:t>
      </w:r>
      <w:r w:rsidR="00CB3FA2" w:rsidRPr="00A92A0E">
        <w:rPr>
          <w:rFonts w:ascii="Montserrat" w:hAnsi="Montserrat" w:cs="Arial"/>
          <w:sz w:val="20"/>
          <w:szCs w:val="20"/>
        </w:rPr>
        <w:t>1</w:t>
      </w:r>
      <w:r w:rsidRPr="00A92A0E">
        <w:rPr>
          <w:rFonts w:ascii="Montserrat" w:hAnsi="Montserrat" w:cs="Arial"/>
          <w:sz w:val="20"/>
          <w:szCs w:val="20"/>
        </w:rPr>
        <w:t xml:space="preserve"> skyriuje „Šalių atsakomybė“ numatytos netesybos laikomos minimaliais neįrodinėtinais Šalies nuostoliais.</w:t>
      </w:r>
    </w:p>
    <w:p w14:paraId="35597A44" w14:textId="77777777" w:rsidR="0021458B" w:rsidRPr="00A92A0E" w:rsidRDefault="0021458B" w:rsidP="00FC3983">
      <w:pPr>
        <w:pStyle w:val="ListParagraph"/>
        <w:numPr>
          <w:ilvl w:val="1"/>
          <w:numId w:val="2"/>
        </w:numPr>
        <w:tabs>
          <w:tab w:val="left" w:pos="284"/>
          <w:tab w:val="left" w:pos="360"/>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Sutartyje numatyti delspinigiai skaičiuojami nuo šioje Sutartyje nustatyto termino pažeidi</w:t>
      </w:r>
      <w:r w:rsidR="00112EC9" w:rsidRPr="00A92A0E">
        <w:rPr>
          <w:rFonts w:ascii="Montserrat" w:hAnsi="Montserrat" w:cs="Arial"/>
          <w:sz w:val="20"/>
          <w:szCs w:val="20"/>
        </w:rPr>
        <w:t>mo dienos, nepriklausomai nuo delspinigių</w:t>
      </w:r>
      <w:r w:rsidRPr="00A92A0E">
        <w:rPr>
          <w:rFonts w:ascii="Montserrat" w:hAnsi="Montserrat" w:cs="Arial"/>
          <w:sz w:val="20"/>
          <w:szCs w:val="20"/>
        </w:rPr>
        <w:t xml:space="preserve"> pareikalavimo momento.</w:t>
      </w:r>
    </w:p>
    <w:p w14:paraId="44B44D68" w14:textId="2F2992F6" w:rsidR="00CA1387" w:rsidRPr="00A92A0E" w:rsidRDefault="00CA1387" w:rsidP="00FC3983">
      <w:pPr>
        <w:pStyle w:val="ListParagraph"/>
        <w:numPr>
          <w:ilvl w:val="1"/>
          <w:numId w:val="2"/>
        </w:numPr>
        <w:tabs>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Šalys susitaria, kad kilus teisminiam ginčui dėl atsiskaitymo už suteiktas Paslaugas ir (ar) Papildomas paslaugas, </w:t>
      </w:r>
      <w:r w:rsidR="00671523" w:rsidRPr="00A92A0E">
        <w:rPr>
          <w:rFonts w:ascii="Montserrat" w:hAnsi="Montserrat" w:cs="Arial"/>
          <w:sz w:val="20"/>
          <w:szCs w:val="20"/>
        </w:rPr>
        <w:t xml:space="preserve">Paslaugų teikėjas </w:t>
      </w:r>
      <w:r w:rsidRPr="00A92A0E">
        <w:rPr>
          <w:rFonts w:ascii="Montserrat" w:hAnsi="Montserrat" w:cs="Arial"/>
          <w:sz w:val="20"/>
          <w:szCs w:val="20"/>
        </w:rPr>
        <w:t>gali reikalauti priteisti ne didesnes kaip 5 (penkių) procentų metines palūkanas nuo nesumokėtos sumos.</w:t>
      </w:r>
    </w:p>
    <w:p w14:paraId="540A6C4A" w14:textId="77777777" w:rsidR="0021458B" w:rsidRPr="00A92A0E" w:rsidRDefault="0021458B" w:rsidP="008C7A4A">
      <w:pPr>
        <w:pStyle w:val="ListParagraph"/>
        <w:tabs>
          <w:tab w:val="left" w:pos="284"/>
          <w:tab w:val="left" w:pos="360"/>
          <w:tab w:val="left" w:pos="993"/>
        </w:tabs>
        <w:spacing w:after="0" w:line="240" w:lineRule="auto"/>
        <w:ind w:left="567"/>
        <w:rPr>
          <w:rFonts w:ascii="Montserrat" w:hAnsi="Montserrat" w:cs="Arial"/>
          <w:sz w:val="20"/>
          <w:szCs w:val="20"/>
        </w:rPr>
      </w:pPr>
    </w:p>
    <w:p w14:paraId="2EE94719" w14:textId="77777777" w:rsidR="0021458B" w:rsidRPr="00A92A0E" w:rsidRDefault="0021458B" w:rsidP="008C7A4A">
      <w:pPr>
        <w:pStyle w:val="ListParagraph"/>
        <w:tabs>
          <w:tab w:val="left" w:pos="284"/>
          <w:tab w:val="left" w:pos="360"/>
          <w:tab w:val="left" w:pos="993"/>
        </w:tabs>
        <w:spacing w:after="0" w:line="240" w:lineRule="auto"/>
        <w:ind w:left="0"/>
        <w:jc w:val="center"/>
        <w:rPr>
          <w:rFonts w:ascii="Montserrat" w:hAnsi="Montserrat" w:cs="Arial"/>
          <w:b/>
          <w:i/>
          <w:iCs/>
          <w:sz w:val="20"/>
          <w:szCs w:val="20"/>
        </w:rPr>
      </w:pPr>
      <w:r w:rsidRPr="00A92A0E">
        <w:rPr>
          <w:rFonts w:ascii="Montserrat" w:hAnsi="Montserrat" w:cs="Arial"/>
          <w:b/>
          <w:i/>
          <w:iCs/>
          <w:sz w:val="20"/>
          <w:szCs w:val="20"/>
        </w:rPr>
        <w:t>Šalių atsakomybė už Sutarties pažeidimus</w:t>
      </w:r>
    </w:p>
    <w:p w14:paraId="7B4B7FBF" w14:textId="77777777" w:rsidR="0059041A" w:rsidRPr="00A92A0E" w:rsidRDefault="0059041A" w:rsidP="008C7A4A">
      <w:pPr>
        <w:pStyle w:val="ListParagraph"/>
        <w:tabs>
          <w:tab w:val="left" w:pos="284"/>
          <w:tab w:val="left" w:pos="360"/>
          <w:tab w:val="left" w:pos="993"/>
        </w:tabs>
        <w:spacing w:after="0" w:line="240" w:lineRule="auto"/>
        <w:ind w:left="0"/>
        <w:jc w:val="center"/>
        <w:rPr>
          <w:rFonts w:ascii="Montserrat" w:hAnsi="Montserrat" w:cs="Arial"/>
          <w:b/>
          <w:sz w:val="20"/>
          <w:szCs w:val="20"/>
        </w:rPr>
      </w:pPr>
    </w:p>
    <w:p w14:paraId="4659595B" w14:textId="5640EB7E" w:rsidR="007B56C1" w:rsidRPr="00A92A0E" w:rsidRDefault="0021458B"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Jeigu </w:t>
      </w:r>
      <w:r w:rsidR="002D69EE" w:rsidRPr="00A92A0E">
        <w:rPr>
          <w:rFonts w:ascii="Montserrat" w:hAnsi="Montserrat" w:cs="Arial"/>
          <w:sz w:val="20"/>
          <w:szCs w:val="20"/>
        </w:rPr>
        <w:t xml:space="preserve">Paslaugų teikėjas </w:t>
      </w:r>
      <w:r w:rsidRPr="00A92A0E">
        <w:rPr>
          <w:rFonts w:ascii="Montserrat" w:hAnsi="Montserrat" w:cs="Arial"/>
          <w:sz w:val="20"/>
          <w:szCs w:val="20"/>
        </w:rPr>
        <w:t xml:space="preserve">padaro su termino praleidimu nesusijusį Sutarties pažeidimą, turintį esminės įtakos Užsakovo reputacijai (įvaizdžiui) ir (ar) </w:t>
      </w:r>
      <w:r w:rsidR="00BE0B7E" w:rsidRPr="00A92A0E">
        <w:rPr>
          <w:rFonts w:ascii="Montserrat" w:hAnsi="Montserrat" w:cs="Arial"/>
          <w:sz w:val="20"/>
          <w:szCs w:val="20"/>
        </w:rPr>
        <w:t xml:space="preserve">jo </w:t>
      </w:r>
      <w:r w:rsidRPr="00A92A0E">
        <w:rPr>
          <w:rFonts w:ascii="Montserrat" w:hAnsi="Montserrat" w:cs="Arial"/>
          <w:sz w:val="20"/>
          <w:szCs w:val="20"/>
        </w:rPr>
        <w:t>funkcijų vykdymui (</w:t>
      </w:r>
      <w:r w:rsidR="004A418A" w:rsidRPr="00A92A0E">
        <w:rPr>
          <w:rFonts w:ascii="Montserrat" w:hAnsi="Montserrat" w:cs="Arial"/>
          <w:sz w:val="20"/>
          <w:szCs w:val="20"/>
        </w:rPr>
        <w:t>t. y.</w:t>
      </w:r>
      <w:r w:rsidR="00272D08" w:rsidRPr="00A92A0E">
        <w:rPr>
          <w:rFonts w:ascii="Montserrat" w:hAnsi="Montserrat" w:cs="Arial"/>
          <w:sz w:val="20"/>
          <w:szCs w:val="20"/>
        </w:rPr>
        <w:t xml:space="preserve"> Specialistų sąraše nurodytam specialistam priskirtas / numatytas funkcijas vykdo kitas specialistas, neturintis Sutartyje reikalaujamos kvalifikacijos;</w:t>
      </w:r>
      <w:r w:rsidR="008A4594" w:rsidRPr="00A92A0E">
        <w:rPr>
          <w:rFonts w:ascii="Montserrat" w:hAnsi="Montserrat" w:cs="Arial"/>
          <w:sz w:val="20"/>
          <w:szCs w:val="20"/>
        </w:rPr>
        <w:t xml:space="preserve"> </w:t>
      </w:r>
      <w:r w:rsidR="00B00484" w:rsidRPr="00A92A0E">
        <w:rPr>
          <w:rFonts w:ascii="Montserrat" w:hAnsi="Montserrat" w:cs="Arial"/>
          <w:sz w:val="20"/>
          <w:szCs w:val="20"/>
        </w:rPr>
        <w:t xml:space="preserve">Užsakovo nurodytą dieną neleidžiama </w:t>
      </w:r>
      <w:r w:rsidR="009217AE" w:rsidRPr="00A92A0E">
        <w:rPr>
          <w:rFonts w:ascii="Montserrat" w:hAnsi="Montserrat" w:cs="Arial"/>
          <w:sz w:val="20"/>
          <w:szCs w:val="20"/>
        </w:rPr>
        <w:t xml:space="preserve">ir (ar) trukdoma atlikti </w:t>
      </w:r>
      <w:r w:rsidR="00B00484" w:rsidRPr="00A92A0E">
        <w:rPr>
          <w:rFonts w:ascii="Montserrat" w:hAnsi="Montserrat" w:cs="Arial"/>
          <w:sz w:val="20"/>
          <w:szCs w:val="20"/>
        </w:rPr>
        <w:t>atsarginių medžiagų sandėlio patikrą</w:t>
      </w:r>
      <w:r w:rsidR="009217AE" w:rsidRPr="00A92A0E">
        <w:rPr>
          <w:rFonts w:ascii="Montserrat" w:hAnsi="Montserrat" w:cs="Arial"/>
          <w:sz w:val="20"/>
          <w:szCs w:val="20"/>
        </w:rPr>
        <w:t xml:space="preserve"> (</w:t>
      </w:r>
      <w:r w:rsidR="000808E9" w:rsidRPr="00A92A0E">
        <w:rPr>
          <w:rFonts w:ascii="Montserrat" w:hAnsi="Montserrat" w:cs="Arial"/>
          <w:sz w:val="20"/>
          <w:szCs w:val="20"/>
        </w:rPr>
        <w:t xml:space="preserve">taikoma, </w:t>
      </w:r>
      <w:r w:rsidR="009217AE" w:rsidRPr="00A92A0E">
        <w:rPr>
          <w:rFonts w:ascii="Montserrat" w:hAnsi="Montserrat" w:cs="Arial"/>
          <w:sz w:val="20"/>
          <w:szCs w:val="20"/>
        </w:rPr>
        <w:t>jei apie šią patikrą pranešta tinkamai laikantis TS nustatytos tvarkos ir terminų</w:t>
      </w:r>
      <w:r w:rsidR="00ED6309" w:rsidRPr="00A92A0E">
        <w:rPr>
          <w:rFonts w:ascii="Montserrat" w:hAnsi="Montserrat" w:cs="Arial"/>
          <w:sz w:val="20"/>
          <w:szCs w:val="20"/>
        </w:rPr>
        <w:t>)</w:t>
      </w:r>
      <w:r w:rsidR="009217AE" w:rsidRPr="00A92A0E">
        <w:rPr>
          <w:rFonts w:ascii="Montserrat" w:hAnsi="Montserrat" w:cs="Arial"/>
          <w:sz w:val="20"/>
          <w:szCs w:val="20"/>
        </w:rPr>
        <w:t>;</w:t>
      </w:r>
      <w:r w:rsidR="00272D08" w:rsidRPr="00A92A0E">
        <w:rPr>
          <w:rFonts w:ascii="Montserrat" w:hAnsi="Montserrat" w:cs="Arial"/>
          <w:sz w:val="20"/>
          <w:szCs w:val="20"/>
        </w:rPr>
        <w:t xml:space="preserve"> teikiant Paslaugas</w:t>
      </w:r>
      <w:r w:rsidR="00CE327C" w:rsidRPr="00A92A0E">
        <w:rPr>
          <w:rFonts w:ascii="Montserrat" w:hAnsi="Montserrat" w:cs="Arial"/>
          <w:sz w:val="20"/>
          <w:szCs w:val="20"/>
        </w:rPr>
        <w:t xml:space="preserve"> / Papildomas paslaugas</w:t>
      </w:r>
      <w:r w:rsidR="004A418A" w:rsidRPr="00A92A0E">
        <w:rPr>
          <w:rFonts w:ascii="Montserrat" w:hAnsi="Montserrat" w:cs="Arial"/>
          <w:sz w:val="20"/>
          <w:szCs w:val="20"/>
        </w:rPr>
        <w:t xml:space="preserve"> </w:t>
      </w:r>
      <w:r w:rsidRPr="00A92A0E">
        <w:rPr>
          <w:rFonts w:ascii="Montserrat" w:hAnsi="Montserrat" w:cs="Arial"/>
          <w:sz w:val="20"/>
          <w:szCs w:val="20"/>
        </w:rPr>
        <w:t xml:space="preserve">sutrikdo Užsakovo sistemų </w:t>
      </w:r>
      <w:r w:rsidR="002D69EE" w:rsidRPr="00A92A0E">
        <w:rPr>
          <w:rFonts w:ascii="Montserrat" w:hAnsi="Montserrat" w:cs="Arial"/>
          <w:sz w:val="20"/>
          <w:szCs w:val="20"/>
        </w:rPr>
        <w:t xml:space="preserve">ar </w:t>
      </w:r>
      <w:r w:rsidRPr="00A92A0E">
        <w:rPr>
          <w:rFonts w:ascii="Montserrat" w:hAnsi="Montserrat" w:cs="Arial"/>
          <w:sz w:val="20"/>
          <w:szCs w:val="20"/>
        </w:rPr>
        <w:t>programinės įrangos, turinčių esminės įtakos Užsakovo funkcijų vykdymui veikimą ar padaro joms žalą</w:t>
      </w:r>
      <w:r w:rsidR="00514FD4" w:rsidRPr="00A92A0E">
        <w:rPr>
          <w:rFonts w:ascii="Montserrat" w:hAnsi="Montserrat" w:cs="Arial"/>
          <w:sz w:val="20"/>
          <w:szCs w:val="20"/>
        </w:rPr>
        <w:t>;</w:t>
      </w:r>
      <w:r w:rsidRPr="00A92A0E">
        <w:rPr>
          <w:rFonts w:ascii="Montserrat" w:hAnsi="Montserrat" w:cs="Arial"/>
          <w:sz w:val="20"/>
          <w:szCs w:val="20"/>
        </w:rPr>
        <w:t xml:space="preserve"> pagal nustatytus reikalavimus neužtikrina saugumo</w:t>
      </w:r>
      <w:r w:rsidR="002D69EE" w:rsidRPr="00A92A0E">
        <w:rPr>
          <w:rFonts w:ascii="Montserrat" w:hAnsi="Montserrat" w:cs="Arial"/>
          <w:sz w:val="20"/>
          <w:szCs w:val="20"/>
        </w:rPr>
        <w:t xml:space="preserve"> (įskaitant eismo saugumą)</w:t>
      </w:r>
      <w:r w:rsidRPr="00A92A0E">
        <w:rPr>
          <w:rFonts w:ascii="Montserrat" w:hAnsi="Montserrat" w:cs="Arial"/>
          <w:sz w:val="20"/>
          <w:szCs w:val="20"/>
        </w:rPr>
        <w:t xml:space="preserve"> darbų vykdymo vietoje ir dėl to kyla </w:t>
      </w:r>
      <w:r w:rsidR="002D69EE" w:rsidRPr="00A92A0E">
        <w:rPr>
          <w:rFonts w:ascii="Montserrat" w:hAnsi="Montserrat" w:cs="Arial"/>
          <w:sz w:val="20"/>
          <w:szCs w:val="20"/>
        </w:rPr>
        <w:t xml:space="preserve">pagrįsta </w:t>
      </w:r>
      <w:r w:rsidRPr="00A92A0E">
        <w:rPr>
          <w:rFonts w:ascii="Montserrat" w:hAnsi="Montserrat" w:cs="Arial"/>
          <w:sz w:val="20"/>
          <w:szCs w:val="20"/>
        </w:rPr>
        <w:t>žala / nuostoliai Užsakovui ar Trečiajai šaliai, nepriklausomai nuo žalos / nuostolių dydžio</w:t>
      </w:r>
      <w:r w:rsidR="00514FD4" w:rsidRPr="00A92A0E">
        <w:rPr>
          <w:rFonts w:ascii="Montserrat" w:hAnsi="Montserrat" w:cs="Arial"/>
          <w:sz w:val="20"/>
          <w:szCs w:val="20"/>
        </w:rPr>
        <w:t>;</w:t>
      </w:r>
      <w:r w:rsidR="00BE0B7E" w:rsidRPr="00A92A0E">
        <w:rPr>
          <w:rFonts w:ascii="Montserrat" w:hAnsi="Montserrat" w:cs="Arial"/>
          <w:sz w:val="20"/>
          <w:szCs w:val="20"/>
        </w:rPr>
        <w:t xml:space="preserve"> vykdydamas statybos darbus nesilaiko Lietuvos Respublikos statybos įstatymo, galiojančių statybos techninių reglamentų ir kitų Teisės aktų imperatyvių reikalavimų</w:t>
      </w:r>
      <w:r w:rsidR="00514FD4" w:rsidRPr="00A92A0E">
        <w:rPr>
          <w:rFonts w:ascii="Montserrat" w:hAnsi="Montserrat" w:cs="Arial"/>
          <w:sz w:val="20"/>
          <w:szCs w:val="20"/>
        </w:rPr>
        <w:t>;</w:t>
      </w:r>
      <w:r w:rsidR="00BE0B7E" w:rsidRPr="00A92A0E">
        <w:rPr>
          <w:rFonts w:ascii="Montserrat" w:hAnsi="Montserrat" w:cs="Arial"/>
          <w:sz w:val="20"/>
          <w:szCs w:val="20"/>
        </w:rPr>
        <w:t xml:space="preserve"> dėl </w:t>
      </w:r>
      <w:r w:rsidR="002D69EE" w:rsidRPr="00A92A0E">
        <w:rPr>
          <w:rFonts w:ascii="Montserrat" w:hAnsi="Montserrat" w:cs="Arial"/>
          <w:sz w:val="20"/>
          <w:szCs w:val="20"/>
        </w:rPr>
        <w:t xml:space="preserve">Paslaugų teikėjo </w:t>
      </w:r>
      <w:r w:rsidR="00BE0B7E" w:rsidRPr="00A92A0E">
        <w:rPr>
          <w:rFonts w:ascii="Montserrat" w:hAnsi="Montserrat" w:cs="Arial"/>
          <w:sz w:val="20"/>
          <w:szCs w:val="20"/>
        </w:rPr>
        <w:t xml:space="preserve">teikiant Paslaugas ir (ar) Papildomas </w:t>
      </w:r>
      <w:r w:rsidR="00BE0B7E" w:rsidRPr="00A92A0E">
        <w:rPr>
          <w:rFonts w:ascii="Montserrat" w:hAnsi="Montserrat" w:cs="Arial"/>
          <w:sz w:val="20"/>
          <w:szCs w:val="20"/>
        </w:rPr>
        <w:lastRenderedPageBreak/>
        <w:t xml:space="preserve">paslaugas </w:t>
      </w:r>
      <w:r w:rsidR="002D69EE" w:rsidRPr="00A92A0E">
        <w:rPr>
          <w:rFonts w:ascii="Montserrat" w:hAnsi="Montserrat" w:cs="Arial"/>
          <w:sz w:val="20"/>
          <w:szCs w:val="20"/>
        </w:rPr>
        <w:t xml:space="preserve">suteiktų paslaugų </w:t>
      </w:r>
      <w:r w:rsidR="00BE0B7E" w:rsidRPr="00A92A0E">
        <w:rPr>
          <w:rFonts w:ascii="Montserrat" w:hAnsi="Montserrat" w:cs="Arial"/>
          <w:sz w:val="20"/>
          <w:szCs w:val="20"/>
        </w:rPr>
        <w:t xml:space="preserve">ar veiksmų </w:t>
      </w:r>
      <w:r w:rsidR="00BE0B7E" w:rsidRPr="00A92A0E">
        <w:rPr>
          <w:rFonts w:ascii="Montserrat" w:hAnsi="Montserrat" w:cs="Arial"/>
          <w:bCs/>
          <w:sz w:val="20"/>
          <w:szCs w:val="20"/>
        </w:rPr>
        <w:t>valstybės ar savivaldybės institucijoje ar įstaigoje gautas Trečiosios šalies skundas, kuris įsiteisėjusiu sprendimu</w:t>
      </w:r>
      <w:r w:rsidR="002D69EE" w:rsidRPr="00A92A0E">
        <w:rPr>
          <w:rFonts w:ascii="Montserrat" w:hAnsi="Montserrat" w:cs="Arial"/>
          <w:bCs/>
          <w:sz w:val="20"/>
          <w:szCs w:val="20"/>
        </w:rPr>
        <w:t xml:space="preserve"> ar kitu lygiaverčiu dokumentu</w:t>
      </w:r>
      <w:r w:rsidR="00BE0B7E" w:rsidRPr="00A92A0E">
        <w:rPr>
          <w:rFonts w:ascii="Montserrat" w:hAnsi="Montserrat" w:cs="Arial"/>
          <w:bCs/>
          <w:sz w:val="20"/>
          <w:szCs w:val="20"/>
        </w:rPr>
        <w:t xml:space="preserve"> pripažintas pagrįstu</w:t>
      </w:r>
      <w:r w:rsidRPr="00A92A0E">
        <w:rPr>
          <w:rFonts w:ascii="Montserrat" w:hAnsi="Montserrat" w:cs="Arial"/>
          <w:sz w:val="20"/>
          <w:szCs w:val="20"/>
        </w:rPr>
        <w:t>)</w:t>
      </w:r>
      <w:r w:rsidR="00DF5B64" w:rsidRPr="00A92A0E">
        <w:rPr>
          <w:rFonts w:ascii="Montserrat" w:hAnsi="Montserrat" w:cs="Arial"/>
          <w:sz w:val="20"/>
          <w:szCs w:val="20"/>
        </w:rPr>
        <w:t xml:space="preserve"> arba Užsakovas nustato, kad Paslaugų teikėjas netinkamai (ne pagal Sutarties ir (ar) Teisės aktų reikalavimus) utilizavo </w:t>
      </w:r>
      <w:bookmarkStart w:id="38" w:name="_Hlk140741137"/>
      <w:r w:rsidR="00DF5B64" w:rsidRPr="00A92A0E">
        <w:rPr>
          <w:rFonts w:ascii="Montserrat" w:hAnsi="Montserrat" w:cs="Arial"/>
          <w:sz w:val="20"/>
          <w:szCs w:val="20"/>
        </w:rPr>
        <w:t xml:space="preserve">vykdant Sutartį susidariusias atliekas </w:t>
      </w:r>
      <w:bookmarkEnd w:id="38"/>
      <w:r w:rsidR="00DF5B64" w:rsidRPr="00A92A0E">
        <w:rPr>
          <w:rFonts w:ascii="Montserrat" w:hAnsi="Montserrat" w:cs="Arial"/>
          <w:sz w:val="20"/>
          <w:szCs w:val="20"/>
        </w:rPr>
        <w:t>arba netinkamai tvarkė vykdant Sutartį susidariusių atliekų apskaitą, pateikė melagingą informaciją apie vykdant Sutartį susidariusių atliekų kiek</w:t>
      </w:r>
      <w:r w:rsidR="00833204" w:rsidRPr="00A92A0E">
        <w:rPr>
          <w:rFonts w:ascii="Montserrat" w:hAnsi="Montserrat" w:cs="Arial"/>
          <w:sz w:val="20"/>
          <w:szCs w:val="20"/>
        </w:rPr>
        <w:t>ius</w:t>
      </w:r>
      <w:r w:rsidRPr="00A92A0E">
        <w:rPr>
          <w:rFonts w:ascii="Montserrat" w:hAnsi="Montserrat" w:cs="Arial"/>
          <w:sz w:val="20"/>
          <w:szCs w:val="20"/>
        </w:rPr>
        <w:t xml:space="preserve">, </w:t>
      </w:r>
      <w:r w:rsidR="002D69EE" w:rsidRPr="00A92A0E">
        <w:rPr>
          <w:rFonts w:ascii="Montserrat" w:hAnsi="Montserrat" w:cs="Arial"/>
          <w:sz w:val="20"/>
          <w:szCs w:val="20"/>
        </w:rPr>
        <w:t>Paslaugų teikėjas</w:t>
      </w:r>
      <w:r w:rsidR="00514FD4" w:rsidRPr="00A92A0E">
        <w:rPr>
          <w:rFonts w:ascii="Montserrat" w:hAnsi="Montserrat" w:cs="Arial"/>
          <w:sz w:val="20"/>
          <w:szCs w:val="20"/>
        </w:rPr>
        <w:t>,</w:t>
      </w:r>
      <w:r w:rsidR="002D69EE" w:rsidRPr="00A92A0E">
        <w:rPr>
          <w:rFonts w:ascii="Montserrat" w:hAnsi="Montserrat" w:cs="Arial"/>
          <w:sz w:val="20"/>
          <w:szCs w:val="20"/>
        </w:rPr>
        <w:t xml:space="preserve"> </w:t>
      </w:r>
      <w:r w:rsidRPr="00A92A0E">
        <w:rPr>
          <w:rFonts w:ascii="Montserrat" w:hAnsi="Montserrat" w:cs="Arial"/>
          <w:sz w:val="20"/>
          <w:szCs w:val="20"/>
        </w:rPr>
        <w:t>Užsakov</w:t>
      </w:r>
      <w:r w:rsidR="00BE0B7E" w:rsidRPr="00A92A0E">
        <w:rPr>
          <w:rFonts w:ascii="Montserrat" w:hAnsi="Montserrat" w:cs="Arial"/>
          <w:sz w:val="20"/>
          <w:szCs w:val="20"/>
        </w:rPr>
        <w:t>o pareikalavimu</w:t>
      </w:r>
      <w:r w:rsidR="002D69EE" w:rsidRPr="00A92A0E">
        <w:rPr>
          <w:rFonts w:ascii="Montserrat" w:hAnsi="Montserrat" w:cs="Arial"/>
          <w:sz w:val="20"/>
          <w:szCs w:val="20"/>
        </w:rPr>
        <w:t>,</w:t>
      </w:r>
      <w:r w:rsidR="00BE0B7E" w:rsidRPr="00A92A0E">
        <w:rPr>
          <w:rFonts w:ascii="Montserrat" w:hAnsi="Montserrat" w:cs="Arial"/>
          <w:sz w:val="20"/>
          <w:szCs w:val="20"/>
        </w:rPr>
        <w:t xml:space="preserve"> moka Užsakovui </w:t>
      </w:r>
      <w:r w:rsidR="00881950" w:rsidRPr="00A92A0E">
        <w:rPr>
          <w:rFonts w:ascii="Montserrat" w:hAnsi="Montserrat" w:cs="Arial"/>
          <w:sz w:val="20"/>
          <w:szCs w:val="20"/>
        </w:rPr>
        <w:t>5</w:t>
      </w:r>
      <w:r w:rsidR="00C95695" w:rsidRPr="00A92A0E">
        <w:rPr>
          <w:rFonts w:ascii="Montserrat" w:hAnsi="Montserrat" w:cs="Arial"/>
          <w:sz w:val="20"/>
          <w:szCs w:val="20"/>
        </w:rPr>
        <w:t>000,00 EUR</w:t>
      </w:r>
      <w:r w:rsidR="00BE0B7E" w:rsidRPr="00A92A0E">
        <w:rPr>
          <w:rFonts w:ascii="Montserrat" w:hAnsi="Montserrat" w:cs="Arial"/>
          <w:sz w:val="20"/>
          <w:szCs w:val="20"/>
        </w:rPr>
        <w:t xml:space="preserve"> (</w:t>
      </w:r>
      <w:r w:rsidR="00881950" w:rsidRPr="00A92A0E">
        <w:rPr>
          <w:rFonts w:ascii="Montserrat" w:hAnsi="Montserrat" w:cs="Arial"/>
          <w:sz w:val="20"/>
          <w:szCs w:val="20"/>
        </w:rPr>
        <w:t>penkių</w:t>
      </w:r>
      <w:r w:rsidR="00BE0B7E" w:rsidRPr="00A92A0E">
        <w:rPr>
          <w:rFonts w:ascii="Montserrat" w:hAnsi="Montserrat" w:cs="Arial"/>
          <w:sz w:val="20"/>
          <w:szCs w:val="20"/>
        </w:rPr>
        <w:t xml:space="preserve"> tūkstančių</w:t>
      </w:r>
      <w:r w:rsidRPr="00A92A0E">
        <w:rPr>
          <w:rFonts w:ascii="Montserrat" w:hAnsi="Montserrat" w:cs="Arial"/>
          <w:sz w:val="20"/>
          <w:szCs w:val="20"/>
        </w:rPr>
        <w:t xml:space="preserve"> eurų) dydžio baudą už kiekvieną tokį atvejį.</w:t>
      </w:r>
    </w:p>
    <w:p w14:paraId="7D14EA95" w14:textId="13971E70" w:rsidR="00C95695" w:rsidRPr="00A92A0E" w:rsidRDefault="0021458B"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Jei</w:t>
      </w:r>
      <w:r w:rsidR="00C95695" w:rsidRPr="00A92A0E">
        <w:rPr>
          <w:rFonts w:ascii="Montserrat" w:hAnsi="Montserrat" w:cs="Arial"/>
          <w:sz w:val="20"/>
          <w:szCs w:val="20"/>
        </w:rPr>
        <w:t>gu</w:t>
      </w:r>
      <w:r w:rsidRPr="00A92A0E">
        <w:rPr>
          <w:rFonts w:ascii="Montserrat" w:hAnsi="Montserrat" w:cs="Arial"/>
          <w:sz w:val="20"/>
          <w:szCs w:val="20"/>
        </w:rPr>
        <w:t xml:space="preserve"> </w:t>
      </w:r>
      <w:r w:rsidR="00D10484" w:rsidRPr="00A92A0E">
        <w:rPr>
          <w:rFonts w:ascii="Montserrat" w:hAnsi="Montserrat" w:cs="Arial"/>
          <w:sz w:val="20"/>
          <w:szCs w:val="20"/>
        </w:rPr>
        <w:t xml:space="preserve">Paslaugų teikėjas </w:t>
      </w:r>
      <w:r w:rsidR="00C95695" w:rsidRPr="00A92A0E">
        <w:rPr>
          <w:rFonts w:ascii="Montserrat" w:hAnsi="Montserrat" w:cs="Arial"/>
          <w:sz w:val="20"/>
          <w:szCs w:val="20"/>
        </w:rPr>
        <w:t xml:space="preserve">padaro su termino praleidimu </w:t>
      </w:r>
      <w:r w:rsidRPr="00A92A0E">
        <w:rPr>
          <w:rFonts w:ascii="Montserrat" w:hAnsi="Montserrat" w:cs="Arial"/>
          <w:sz w:val="20"/>
          <w:szCs w:val="20"/>
        </w:rPr>
        <w:t>nesusijusį Sutarties pažeidimą</w:t>
      </w:r>
      <w:r w:rsidR="00873AA0" w:rsidRPr="00A92A0E">
        <w:rPr>
          <w:rFonts w:ascii="Montserrat" w:hAnsi="Montserrat" w:cs="Arial"/>
          <w:sz w:val="20"/>
          <w:szCs w:val="20"/>
        </w:rPr>
        <w:t xml:space="preserve">, </w:t>
      </w:r>
      <w:r w:rsidR="00D10484" w:rsidRPr="00A92A0E">
        <w:rPr>
          <w:rFonts w:ascii="Montserrat" w:hAnsi="Montserrat" w:cs="Arial"/>
          <w:sz w:val="20"/>
          <w:szCs w:val="20"/>
        </w:rPr>
        <w:t xml:space="preserve">konkrečiai </w:t>
      </w:r>
      <w:r w:rsidR="00873AA0" w:rsidRPr="00A92A0E">
        <w:rPr>
          <w:rFonts w:ascii="Montserrat" w:hAnsi="Montserrat" w:cs="Arial"/>
          <w:sz w:val="20"/>
          <w:szCs w:val="20"/>
        </w:rPr>
        <w:t xml:space="preserve">nenumatytą Sutarties </w:t>
      </w:r>
      <w:r w:rsidR="00D10484" w:rsidRPr="00A92A0E">
        <w:rPr>
          <w:rFonts w:ascii="Montserrat" w:hAnsi="Montserrat" w:cs="Arial"/>
          <w:sz w:val="20"/>
          <w:szCs w:val="20"/>
        </w:rPr>
        <w:t>1</w:t>
      </w:r>
      <w:r w:rsidR="00CB3FA2" w:rsidRPr="00A92A0E">
        <w:rPr>
          <w:rFonts w:ascii="Montserrat" w:hAnsi="Montserrat" w:cs="Arial"/>
          <w:sz w:val="20"/>
          <w:szCs w:val="20"/>
        </w:rPr>
        <w:t>1</w:t>
      </w:r>
      <w:r w:rsidR="00D10484" w:rsidRPr="00A92A0E">
        <w:rPr>
          <w:rFonts w:ascii="Montserrat" w:hAnsi="Montserrat" w:cs="Arial"/>
          <w:sz w:val="20"/>
          <w:szCs w:val="20"/>
        </w:rPr>
        <w:t xml:space="preserve">.7 </w:t>
      </w:r>
      <w:r w:rsidR="00CB3FA2" w:rsidRPr="00A92A0E">
        <w:rPr>
          <w:rFonts w:ascii="Montserrat" w:hAnsi="Montserrat" w:cs="Arial"/>
          <w:sz w:val="20"/>
          <w:szCs w:val="20"/>
        </w:rPr>
        <w:t>punkte</w:t>
      </w:r>
      <w:r w:rsidR="00C95695" w:rsidRPr="00A92A0E">
        <w:rPr>
          <w:rFonts w:ascii="Montserrat" w:hAnsi="Montserrat" w:cs="Arial"/>
          <w:sz w:val="20"/>
          <w:szCs w:val="20"/>
        </w:rPr>
        <w:t xml:space="preserve">, </w:t>
      </w:r>
      <w:bookmarkStart w:id="39" w:name="_Hlk220411942"/>
      <w:r w:rsidR="00D10484" w:rsidRPr="00A92A0E">
        <w:rPr>
          <w:rFonts w:ascii="Montserrat" w:hAnsi="Montserrat" w:cs="Arial"/>
          <w:sz w:val="20"/>
          <w:szCs w:val="20"/>
        </w:rPr>
        <w:t xml:space="preserve">Paslaugų teikėjas, </w:t>
      </w:r>
      <w:r w:rsidR="00C95695" w:rsidRPr="00A92A0E">
        <w:rPr>
          <w:rFonts w:ascii="Montserrat" w:hAnsi="Montserrat" w:cs="Arial"/>
          <w:sz w:val="20"/>
          <w:szCs w:val="20"/>
        </w:rPr>
        <w:t>Užsakovo pareikalavimu</w:t>
      </w:r>
      <w:r w:rsidR="00D10484" w:rsidRPr="00A92A0E">
        <w:rPr>
          <w:rFonts w:ascii="Montserrat" w:hAnsi="Montserrat" w:cs="Arial"/>
          <w:sz w:val="20"/>
          <w:szCs w:val="20"/>
        </w:rPr>
        <w:t>,</w:t>
      </w:r>
      <w:r w:rsidR="00C95695" w:rsidRPr="00A92A0E">
        <w:rPr>
          <w:rFonts w:ascii="Montserrat" w:hAnsi="Montserrat" w:cs="Arial"/>
          <w:sz w:val="20"/>
          <w:szCs w:val="20"/>
        </w:rPr>
        <w:t xml:space="preserve"> moka Užsakovui </w:t>
      </w:r>
      <w:r w:rsidR="00354D92" w:rsidRPr="00A92A0E">
        <w:rPr>
          <w:rFonts w:ascii="Montserrat" w:hAnsi="Montserrat" w:cs="Arial"/>
          <w:sz w:val="20"/>
          <w:szCs w:val="20"/>
        </w:rPr>
        <w:t>5</w:t>
      </w:r>
      <w:r w:rsidR="00C95695" w:rsidRPr="00A92A0E">
        <w:rPr>
          <w:rFonts w:ascii="Montserrat" w:hAnsi="Montserrat" w:cs="Arial"/>
          <w:sz w:val="20"/>
          <w:szCs w:val="20"/>
        </w:rPr>
        <w:t>00,00 EUR (</w:t>
      </w:r>
      <w:r w:rsidR="00354D92" w:rsidRPr="00A92A0E">
        <w:rPr>
          <w:rFonts w:ascii="Montserrat" w:hAnsi="Montserrat" w:cs="Arial"/>
          <w:sz w:val="20"/>
          <w:szCs w:val="20"/>
        </w:rPr>
        <w:t>penkių</w:t>
      </w:r>
      <w:r w:rsidR="00C95695" w:rsidRPr="00A92A0E">
        <w:rPr>
          <w:rFonts w:ascii="Montserrat" w:hAnsi="Montserrat" w:cs="Arial"/>
          <w:sz w:val="20"/>
          <w:szCs w:val="20"/>
        </w:rPr>
        <w:t xml:space="preserve"> šimtų eurų) dydžio baudą už kiekvieną tokį atvejį</w:t>
      </w:r>
      <w:r w:rsidR="00B00BF0" w:rsidRPr="00A92A0E">
        <w:rPr>
          <w:rFonts w:ascii="Montserrat" w:hAnsi="Montserrat" w:cs="Arial"/>
          <w:sz w:val="20"/>
          <w:szCs w:val="20"/>
        </w:rPr>
        <w:t xml:space="preserve">. </w:t>
      </w:r>
      <w:bookmarkEnd w:id="39"/>
    </w:p>
    <w:p w14:paraId="2678629F" w14:textId="14979985" w:rsidR="00C95695" w:rsidRPr="00A92A0E" w:rsidRDefault="00C95695"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Nutraukus Sutartį Užsakovo iniciatyva dėl </w:t>
      </w:r>
      <w:r w:rsidR="00D10484" w:rsidRPr="00A92A0E">
        <w:rPr>
          <w:rFonts w:ascii="Montserrat" w:hAnsi="Montserrat" w:cs="Arial"/>
          <w:sz w:val="20"/>
          <w:szCs w:val="20"/>
        </w:rPr>
        <w:t xml:space="preserve">Paslaugų teikėjo </w:t>
      </w:r>
      <w:r w:rsidRPr="00A92A0E">
        <w:rPr>
          <w:rFonts w:ascii="Montserrat" w:hAnsi="Montserrat" w:cs="Arial"/>
          <w:sz w:val="20"/>
          <w:szCs w:val="20"/>
        </w:rPr>
        <w:t>kaltės (</w:t>
      </w:r>
      <w:r w:rsidR="00FA3672" w:rsidRPr="00A92A0E">
        <w:rPr>
          <w:rFonts w:ascii="Montserrat" w:hAnsi="Montserrat" w:cs="Arial"/>
          <w:sz w:val="20"/>
          <w:szCs w:val="20"/>
        </w:rPr>
        <w:t>18</w:t>
      </w:r>
      <w:r w:rsidR="00911DD4" w:rsidRPr="00A92A0E">
        <w:rPr>
          <w:rFonts w:ascii="Montserrat" w:hAnsi="Montserrat" w:cs="Arial"/>
          <w:sz w:val="20"/>
          <w:szCs w:val="20"/>
        </w:rPr>
        <w:t>.6.2-1</w:t>
      </w:r>
      <w:r w:rsidR="00FA3672" w:rsidRPr="00A92A0E">
        <w:rPr>
          <w:rFonts w:ascii="Montserrat" w:hAnsi="Montserrat" w:cs="Arial"/>
          <w:sz w:val="20"/>
          <w:szCs w:val="20"/>
        </w:rPr>
        <w:t>8</w:t>
      </w:r>
      <w:r w:rsidR="00911DD4" w:rsidRPr="00A92A0E">
        <w:rPr>
          <w:rFonts w:ascii="Montserrat" w:hAnsi="Montserrat" w:cs="Arial"/>
          <w:sz w:val="20"/>
          <w:szCs w:val="20"/>
        </w:rPr>
        <w:t>.6.1</w:t>
      </w:r>
      <w:r w:rsidR="00C957B8">
        <w:rPr>
          <w:rFonts w:ascii="Montserrat" w:hAnsi="Montserrat" w:cs="Arial"/>
          <w:sz w:val="20"/>
          <w:szCs w:val="20"/>
        </w:rPr>
        <w:t>0</w:t>
      </w:r>
      <w:r w:rsidR="00911DD4" w:rsidRPr="00A92A0E">
        <w:rPr>
          <w:rFonts w:ascii="Montserrat" w:hAnsi="Montserrat" w:cs="Arial"/>
          <w:sz w:val="20"/>
          <w:szCs w:val="20"/>
        </w:rPr>
        <w:t xml:space="preserve"> p. numatytais atvejais</w:t>
      </w:r>
      <w:r w:rsidRPr="00A92A0E">
        <w:rPr>
          <w:rFonts w:ascii="Montserrat" w:hAnsi="Montserrat" w:cs="Arial"/>
          <w:sz w:val="20"/>
          <w:szCs w:val="20"/>
        </w:rPr>
        <w:t xml:space="preserve">), </w:t>
      </w:r>
      <w:r w:rsidR="00D10484" w:rsidRPr="00A92A0E">
        <w:rPr>
          <w:rFonts w:ascii="Montserrat" w:hAnsi="Montserrat" w:cs="Arial"/>
          <w:sz w:val="20"/>
          <w:szCs w:val="20"/>
        </w:rPr>
        <w:t xml:space="preserve">Paslaugų teikėjas </w:t>
      </w:r>
      <w:r w:rsidRPr="00A92A0E">
        <w:rPr>
          <w:rFonts w:ascii="Montserrat" w:hAnsi="Montserrat" w:cs="Arial"/>
          <w:sz w:val="20"/>
          <w:szCs w:val="20"/>
        </w:rPr>
        <w:t>m</w:t>
      </w:r>
      <w:r w:rsidR="00A53866" w:rsidRPr="00A92A0E">
        <w:rPr>
          <w:rFonts w:ascii="Montserrat" w:hAnsi="Montserrat" w:cs="Arial"/>
          <w:sz w:val="20"/>
          <w:szCs w:val="20"/>
        </w:rPr>
        <w:t>oka Užsakovui  Sutarties 1</w:t>
      </w:r>
      <w:r w:rsidR="00CB3FA2" w:rsidRPr="00A92A0E">
        <w:rPr>
          <w:rFonts w:ascii="Montserrat" w:hAnsi="Montserrat" w:cs="Arial"/>
          <w:sz w:val="20"/>
          <w:szCs w:val="20"/>
        </w:rPr>
        <w:t>3</w:t>
      </w:r>
      <w:r w:rsidRPr="00A92A0E">
        <w:rPr>
          <w:rFonts w:ascii="Montserrat" w:hAnsi="Montserrat" w:cs="Arial"/>
          <w:sz w:val="20"/>
          <w:szCs w:val="20"/>
        </w:rPr>
        <w:t>.1 p</w:t>
      </w:r>
      <w:r w:rsidR="00CB3FA2" w:rsidRPr="00A92A0E">
        <w:rPr>
          <w:rFonts w:ascii="Montserrat" w:hAnsi="Montserrat" w:cs="Arial"/>
          <w:sz w:val="20"/>
          <w:szCs w:val="20"/>
        </w:rPr>
        <w:t>unkte</w:t>
      </w:r>
      <w:r w:rsidRPr="00A92A0E">
        <w:rPr>
          <w:rFonts w:ascii="Montserrat" w:hAnsi="Montserrat" w:cs="Arial"/>
          <w:sz w:val="20"/>
          <w:szCs w:val="20"/>
        </w:rPr>
        <w:t xml:space="preserve"> nustatyto Sutarties įvykdymo užtikrinimo dydžio baudą. Tokiu atveju Užsakovas įgyja teisę užsakyti Paslaugas ir Papildomas paslaugas iš Trečiųjų šalių. </w:t>
      </w:r>
      <w:r w:rsidR="00D10484" w:rsidRPr="00A92A0E">
        <w:rPr>
          <w:rFonts w:ascii="Montserrat" w:hAnsi="Montserrat" w:cs="Arial"/>
          <w:sz w:val="20"/>
          <w:szCs w:val="20"/>
        </w:rPr>
        <w:t xml:space="preserve">Paslaugų teikėjas </w:t>
      </w:r>
      <w:r w:rsidRPr="00A92A0E">
        <w:rPr>
          <w:rFonts w:ascii="Montserrat" w:hAnsi="Montserrat" w:cs="Arial"/>
          <w:sz w:val="20"/>
          <w:szCs w:val="20"/>
        </w:rPr>
        <w:t xml:space="preserve"> privalo Sutartyje nustatyta tvarka ir terminais Užsakovui apmokėti išlaidas, kurias jis patyrė ar patirs įsigydamas </w:t>
      </w:r>
      <w:r w:rsidR="00D10484" w:rsidRPr="00A92A0E">
        <w:rPr>
          <w:rFonts w:ascii="Montserrat" w:hAnsi="Montserrat" w:cs="Arial"/>
          <w:sz w:val="20"/>
          <w:szCs w:val="20"/>
        </w:rPr>
        <w:t xml:space="preserve">Paslaugų teikėjo </w:t>
      </w:r>
      <w:r w:rsidRPr="00A92A0E">
        <w:rPr>
          <w:rFonts w:ascii="Montserrat" w:hAnsi="Montserrat" w:cs="Arial"/>
          <w:sz w:val="20"/>
          <w:szCs w:val="20"/>
        </w:rPr>
        <w:t xml:space="preserve">nesuteiktas Paslaugas ir Papildomas paslaugas iš Trečiųjų šalių (t. y. naujo viešojo pirkimo organizavimo išlaidas ir tokių </w:t>
      </w:r>
      <w:r w:rsidR="00FD0E3E" w:rsidRPr="00A92A0E">
        <w:rPr>
          <w:rFonts w:ascii="Montserrat" w:hAnsi="Montserrat" w:cs="Arial"/>
          <w:sz w:val="20"/>
          <w:szCs w:val="20"/>
        </w:rPr>
        <w:t xml:space="preserve">Paslaugų teikėjo </w:t>
      </w:r>
      <w:r w:rsidRPr="00A92A0E">
        <w:rPr>
          <w:rFonts w:ascii="Montserrat" w:hAnsi="Montserrat" w:cs="Arial"/>
          <w:sz w:val="20"/>
          <w:szCs w:val="20"/>
        </w:rPr>
        <w:t xml:space="preserve"> nesuteiktų Paslaugų ir Papildomų paslaugų bei identiškos apimties ir reikalavimų Paslaugų ir Papildomų paslaugų įsigijimo iš Trečiųjų šalių kainų skirtumą, kiek jo nepadengia Sutart</w:t>
      </w:r>
      <w:r w:rsidR="004A418A" w:rsidRPr="00A92A0E">
        <w:rPr>
          <w:rFonts w:ascii="Montserrat" w:hAnsi="Montserrat" w:cs="Arial"/>
          <w:sz w:val="20"/>
          <w:szCs w:val="20"/>
        </w:rPr>
        <w:t>yje numatytos netesybos</w:t>
      </w:r>
      <w:r w:rsidR="00E36EFE" w:rsidRPr="00A92A0E">
        <w:rPr>
          <w:rFonts w:ascii="Montserrat" w:hAnsi="Montserrat" w:cs="Arial"/>
          <w:sz w:val="20"/>
          <w:szCs w:val="20"/>
        </w:rPr>
        <w:t>)</w:t>
      </w:r>
      <w:r w:rsidRPr="00A92A0E">
        <w:rPr>
          <w:rFonts w:ascii="Montserrat" w:hAnsi="Montserrat" w:cs="Arial"/>
          <w:sz w:val="20"/>
          <w:szCs w:val="20"/>
        </w:rPr>
        <w:t>.</w:t>
      </w:r>
    </w:p>
    <w:p w14:paraId="736C376A" w14:textId="77CE8D86" w:rsidR="00EC5C7A" w:rsidRPr="00A92A0E" w:rsidRDefault="00EC5C7A"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Jeigu Užsakovas neįvykdo Sutartyje numatytų įsipareigojimų, tai </w:t>
      </w:r>
      <w:r w:rsidR="00FD0E3E" w:rsidRPr="00A92A0E">
        <w:rPr>
          <w:rFonts w:ascii="Montserrat" w:hAnsi="Montserrat" w:cs="Arial"/>
          <w:sz w:val="20"/>
          <w:szCs w:val="20"/>
        </w:rPr>
        <w:t xml:space="preserve">Paslaugų teikėjas </w:t>
      </w:r>
      <w:r w:rsidRPr="00A92A0E">
        <w:rPr>
          <w:rFonts w:ascii="Montserrat" w:hAnsi="Montserrat" w:cs="Arial"/>
          <w:sz w:val="20"/>
          <w:szCs w:val="20"/>
        </w:rPr>
        <w:t>turi teisę į nuostolių atlyginimą Sutartyje numatytais atvejais, dydžiais ir tvarka.</w:t>
      </w:r>
    </w:p>
    <w:p w14:paraId="1996CC8E" w14:textId="0B8B6078" w:rsidR="008D235A" w:rsidRPr="00A92A0E" w:rsidRDefault="008D235A" w:rsidP="00FC3983">
      <w:pPr>
        <w:pStyle w:val="ListParagraph"/>
        <w:numPr>
          <w:ilvl w:val="1"/>
          <w:numId w:val="2"/>
        </w:numPr>
        <w:tabs>
          <w:tab w:val="left" w:pos="284"/>
          <w:tab w:val="left" w:pos="360"/>
          <w:tab w:val="left" w:pos="993"/>
          <w:tab w:val="left" w:pos="1134"/>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Atsakomybė už vėlavimą </w:t>
      </w:r>
      <w:r w:rsidR="004A418A" w:rsidRPr="00A92A0E">
        <w:rPr>
          <w:rFonts w:ascii="Montserrat" w:hAnsi="Montserrat" w:cs="Arial"/>
          <w:sz w:val="20"/>
          <w:szCs w:val="20"/>
        </w:rPr>
        <w:t xml:space="preserve">sureaguoti ir </w:t>
      </w:r>
      <w:r w:rsidRPr="00A92A0E">
        <w:rPr>
          <w:rFonts w:ascii="Montserrat" w:hAnsi="Montserrat" w:cs="Arial"/>
          <w:sz w:val="20"/>
          <w:szCs w:val="20"/>
        </w:rPr>
        <w:t>pašalinti gedimus</w:t>
      </w:r>
      <w:r w:rsidR="0007425F" w:rsidRPr="00A92A0E">
        <w:rPr>
          <w:rFonts w:ascii="Montserrat" w:hAnsi="Montserrat" w:cs="Arial"/>
          <w:sz w:val="20"/>
          <w:szCs w:val="20"/>
        </w:rPr>
        <w:t xml:space="preserve"> ir </w:t>
      </w:r>
      <w:r w:rsidR="00FD0E3E" w:rsidRPr="00A92A0E">
        <w:rPr>
          <w:rFonts w:ascii="Montserrat" w:hAnsi="Montserrat" w:cs="Arial"/>
          <w:sz w:val="20"/>
          <w:szCs w:val="20"/>
        </w:rPr>
        <w:t>g</w:t>
      </w:r>
      <w:r w:rsidR="0007425F" w:rsidRPr="00A92A0E">
        <w:rPr>
          <w:rFonts w:ascii="Montserrat" w:hAnsi="Montserrat" w:cs="Arial"/>
          <w:sz w:val="20"/>
          <w:szCs w:val="20"/>
        </w:rPr>
        <w:t>arantinius gedimus</w:t>
      </w:r>
      <w:r w:rsidRPr="00A92A0E">
        <w:rPr>
          <w:rFonts w:ascii="Montserrat" w:hAnsi="Montserrat" w:cs="Arial"/>
          <w:sz w:val="20"/>
          <w:szCs w:val="20"/>
        </w:rPr>
        <w:t>:</w:t>
      </w:r>
    </w:p>
    <w:p w14:paraId="49321E8E" w14:textId="0B2FD270" w:rsidR="00C7665F" w:rsidRPr="00A92A0E" w:rsidRDefault="008D235A" w:rsidP="00FC3983">
      <w:pPr>
        <w:pStyle w:val="ListParagraph"/>
        <w:numPr>
          <w:ilvl w:val="2"/>
          <w:numId w:val="2"/>
        </w:numPr>
        <w:tabs>
          <w:tab w:val="left" w:pos="284"/>
          <w:tab w:val="left" w:pos="360"/>
          <w:tab w:val="left" w:pos="568"/>
          <w:tab w:val="left" w:pos="1276"/>
          <w:tab w:val="left" w:pos="1418"/>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jeigu </w:t>
      </w:r>
      <w:r w:rsidR="00FD0E3E" w:rsidRPr="00A92A0E">
        <w:rPr>
          <w:rFonts w:ascii="Montserrat" w:hAnsi="Montserrat" w:cs="Arial"/>
          <w:sz w:val="20"/>
          <w:szCs w:val="20"/>
        </w:rPr>
        <w:t xml:space="preserve">Paslaugų teikėjas </w:t>
      </w:r>
      <w:r w:rsidRPr="00A92A0E">
        <w:rPr>
          <w:rFonts w:ascii="Montserrat" w:hAnsi="Montserrat" w:cs="Arial"/>
          <w:sz w:val="20"/>
          <w:szCs w:val="20"/>
        </w:rPr>
        <w:t xml:space="preserve">vėluoja (pažeidžia TS nustatytą terminą) pašalinti </w:t>
      </w:r>
      <w:r w:rsidR="004A418A" w:rsidRPr="00A92A0E">
        <w:rPr>
          <w:rFonts w:ascii="Montserrat" w:hAnsi="Montserrat" w:cs="Arial"/>
          <w:sz w:val="20"/>
          <w:szCs w:val="20"/>
        </w:rPr>
        <w:t xml:space="preserve">1 lygio </w:t>
      </w:r>
      <w:r w:rsidRPr="00A92A0E">
        <w:rPr>
          <w:rFonts w:ascii="Montserrat" w:hAnsi="Montserrat" w:cs="Arial"/>
          <w:sz w:val="20"/>
          <w:szCs w:val="20"/>
        </w:rPr>
        <w:t>gedimą</w:t>
      </w:r>
      <w:r w:rsidR="0007425F" w:rsidRPr="00A92A0E">
        <w:rPr>
          <w:rFonts w:ascii="Montserrat" w:hAnsi="Montserrat" w:cs="Arial"/>
          <w:sz w:val="20"/>
          <w:szCs w:val="20"/>
        </w:rPr>
        <w:t xml:space="preserve"> ar </w:t>
      </w:r>
      <w:r w:rsidR="009840CE" w:rsidRPr="00A92A0E">
        <w:rPr>
          <w:rFonts w:ascii="Montserrat" w:hAnsi="Montserrat" w:cs="Arial"/>
          <w:sz w:val="20"/>
          <w:szCs w:val="20"/>
        </w:rPr>
        <w:t>g</w:t>
      </w:r>
      <w:r w:rsidR="0007425F" w:rsidRPr="00A92A0E">
        <w:rPr>
          <w:rFonts w:ascii="Montserrat" w:hAnsi="Montserrat" w:cs="Arial"/>
          <w:sz w:val="20"/>
          <w:szCs w:val="20"/>
        </w:rPr>
        <w:t>arantinį gedimą</w:t>
      </w:r>
      <w:r w:rsidRPr="00A92A0E">
        <w:rPr>
          <w:rFonts w:ascii="Montserrat" w:hAnsi="Montserrat" w:cs="Arial"/>
          <w:sz w:val="20"/>
          <w:szCs w:val="20"/>
        </w:rPr>
        <w:t>,</w:t>
      </w:r>
      <w:r w:rsidR="00FE353E" w:rsidRPr="00A92A0E">
        <w:rPr>
          <w:rFonts w:ascii="Montserrat" w:hAnsi="Montserrat" w:cs="Arial"/>
          <w:sz w:val="20"/>
          <w:szCs w:val="20"/>
        </w:rPr>
        <w:t xml:space="preserve"> </w:t>
      </w:r>
      <w:bookmarkStart w:id="40" w:name="_Hlk102034040"/>
      <w:r w:rsidR="00FE353E" w:rsidRPr="00A92A0E">
        <w:rPr>
          <w:rFonts w:ascii="Montserrat" w:hAnsi="Montserrat" w:cs="Arial"/>
          <w:sz w:val="20"/>
          <w:szCs w:val="20"/>
        </w:rPr>
        <w:t xml:space="preserve">kuriam priskirtas </w:t>
      </w:r>
      <w:r w:rsidR="004A418A" w:rsidRPr="00A92A0E">
        <w:rPr>
          <w:rFonts w:ascii="Montserrat" w:hAnsi="Montserrat" w:cs="Arial"/>
          <w:sz w:val="20"/>
          <w:szCs w:val="20"/>
        </w:rPr>
        <w:t xml:space="preserve">1 lygio </w:t>
      </w:r>
      <w:r w:rsidR="00FE353E" w:rsidRPr="00A92A0E">
        <w:rPr>
          <w:rFonts w:ascii="Montserrat" w:hAnsi="Montserrat" w:cs="Arial"/>
          <w:sz w:val="20"/>
          <w:szCs w:val="20"/>
        </w:rPr>
        <w:t>gedimo prioritetas,</w:t>
      </w:r>
      <w:bookmarkEnd w:id="40"/>
      <w:r w:rsidRPr="00A92A0E">
        <w:rPr>
          <w:rFonts w:ascii="Montserrat" w:hAnsi="Montserrat" w:cs="Arial"/>
          <w:sz w:val="20"/>
          <w:szCs w:val="20"/>
        </w:rPr>
        <w:t xml:space="preserve"> jis moka Užsakovui </w:t>
      </w:r>
      <w:r w:rsidR="0009567D" w:rsidRPr="00A92A0E">
        <w:rPr>
          <w:rFonts w:ascii="Montserrat" w:hAnsi="Montserrat" w:cs="Arial"/>
          <w:sz w:val="20"/>
          <w:szCs w:val="20"/>
        </w:rPr>
        <w:t>3</w:t>
      </w:r>
      <w:r w:rsidRPr="00A92A0E">
        <w:rPr>
          <w:rFonts w:ascii="Montserrat" w:hAnsi="Montserrat" w:cs="Arial"/>
          <w:sz w:val="20"/>
          <w:szCs w:val="20"/>
        </w:rPr>
        <w:t>0,00 EUR (</w:t>
      </w:r>
      <w:r w:rsidR="0009567D" w:rsidRPr="00A92A0E">
        <w:rPr>
          <w:rFonts w:ascii="Montserrat" w:hAnsi="Montserrat" w:cs="Arial"/>
          <w:sz w:val="20"/>
          <w:szCs w:val="20"/>
        </w:rPr>
        <w:t>tris</w:t>
      </w:r>
      <w:r w:rsidRPr="00A92A0E">
        <w:rPr>
          <w:rFonts w:ascii="Montserrat" w:hAnsi="Montserrat" w:cs="Arial"/>
          <w:sz w:val="20"/>
          <w:szCs w:val="20"/>
        </w:rPr>
        <w:t>dešimt eurų) dydžio delspinigius už kiekvieną pavėluotą (pradelstą) pašalinti gedimą valandą;</w:t>
      </w:r>
    </w:p>
    <w:p w14:paraId="22CB058E" w14:textId="76C8B3B7" w:rsidR="008D235A" w:rsidRPr="00A92A0E" w:rsidRDefault="008D235A" w:rsidP="00FC3983">
      <w:pPr>
        <w:pStyle w:val="ListParagraph"/>
        <w:numPr>
          <w:ilvl w:val="2"/>
          <w:numId w:val="2"/>
        </w:numPr>
        <w:tabs>
          <w:tab w:val="left" w:pos="284"/>
          <w:tab w:val="left" w:pos="360"/>
          <w:tab w:val="left" w:pos="568"/>
          <w:tab w:val="left" w:pos="1276"/>
          <w:tab w:val="left" w:pos="1418"/>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jeigu </w:t>
      </w:r>
      <w:r w:rsidR="009840CE" w:rsidRPr="00A92A0E">
        <w:rPr>
          <w:rFonts w:ascii="Montserrat" w:hAnsi="Montserrat" w:cs="Arial"/>
          <w:sz w:val="20"/>
          <w:szCs w:val="20"/>
        </w:rPr>
        <w:t xml:space="preserve">Paslaugų teikėjas </w:t>
      </w:r>
      <w:r w:rsidRPr="00A92A0E">
        <w:rPr>
          <w:rFonts w:ascii="Montserrat" w:hAnsi="Montserrat" w:cs="Arial"/>
          <w:sz w:val="20"/>
          <w:szCs w:val="20"/>
        </w:rPr>
        <w:t xml:space="preserve">vėluoja (pažeidžia TS nustatytą terminą) pašalinti </w:t>
      </w:r>
      <w:r w:rsidR="004A418A" w:rsidRPr="00A92A0E">
        <w:rPr>
          <w:rFonts w:ascii="Montserrat" w:hAnsi="Montserrat" w:cs="Arial"/>
          <w:sz w:val="20"/>
          <w:szCs w:val="20"/>
        </w:rPr>
        <w:t xml:space="preserve">2 lygio </w:t>
      </w:r>
      <w:r w:rsidRPr="00A92A0E">
        <w:rPr>
          <w:rFonts w:ascii="Montserrat" w:hAnsi="Montserrat" w:cs="Arial"/>
          <w:sz w:val="20"/>
          <w:szCs w:val="20"/>
        </w:rPr>
        <w:t>gedimą</w:t>
      </w:r>
      <w:r w:rsidR="0007425F" w:rsidRPr="00A92A0E">
        <w:rPr>
          <w:rFonts w:ascii="Montserrat" w:hAnsi="Montserrat" w:cs="Arial"/>
          <w:sz w:val="20"/>
          <w:szCs w:val="20"/>
        </w:rPr>
        <w:t xml:space="preserve"> ar </w:t>
      </w:r>
      <w:r w:rsidR="009840CE" w:rsidRPr="00A92A0E">
        <w:rPr>
          <w:rFonts w:ascii="Montserrat" w:hAnsi="Montserrat" w:cs="Arial"/>
          <w:sz w:val="20"/>
          <w:szCs w:val="20"/>
        </w:rPr>
        <w:t>g</w:t>
      </w:r>
      <w:r w:rsidR="0007425F" w:rsidRPr="00A92A0E">
        <w:rPr>
          <w:rFonts w:ascii="Montserrat" w:hAnsi="Montserrat" w:cs="Arial"/>
          <w:sz w:val="20"/>
          <w:szCs w:val="20"/>
        </w:rPr>
        <w:t>arantinį gedimą</w:t>
      </w:r>
      <w:r w:rsidRPr="00A92A0E">
        <w:rPr>
          <w:rFonts w:ascii="Montserrat" w:hAnsi="Montserrat" w:cs="Arial"/>
          <w:sz w:val="20"/>
          <w:szCs w:val="20"/>
        </w:rPr>
        <w:t>,</w:t>
      </w:r>
      <w:r w:rsidR="00FE353E" w:rsidRPr="00A92A0E">
        <w:rPr>
          <w:rFonts w:ascii="Montserrat" w:hAnsi="Montserrat"/>
          <w:sz w:val="20"/>
          <w:szCs w:val="20"/>
        </w:rPr>
        <w:t xml:space="preserve"> </w:t>
      </w:r>
      <w:r w:rsidR="00FE353E" w:rsidRPr="00A92A0E">
        <w:rPr>
          <w:rFonts w:ascii="Montserrat" w:hAnsi="Montserrat" w:cs="Arial"/>
          <w:sz w:val="20"/>
          <w:szCs w:val="20"/>
        </w:rPr>
        <w:t xml:space="preserve">kuriam priskirtas </w:t>
      </w:r>
      <w:r w:rsidR="004A418A" w:rsidRPr="00A92A0E">
        <w:rPr>
          <w:rFonts w:ascii="Montserrat" w:hAnsi="Montserrat" w:cs="Arial"/>
          <w:sz w:val="20"/>
          <w:szCs w:val="20"/>
        </w:rPr>
        <w:t xml:space="preserve">2 lygio </w:t>
      </w:r>
      <w:r w:rsidR="00FE353E" w:rsidRPr="00A92A0E">
        <w:rPr>
          <w:rFonts w:ascii="Montserrat" w:hAnsi="Montserrat" w:cs="Arial"/>
          <w:sz w:val="20"/>
          <w:szCs w:val="20"/>
        </w:rPr>
        <w:t>gedimo prioritetas,</w:t>
      </w:r>
      <w:r w:rsidRPr="00A92A0E">
        <w:rPr>
          <w:rFonts w:ascii="Montserrat" w:hAnsi="Montserrat" w:cs="Arial"/>
          <w:sz w:val="20"/>
          <w:szCs w:val="20"/>
        </w:rPr>
        <w:t xml:space="preserve"> jis moka Užsakovui </w:t>
      </w:r>
      <w:r w:rsidR="0009567D" w:rsidRPr="00A92A0E">
        <w:rPr>
          <w:rFonts w:ascii="Montserrat" w:hAnsi="Montserrat" w:cs="Arial"/>
          <w:sz w:val="20"/>
          <w:szCs w:val="20"/>
        </w:rPr>
        <w:t>1</w:t>
      </w:r>
      <w:r w:rsidRPr="00A92A0E">
        <w:rPr>
          <w:rFonts w:ascii="Montserrat" w:hAnsi="Montserrat" w:cs="Arial"/>
          <w:sz w:val="20"/>
          <w:szCs w:val="20"/>
        </w:rPr>
        <w:t>5,00 EUR (penki</w:t>
      </w:r>
      <w:r w:rsidR="0009567D" w:rsidRPr="00A92A0E">
        <w:rPr>
          <w:rFonts w:ascii="Montserrat" w:hAnsi="Montserrat" w:cs="Arial"/>
          <w:sz w:val="20"/>
          <w:szCs w:val="20"/>
        </w:rPr>
        <w:t>oliko</w:t>
      </w:r>
      <w:r w:rsidR="0056080A" w:rsidRPr="00A92A0E">
        <w:rPr>
          <w:rFonts w:ascii="Montserrat" w:hAnsi="Montserrat" w:cs="Arial"/>
          <w:sz w:val="20"/>
          <w:szCs w:val="20"/>
        </w:rPr>
        <w:t>s</w:t>
      </w:r>
      <w:r w:rsidR="0009567D" w:rsidRPr="00A92A0E">
        <w:rPr>
          <w:rFonts w:ascii="Montserrat" w:hAnsi="Montserrat" w:cs="Arial"/>
          <w:sz w:val="20"/>
          <w:szCs w:val="20"/>
        </w:rPr>
        <w:t xml:space="preserve"> </w:t>
      </w:r>
      <w:r w:rsidRPr="00A92A0E">
        <w:rPr>
          <w:rFonts w:ascii="Montserrat" w:hAnsi="Montserrat" w:cs="Arial"/>
          <w:sz w:val="20"/>
          <w:szCs w:val="20"/>
        </w:rPr>
        <w:t>eurų) dydžio delspinigius už kiekvieną pavėluotą (pradelstą) pašalinti gedimą valandą;</w:t>
      </w:r>
    </w:p>
    <w:p w14:paraId="61A0D580" w14:textId="2933A16E" w:rsidR="008D235A" w:rsidRPr="00A92A0E" w:rsidRDefault="008D235A" w:rsidP="00FC3983">
      <w:pPr>
        <w:pStyle w:val="ListParagraph"/>
        <w:numPr>
          <w:ilvl w:val="2"/>
          <w:numId w:val="2"/>
        </w:numPr>
        <w:tabs>
          <w:tab w:val="left" w:pos="284"/>
          <w:tab w:val="left" w:pos="360"/>
          <w:tab w:val="left" w:pos="568"/>
          <w:tab w:val="left" w:pos="1276"/>
          <w:tab w:val="left" w:pos="1418"/>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jeigu </w:t>
      </w:r>
      <w:r w:rsidR="00FE353E" w:rsidRPr="00A92A0E">
        <w:rPr>
          <w:rFonts w:ascii="Montserrat" w:hAnsi="Montserrat" w:cs="Arial"/>
          <w:sz w:val="20"/>
          <w:szCs w:val="20"/>
        </w:rPr>
        <w:t xml:space="preserve">Paslaugų teikėjas </w:t>
      </w:r>
      <w:r w:rsidRPr="00A92A0E">
        <w:rPr>
          <w:rFonts w:ascii="Montserrat" w:hAnsi="Montserrat" w:cs="Arial"/>
          <w:sz w:val="20"/>
          <w:szCs w:val="20"/>
        </w:rPr>
        <w:t xml:space="preserve">vėluoja (pažeidžia TS nustatytą terminą) pašalinti </w:t>
      </w:r>
      <w:r w:rsidR="004A418A" w:rsidRPr="00A92A0E">
        <w:rPr>
          <w:rFonts w:ascii="Montserrat" w:hAnsi="Montserrat" w:cs="Arial"/>
          <w:sz w:val="20"/>
          <w:szCs w:val="20"/>
        </w:rPr>
        <w:t xml:space="preserve">3 lygio </w:t>
      </w:r>
      <w:r w:rsidRPr="00A92A0E">
        <w:rPr>
          <w:rFonts w:ascii="Montserrat" w:hAnsi="Montserrat" w:cs="Arial"/>
          <w:sz w:val="20"/>
          <w:szCs w:val="20"/>
        </w:rPr>
        <w:t>gedimą</w:t>
      </w:r>
      <w:r w:rsidR="0007425F" w:rsidRPr="00A92A0E">
        <w:rPr>
          <w:rFonts w:ascii="Montserrat" w:hAnsi="Montserrat" w:cs="Arial"/>
          <w:sz w:val="20"/>
          <w:szCs w:val="20"/>
        </w:rPr>
        <w:t xml:space="preserve"> ar </w:t>
      </w:r>
      <w:r w:rsidR="00FE353E" w:rsidRPr="00A92A0E">
        <w:rPr>
          <w:rFonts w:ascii="Montserrat" w:hAnsi="Montserrat" w:cs="Arial"/>
          <w:sz w:val="20"/>
          <w:szCs w:val="20"/>
        </w:rPr>
        <w:t>g</w:t>
      </w:r>
      <w:r w:rsidR="0007425F" w:rsidRPr="00A92A0E">
        <w:rPr>
          <w:rFonts w:ascii="Montserrat" w:hAnsi="Montserrat" w:cs="Arial"/>
          <w:sz w:val="20"/>
          <w:szCs w:val="20"/>
        </w:rPr>
        <w:t>arantinį gedimą</w:t>
      </w:r>
      <w:r w:rsidR="00FE353E" w:rsidRPr="00A92A0E">
        <w:rPr>
          <w:rFonts w:ascii="Montserrat" w:hAnsi="Montserrat" w:cs="Arial"/>
          <w:sz w:val="20"/>
          <w:szCs w:val="20"/>
        </w:rPr>
        <w:t xml:space="preserve">, kuriam priskirtas </w:t>
      </w:r>
      <w:r w:rsidR="004A418A" w:rsidRPr="00A92A0E">
        <w:rPr>
          <w:rFonts w:ascii="Montserrat" w:hAnsi="Montserrat" w:cs="Arial"/>
          <w:sz w:val="20"/>
          <w:szCs w:val="20"/>
        </w:rPr>
        <w:t xml:space="preserve">3 lygio </w:t>
      </w:r>
      <w:r w:rsidR="00FE353E" w:rsidRPr="00A92A0E">
        <w:rPr>
          <w:rFonts w:ascii="Montserrat" w:hAnsi="Montserrat" w:cs="Arial"/>
          <w:sz w:val="20"/>
          <w:szCs w:val="20"/>
        </w:rPr>
        <w:t>gedimo prioritetas,</w:t>
      </w:r>
      <w:r w:rsidR="00A30826" w:rsidRPr="00A92A0E">
        <w:rPr>
          <w:rFonts w:ascii="Montserrat" w:hAnsi="Montserrat" w:cs="Arial"/>
          <w:sz w:val="20"/>
          <w:szCs w:val="20"/>
        </w:rPr>
        <w:t xml:space="preserve"> </w:t>
      </w:r>
      <w:bookmarkStart w:id="41" w:name="_Hlk102034264"/>
      <w:r w:rsidRPr="00A92A0E">
        <w:rPr>
          <w:rFonts w:ascii="Montserrat" w:hAnsi="Montserrat" w:cs="Arial"/>
          <w:sz w:val="20"/>
          <w:szCs w:val="20"/>
        </w:rPr>
        <w:t xml:space="preserve">jis moka Užsakovui </w:t>
      </w:r>
      <w:r w:rsidR="00A041FB" w:rsidRPr="00A92A0E">
        <w:rPr>
          <w:rFonts w:ascii="Montserrat" w:hAnsi="Montserrat" w:cs="Arial"/>
          <w:sz w:val="20"/>
          <w:szCs w:val="20"/>
        </w:rPr>
        <w:t xml:space="preserve">10 (dešimt) </w:t>
      </w:r>
      <w:r w:rsidR="0056080A" w:rsidRPr="00A92A0E">
        <w:rPr>
          <w:rFonts w:ascii="Montserrat" w:hAnsi="Montserrat" w:cs="Arial"/>
          <w:sz w:val="20"/>
          <w:szCs w:val="20"/>
        </w:rPr>
        <w:t xml:space="preserve"> </w:t>
      </w:r>
      <w:r w:rsidRPr="00A92A0E">
        <w:rPr>
          <w:rFonts w:ascii="Montserrat" w:hAnsi="Montserrat" w:cs="Arial"/>
          <w:sz w:val="20"/>
          <w:szCs w:val="20"/>
        </w:rPr>
        <w:t>EUR dydžio delspinigius už kiekvieną pavėluotą (pradelstą) pašalinti gedimą va</w:t>
      </w:r>
      <w:r w:rsidR="00D54567" w:rsidRPr="00A92A0E">
        <w:rPr>
          <w:rFonts w:ascii="Montserrat" w:hAnsi="Montserrat" w:cs="Arial"/>
          <w:sz w:val="20"/>
          <w:szCs w:val="20"/>
        </w:rPr>
        <w:t>landą</w:t>
      </w:r>
      <w:bookmarkEnd w:id="41"/>
      <w:r w:rsidR="00D54567" w:rsidRPr="00A92A0E">
        <w:rPr>
          <w:rFonts w:ascii="Montserrat" w:hAnsi="Montserrat" w:cs="Arial"/>
          <w:sz w:val="20"/>
          <w:szCs w:val="20"/>
        </w:rPr>
        <w:t>;</w:t>
      </w:r>
    </w:p>
    <w:p w14:paraId="1DE4D268" w14:textId="729774FA" w:rsidR="00FE353E" w:rsidRPr="00A92A0E" w:rsidRDefault="00FE353E" w:rsidP="00FC3983">
      <w:pPr>
        <w:pStyle w:val="ListParagraph"/>
        <w:numPr>
          <w:ilvl w:val="2"/>
          <w:numId w:val="2"/>
        </w:numPr>
        <w:tabs>
          <w:tab w:val="left" w:pos="284"/>
          <w:tab w:val="left" w:pos="360"/>
          <w:tab w:val="left" w:pos="568"/>
          <w:tab w:val="left" w:pos="1276"/>
          <w:tab w:val="left" w:pos="1418"/>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jeigu Paslaugų teikėjas vėluoja (pažeidžia TS nustatytą terminą) pašalinti </w:t>
      </w:r>
      <w:bookmarkStart w:id="42" w:name="_Hlk102037537"/>
      <w:r w:rsidR="004A418A" w:rsidRPr="00A92A0E">
        <w:rPr>
          <w:rFonts w:ascii="Montserrat" w:hAnsi="Montserrat" w:cs="Arial"/>
          <w:sz w:val="20"/>
          <w:szCs w:val="20"/>
        </w:rPr>
        <w:t xml:space="preserve">4 lygio </w:t>
      </w:r>
      <w:r w:rsidRPr="00A92A0E">
        <w:rPr>
          <w:rFonts w:ascii="Montserrat" w:hAnsi="Montserrat" w:cs="Arial"/>
          <w:sz w:val="20"/>
          <w:szCs w:val="20"/>
        </w:rPr>
        <w:t xml:space="preserve">gedimą ar garantinį gedimą, kuriam priskirtas </w:t>
      </w:r>
      <w:r w:rsidR="004A418A" w:rsidRPr="00A92A0E">
        <w:rPr>
          <w:rFonts w:ascii="Montserrat" w:hAnsi="Montserrat" w:cs="Arial"/>
          <w:sz w:val="20"/>
          <w:szCs w:val="20"/>
        </w:rPr>
        <w:t xml:space="preserve">4 lygio </w:t>
      </w:r>
      <w:r w:rsidRPr="00A92A0E">
        <w:rPr>
          <w:rFonts w:ascii="Montserrat" w:hAnsi="Montserrat" w:cs="Arial"/>
          <w:sz w:val="20"/>
          <w:szCs w:val="20"/>
        </w:rPr>
        <w:t xml:space="preserve"> gedimo prioritetas, ar kitą gedimą, nepriskirtą Sutarties 1</w:t>
      </w:r>
      <w:r w:rsidR="00CB3FA2" w:rsidRPr="00A92A0E">
        <w:rPr>
          <w:rFonts w:ascii="Montserrat" w:hAnsi="Montserrat" w:cs="Arial"/>
          <w:sz w:val="20"/>
          <w:szCs w:val="20"/>
        </w:rPr>
        <w:t>1</w:t>
      </w:r>
      <w:r w:rsidRPr="00A92A0E">
        <w:rPr>
          <w:rFonts w:ascii="Montserrat" w:hAnsi="Montserrat" w:cs="Arial"/>
          <w:sz w:val="20"/>
          <w:szCs w:val="20"/>
        </w:rPr>
        <w:t>.1</w:t>
      </w:r>
      <w:r w:rsidR="004A418A" w:rsidRPr="00A92A0E">
        <w:rPr>
          <w:rFonts w:ascii="Montserrat" w:hAnsi="Montserrat" w:cs="Arial"/>
          <w:sz w:val="20"/>
          <w:szCs w:val="20"/>
        </w:rPr>
        <w:t>1</w:t>
      </w:r>
      <w:r w:rsidRPr="00A92A0E">
        <w:rPr>
          <w:rFonts w:ascii="Montserrat" w:hAnsi="Montserrat" w:cs="Arial"/>
          <w:sz w:val="20"/>
          <w:szCs w:val="20"/>
        </w:rPr>
        <w:t>.1-1</w:t>
      </w:r>
      <w:r w:rsidR="00CB3FA2" w:rsidRPr="00A92A0E">
        <w:rPr>
          <w:rFonts w:ascii="Montserrat" w:hAnsi="Montserrat" w:cs="Arial"/>
          <w:sz w:val="20"/>
          <w:szCs w:val="20"/>
        </w:rPr>
        <w:t>1</w:t>
      </w:r>
      <w:r w:rsidRPr="00A92A0E">
        <w:rPr>
          <w:rFonts w:ascii="Montserrat" w:hAnsi="Montserrat" w:cs="Arial"/>
          <w:sz w:val="20"/>
          <w:szCs w:val="20"/>
        </w:rPr>
        <w:t>.1</w:t>
      </w:r>
      <w:r w:rsidR="004A418A" w:rsidRPr="00A92A0E">
        <w:rPr>
          <w:rFonts w:ascii="Montserrat" w:hAnsi="Montserrat" w:cs="Arial"/>
          <w:sz w:val="20"/>
          <w:szCs w:val="20"/>
        </w:rPr>
        <w:t>1</w:t>
      </w:r>
      <w:r w:rsidRPr="00A92A0E">
        <w:rPr>
          <w:rFonts w:ascii="Montserrat" w:hAnsi="Montserrat" w:cs="Arial"/>
          <w:sz w:val="20"/>
          <w:szCs w:val="20"/>
        </w:rPr>
        <w:t xml:space="preserve">.3 </w:t>
      </w:r>
      <w:r w:rsidR="00862C6A" w:rsidRPr="00A92A0E">
        <w:rPr>
          <w:rFonts w:ascii="Montserrat" w:hAnsi="Montserrat" w:cs="Arial"/>
          <w:sz w:val="20"/>
          <w:szCs w:val="20"/>
        </w:rPr>
        <w:t xml:space="preserve">p. </w:t>
      </w:r>
      <w:r w:rsidRPr="00A92A0E">
        <w:rPr>
          <w:rFonts w:ascii="Montserrat" w:hAnsi="Montserrat" w:cs="Arial"/>
          <w:sz w:val="20"/>
          <w:szCs w:val="20"/>
        </w:rPr>
        <w:t>nurodyt</w:t>
      </w:r>
      <w:r w:rsidR="00EF3FAB" w:rsidRPr="00A92A0E">
        <w:rPr>
          <w:rFonts w:ascii="Montserrat" w:hAnsi="Montserrat" w:cs="Arial"/>
          <w:sz w:val="20"/>
          <w:szCs w:val="20"/>
        </w:rPr>
        <w:t>iems prioritetams</w:t>
      </w:r>
      <w:bookmarkEnd w:id="42"/>
      <w:r w:rsidR="00EF3FAB" w:rsidRPr="00A92A0E">
        <w:rPr>
          <w:rFonts w:ascii="Montserrat" w:hAnsi="Montserrat" w:cs="Arial"/>
          <w:sz w:val="20"/>
          <w:szCs w:val="20"/>
        </w:rPr>
        <w:t xml:space="preserve">, jis moka Užsakovui </w:t>
      </w:r>
      <w:r w:rsidR="0009567D" w:rsidRPr="00A92A0E">
        <w:rPr>
          <w:rFonts w:ascii="Montserrat" w:hAnsi="Montserrat" w:cs="Arial"/>
          <w:sz w:val="20"/>
          <w:szCs w:val="20"/>
        </w:rPr>
        <w:t>5</w:t>
      </w:r>
      <w:r w:rsidR="00EF3FAB" w:rsidRPr="00A92A0E">
        <w:rPr>
          <w:rFonts w:ascii="Montserrat" w:hAnsi="Montserrat" w:cs="Arial"/>
          <w:sz w:val="20"/>
          <w:szCs w:val="20"/>
        </w:rPr>
        <w:t xml:space="preserve"> EUR (</w:t>
      </w:r>
      <w:r w:rsidR="0009567D" w:rsidRPr="00A92A0E">
        <w:rPr>
          <w:rFonts w:ascii="Montserrat" w:hAnsi="Montserrat" w:cs="Arial"/>
          <w:sz w:val="20"/>
          <w:szCs w:val="20"/>
        </w:rPr>
        <w:t>penkių</w:t>
      </w:r>
      <w:r w:rsidR="0056080A" w:rsidRPr="00A92A0E">
        <w:rPr>
          <w:rFonts w:ascii="Montserrat" w:hAnsi="Montserrat" w:cs="Arial"/>
          <w:sz w:val="20"/>
          <w:szCs w:val="20"/>
        </w:rPr>
        <w:t xml:space="preserve"> </w:t>
      </w:r>
      <w:r w:rsidR="00EF3FAB" w:rsidRPr="00A92A0E">
        <w:rPr>
          <w:rFonts w:ascii="Montserrat" w:hAnsi="Montserrat" w:cs="Arial"/>
          <w:sz w:val="20"/>
          <w:szCs w:val="20"/>
        </w:rPr>
        <w:t>eurų) dydžio delspinigius už kiekvieną pavėluotą (pradelstą) pašalinti gedimą valandą</w:t>
      </w:r>
      <w:r w:rsidR="00862C6A" w:rsidRPr="00A92A0E">
        <w:rPr>
          <w:rFonts w:ascii="Montserrat" w:hAnsi="Montserrat" w:cs="Arial"/>
          <w:sz w:val="20"/>
          <w:szCs w:val="20"/>
        </w:rPr>
        <w:t>;</w:t>
      </w:r>
    </w:p>
    <w:p w14:paraId="722B8330" w14:textId="36EDB0D1" w:rsidR="00D54567" w:rsidRPr="00A92A0E" w:rsidRDefault="00D54567" w:rsidP="00FC3983">
      <w:pPr>
        <w:pStyle w:val="ListParagraph"/>
        <w:numPr>
          <w:ilvl w:val="2"/>
          <w:numId w:val="2"/>
        </w:numPr>
        <w:tabs>
          <w:tab w:val="left" w:pos="284"/>
          <w:tab w:val="left" w:pos="360"/>
          <w:tab w:val="left" w:pos="568"/>
          <w:tab w:val="left" w:pos="1276"/>
          <w:tab w:val="left" w:pos="1418"/>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jeigu </w:t>
      </w:r>
      <w:r w:rsidR="00EF3FAB" w:rsidRPr="00A92A0E">
        <w:rPr>
          <w:rFonts w:ascii="Montserrat" w:hAnsi="Montserrat" w:cs="Arial"/>
          <w:sz w:val="20"/>
          <w:szCs w:val="20"/>
        </w:rPr>
        <w:t xml:space="preserve">Paslaugų teikėjas </w:t>
      </w:r>
      <w:r w:rsidRPr="00A92A0E">
        <w:rPr>
          <w:rFonts w:ascii="Montserrat" w:hAnsi="Montserrat" w:cs="Arial"/>
          <w:sz w:val="20"/>
          <w:szCs w:val="20"/>
        </w:rPr>
        <w:t xml:space="preserve">vėluoja pašalinti gedimus </w:t>
      </w:r>
      <w:r w:rsidR="0073280D" w:rsidRPr="00A92A0E">
        <w:rPr>
          <w:rFonts w:ascii="Montserrat" w:hAnsi="Montserrat" w:cs="Arial"/>
          <w:sz w:val="20"/>
          <w:szCs w:val="20"/>
        </w:rPr>
        <w:t xml:space="preserve">ir (ar) </w:t>
      </w:r>
      <w:r w:rsidR="005D1E27" w:rsidRPr="00A92A0E">
        <w:rPr>
          <w:rFonts w:ascii="Montserrat" w:hAnsi="Montserrat" w:cs="Arial"/>
          <w:sz w:val="20"/>
          <w:szCs w:val="20"/>
        </w:rPr>
        <w:t xml:space="preserve">nevykdo TS įrangai nustatytų garantinių įsipareigojimų </w:t>
      </w:r>
      <w:r w:rsidRPr="00A92A0E">
        <w:rPr>
          <w:rFonts w:ascii="Montserrat" w:hAnsi="Montserrat" w:cs="Arial"/>
          <w:sz w:val="20"/>
          <w:szCs w:val="20"/>
        </w:rPr>
        <w:t xml:space="preserve">daugiau nei viename </w:t>
      </w:r>
      <w:r w:rsidR="00EF3FAB" w:rsidRPr="00A92A0E">
        <w:rPr>
          <w:rFonts w:ascii="Montserrat" w:hAnsi="Montserrat" w:cs="Arial"/>
          <w:sz w:val="20"/>
          <w:szCs w:val="20"/>
        </w:rPr>
        <w:t>š</w:t>
      </w:r>
      <w:r w:rsidRPr="00A92A0E">
        <w:rPr>
          <w:rFonts w:ascii="Montserrat" w:hAnsi="Montserrat" w:cs="Arial"/>
          <w:sz w:val="20"/>
          <w:szCs w:val="20"/>
        </w:rPr>
        <w:t xml:space="preserve">viesoforų poste, delspinigiai už kiekvieną </w:t>
      </w:r>
      <w:r w:rsidR="004A418A" w:rsidRPr="00A92A0E">
        <w:rPr>
          <w:rFonts w:ascii="Montserrat" w:hAnsi="Montserrat" w:cs="Arial"/>
          <w:sz w:val="20"/>
          <w:szCs w:val="20"/>
        </w:rPr>
        <w:t>atvejį</w:t>
      </w:r>
      <w:r w:rsidR="00235892" w:rsidRPr="00A92A0E">
        <w:rPr>
          <w:rFonts w:ascii="Montserrat" w:hAnsi="Montserrat" w:cs="Arial"/>
          <w:sz w:val="20"/>
          <w:szCs w:val="20"/>
        </w:rPr>
        <w:t xml:space="preserve"> / postą</w:t>
      </w:r>
      <w:r w:rsidR="004A418A" w:rsidRPr="00A92A0E">
        <w:rPr>
          <w:rFonts w:ascii="Montserrat" w:hAnsi="Montserrat" w:cs="Arial"/>
          <w:sz w:val="20"/>
          <w:szCs w:val="20"/>
        </w:rPr>
        <w:t xml:space="preserve"> taikomi </w:t>
      </w:r>
      <w:r w:rsidRPr="00A92A0E">
        <w:rPr>
          <w:rFonts w:ascii="Montserrat" w:hAnsi="Montserrat" w:cs="Arial"/>
          <w:sz w:val="20"/>
          <w:szCs w:val="20"/>
        </w:rPr>
        <w:t>atskirai.</w:t>
      </w:r>
    </w:p>
    <w:p w14:paraId="0A54B3AA" w14:textId="77777777" w:rsidR="00D54567" w:rsidRPr="00A92A0E" w:rsidRDefault="00D14D1C" w:rsidP="00FC3983">
      <w:pPr>
        <w:pStyle w:val="ListParagraph"/>
        <w:numPr>
          <w:ilvl w:val="1"/>
          <w:numId w:val="2"/>
        </w:numPr>
        <w:tabs>
          <w:tab w:val="left" w:pos="284"/>
          <w:tab w:val="left" w:pos="360"/>
          <w:tab w:val="left" w:pos="568"/>
          <w:tab w:val="left" w:pos="1134"/>
          <w:tab w:val="left" w:pos="1276"/>
          <w:tab w:val="left" w:pos="1418"/>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Atsakomybė už kitų </w:t>
      </w:r>
      <w:r w:rsidR="0094628E" w:rsidRPr="00A92A0E">
        <w:rPr>
          <w:rFonts w:ascii="Montserrat" w:hAnsi="Montserrat" w:cs="Arial"/>
          <w:sz w:val="20"/>
          <w:szCs w:val="20"/>
        </w:rPr>
        <w:t xml:space="preserve">Pirkimo dokumentuose nustatytų </w:t>
      </w:r>
      <w:r w:rsidRPr="00A92A0E">
        <w:rPr>
          <w:rFonts w:ascii="Montserrat" w:hAnsi="Montserrat" w:cs="Arial"/>
          <w:sz w:val="20"/>
          <w:szCs w:val="20"/>
        </w:rPr>
        <w:t>terminų</w:t>
      </w:r>
      <w:r w:rsidR="0094628E" w:rsidRPr="00A92A0E">
        <w:rPr>
          <w:rFonts w:ascii="Montserrat" w:hAnsi="Montserrat" w:cs="Arial"/>
          <w:sz w:val="20"/>
          <w:szCs w:val="20"/>
        </w:rPr>
        <w:t xml:space="preserve"> </w:t>
      </w:r>
      <w:r w:rsidRPr="00A92A0E">
        <w:rPr>
          <w:rFonts w:ascii="Montserrat" w:hAnsi="Montserrat" w:cs="Arial"/>
          <w:sz w:val="20"/>
          <w:szCs w:val="20"/>
        </w:rPr>
        <w:t>pažeidimą (nesilaikymą):</w:t>
      </w:r>
    </w:p>
    <w:p w14:paraId="6E7D3189" w14:textId="7E8474D6" w:rsidR="00D14D1C" w:rsidRPr="00A92A0E" w:rsidRDefault="00F44CEE" w:rsidP="00FC3983">
      <w:pPr>
        <w:pStyle w:val="ListParagraph"/>
        <w:numPr>
          <w:ilvl w:val="2"/>
          <w:numId w:val="2"/>
        </w:numPr>
        <w:tabs>
          <w:tab w:val="left" w:pos="284"/>
          <w:tab w:val="left" w:pos="360"/>
          <w:tab w:val="left" w:pos="568"/>
          <w:tab w:val="left" w:pos="851"/>
          <w:tab w:val="left" w:pos="1276"/>
          <w:tab w:val="left" w:pos="1418"/>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jeigu</w:t>
      </w:r>
      <w:r w:rsidR="00841993" w:rsidRPr="00A92A0E">
        <w:rPr>
          <w:rFonts w:ascii="Montserrat" w:hAnsi="Montserrat" w:cs="Arial"/>
          <w:sz w:val="20"/>
          <w:szCs w:val="20"/>
        </w:rPr>
        <w:t xml:space="preserve"> </w:t>
      </w:r>
      <w:r w:rsidR="00256FAB" w:rsidRPr="00A92A0E">
        <w:rPr>
          <w:rFonts w:ascii="Montserrat" w:hAnsi="Montserrat" w:cs="Arial"/>
          <w:sz w:val="20"/>
          <w:szCs w:val="20"/>
        </w:rPr>
        <w:t xml:space="preserve">Paslaugų teikėjas </w:t>
      </w:r>
      <w:r w:rsidR="00841993" w:rsidRPr="00A92A0E">
        <w:rPr>
          <w:rFonts w:ascii="Montserrat" w:hAnsi="Montserrat" w:cs="Arial"/>
          <w:sz w:val="20"/>
          <w:szCs w:val="20"/>
        </w:rPr>
        <w:t xml:space="preserve">pažeidžia </w:t>
      </w:r>
      <w:r w:rsidRPr="00A92A0E">
        <w:rPr>
          <w:rFonts w:ascii="Montserrat" w:hAnsi="Montserrat" w:cs="Arial"/>
          <w:sz w:val="20"/>
          <w:szCs w:val="20"/>
        </w:rPr>
        <w:t xml:space="preserve">Esminį terminą, jis moka Užsakovui </w:t>
      </w:r>
      <w:r w:rsidR="00AB29B3" w:rsidRPr="00A92A0E">
        <w:rPr>
          <w:rFonts w:ascii="Montserrat" w:hAnsi="Montserrat" w:cs="Arial"/>
          <w:sz w:val="20"/>
          <w:szCs w:val="20"/>
        </w:rPr>
        <w:t xml:space="preserve">240,00 EUR (dviejų šimtų keturiasdešimt eurų) dydžio delspinigius už kiekvieną </w:t>
      </w:r>
      <w:r w:rsidR="00841993" w:rsidRPr="00A92A0E">
        <w:rPr>
          <w:rFonts w:ascii="Montserrat" w:hAnsi="Montserrat" w:cs="Arial"/>
          <w:sz w:val="20"/>
          <w:szCs w:val="20"/>
        </w:rPr>
        <w:t>Esminio termino pažeidimo</w:t>
      </w:r>
      <w:r w:rsidR="00AB29B3" w:rsidRPr="00A92A0E">
        <w:rPr>
          <w:rFonts w:ascii="Montserrat" w:hAnsi="Montserrat" w:cs="Arial"/>
          <w:sz w:val="20"/>
          <w:szCs w:val="20"/>
        </w:rPr>
        <w:t xml:space="preserve"> dieną (jei Esminis terminas skaičiuojamas darbo dienomis </w:t>
      </w:r>
      <w:bookmarkStart w:id="43" w:name="_Hlk219197830"/>
      <w:r w:rsidR="00AB29B3" w:rsidRPr="00A92A0E">
        <w:rPr>
          <w:rFonts w:ascii="Montserrat" w:hAnsi="Montserrat" w:cs="Arial"/>
          <w:sz w:val="20"/>
          <w:szCs w:val="20"/>
        </w:rPr>
        <w:t xml:space="preserve">– </w:t>
      </w:r>
      <w:bookmarkEnd w:id="43"/>
      <w:r w:rsidR="00AB29B3" w:rsidRPr="00A92A0E">
        <w:rPr>
          <w:rFonts w:ascii="Montserrat" w:hAnsi="Montserrat" w:cs="Arial"/>
          <w:sz w:val="20"/>
          <w:szCs w:val="20"/>
        </w:rPr>
        <w:t>už kiekvieną darbo dieną);</w:t>
      </w:r>
    </w:p>
    <w:p w14:paraId="53E23820" w14:textId="255ECB8A" w:rsidR="00AB29B3" w:rsidRPr="00A92A0E" w:rsidRDefault="00841993" w:rsidP="00FC3983">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jeigu </w:t>
      </w:r>
      <w:r w:rsidR="00256FAB" w:rsidRPr="00A92A0E">
        <w:rPr>
          <w:rFonts w:ascii="Montserrat" w:hAnsi="Montserrat" w:cs="Arial"/>
          <w:sz w:val="20"/>
          <w:szCs w:val="20"/>
        </w:rPr>
        <w:t xml:space="preserve">Paslaugų teikėjas </w:t>
      </w:r>
      <w:r w:rsidRPr="00A92A0E">
        <w:rPr>
          <w:rFonts w:ascii="Montserrat" w:hAnsi="Montserrat" w:cs="Arial"/>
          <w:sz w:val="20"/>
          <w:szCs w:val="20"/>
        </w:rPr>
        <w:t>pažeidžia Nee</w:t>
      </w:r>
      <w:r w:rsidR="00AB29B3" w:rsidRPr="00A92A0E">
        <w:rPr>
          <w:rFonts w:ascii="Montserrat" w:hAnsi="Montserrat" w:cs="Arial"/>
          <w:sz w:val="20"/>
          <w:szCs w:val="20"/>
        </w:rPr>
        <w:t>sminį terminą</w:t>
      </w:r>
      <w:r w:rsidR="008D4F5B" w:rsidRPr="00A92A0E">
        <w:rPr>
          <w:rFonts w:ascii="Montserrat" w:hAnsi="Montserrat" w:cs="Arial"/>
          <w:sz w:val="20"/>
          <w:szCs w:val="20"/>
        </w:rPr>
        <w:t xml:space="preserve"> (įskaitant tinkamai ir (ar) nustatytu laiku neužpildo reikalaujamos informacijos SIZ)</w:t>
      </w:r>
      <w:r w:rsidR="00AB29B3" w:rsidRPr="00A92A0E">
        <w:rPr>
          <w:rFonts w:ascii="Montserrat" w:hAnsi="Montserrat" w:cs="Arial"/>
          <w:sz w:val="20"/>
          <w:szCs w:val="20"/>
        </w:rPr>
        <w:t xml:space="preserve">, jis </w:t>
      </w:r>
      <w:r w:rsidR="00635F7C" w:rsidRPr="00A92A0E">
        <w:rPr>
          <w:rFonts w:ascii="Montserrat" w:hAnsi="Montserrat" w:cs="Arial"/>
          <w:sz w:val="20"/>
          <w:szCs w:val="20"/>
        </w:rPr>
        <w:t>moka Užsakovui 60</w:t>
      </w:r>
      <w:r w:rsidR="00AB29B3" w:rsidRPr="00A92A0E">
        <w:rPr>
          <w:rFonts w:ascii="Montserrat" w:hAnsi="Montserrat" w:cs="Arial"/>
          <w:sz w:val="20"/>
          <w:szCs w:val="20"/>
        </w:rPr>
        <w:t xml:space="preserve">,00 </w:t>
      </w:r>
      <w:r w:rsidR="00635F7C" w:rsidRPr="00A92A0E">
        <w:rPr>
          <w:rFonts w:ascii="Montserrat" w:hAnsi="Montserrat" w:cs="Arial"/>
          <w:sz w:val="20"/>
          <w:szCs w:val="20"/>
        </w:rPr>
        <w:t>EUR (šešiasdešimt</w:t>
      </w:r>
      <w:r w:rsidR="00AB29B3" w:rsidRPr="00A92A0E">
        <w:rPr>
          <w:rFonts w:ascii="Montserrat" w:hAnsi="Montserrat" w:cs="Arial"/>
          <w:sz w:val="20"/>
          <w:szCs w:val="20"/>
        </w:rPr>
        <w:t xml:space="preserve"> eurų) dydžio delspini</w:t>
      </w:r>
      <w:r w:rsidRPr="00A92A0E">
        <w:rPr>
          <w:rFonts w:ascii="Montserrat" w:hAnsi="Montserrat" w:cs="Arial"/>
          <w:sz w:val="20"/>
          <w:szCs w:val="20"/>
        </w:rPr>
        <w:t>gius už kiekvieną Neesminio termino pažeidimo</w:t>
      </w:r>
      <w:r w:rsidR="00AB29B3" w:rsidRPr="00A92A0E">
        <w:rPr>
          <w:rFonts w:ascii="Montserrat" w:hAnsi="Montserrat" w:cs="Arial"/>
          <w:sz w:val="20"/>
          <w:szCs w:val="20"/>
        </w:rPr>
        <w:t xml:space="preserve"> dieną (jei Neesminis terminas skaičiuojamas darbo dienomis – už kiekvieną darbo dieną);</w:t>
      </w:r>
    </w:p>
    <w:p w14:paraId="288FF812" w14:textId="47E1F054" w:rsidR="00577B07" w:rsidRPr="00A92A0E" w:rsidRDefault="00577B07" w:rsidP="00FC3983">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jeigu Užsakovas</w:t>
      </w:r>
      <w:r w:rsidR="00256FAB" w:rsidRPr="00A92A0E">
        <w:rPr>
          <w:rFonts w:ascii="Montserrat" w:hAnsi="Montserrat" w:cs="Arial"/>
          <w:sz w:val="20"/>
          <w:szCs w:val="20"/>
        </w:rPr>
        <w:t xml:space="preserve"> per Sutartyje nustatytą terminą neatsiskaito už Paslaugas / Papildomas paslaugas</w:t>
      </w:r>
      <w:r w:rsidRPr="00A92A0E">
        <w:rPr>
          <w:rFonts w:ascii="Montserrat" w:hAnsi="Montserrat" w:cs="Arial"/>
          <w:sz w:val="20"/>
          <w:szCs w:val="20"/>
        </w:rPr>
        <w:t xml:space="preserve">, tai </w:t>
      </w:r>
      <w:r w:rsidR="00256FAB" w:rsidRPr="00A92A0E">
        <w:rPr>
          <w:rFonts w:ascii="Montserrat" w:hAnsi="Montserrat" w:cs="Arial"/>
          <w:sz w:val="20"/>
          <w:szCs w:val="20"/>
        </w:rPr>
        <w:t xml:space="preserve">Paslaugų teikėjas </w:t>
      </w:r>
      <w:r w:rsidRPr="00A92A0E">
        <w:rPr>
          <w:rFonts w:ascii="Montserrat" w:hAnsi="Montserrat" w:cs="Arial"/>
          <w:sz w:val="20"/>
          <w:szCs w:val="20"/>
        </w:rPr>
        <w:t>turi teisę į delspinigius. Delspinigių dydis – 0,03 (trijų šimtųjų) procento dydžio nuo laiku nesumokėtos sumos už kiekvieną pradelstą dieną.</w:t>
      </w:r>
    </w:p>
    <w:p w14:paraId="2F67ED8C" w14:textId="38866302" w:rsidR="00082358" w:rsidRPr="00A92A0E" w:rsidRDefault="00235892" w:rsidP="00A041FB">
      <w:pPr>
        <w:pStyle w:val="ListParagraph"/>
        <w:numPr>
          <w:ilvl w:val="1"/>
          <w:numId w:val="2"/>
        </w:numPr>
        <w:tabs>
          <w:tab w:val="left" w:pos="1276"/>
          <w:tab w:val="left" w:pos="184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Jeigu įvertinus Užsakovo vertinimui Paslaugų teikėjo pateiktą pakeistą šviesoforų posto įrangą ar jos komponentą nustat</w:t>
      </w:r>
      <w:r w:rsidR="00E6772C" w:rsidRPr="00A92A0E">
        <w:rPr>
          <w:rFonts w:ascii="Montserrat" w:hAnsi="Montserrat" w:cs="Arial"/>
          <w:sz w:val="20"/>
          <w:szCs w:val="20"/>
        </w:rPr>
        <w:t>oma</w:t>
      </w:r>
      <w:r w:rsidRPr="00A92A0E">
        <w:rPr>
          <w:rFonts w:ascii="Montserrat" w:hAnsi="Montserrat" w:cs="Arial"/>
          <w:sz w:val="20"/>
          <w:szCs w:val="20"/>
        </w:rPr>
        <w:t xml:space="preserve">, kad įranga ar jos komponentas nesugedęs </w:t>
      </w:r>
      <w:r w:rsidR="00E6772C" w:rsidRPr="00A92A0E">
        <w:rPr>
          <w:rFonts w:ascii="Montserrat" w:hAnsi="Montserrat" w:cs="Arial"/>
          <w:sz w:val="20"/>
          <w:szCs w:val="20"/>
        </w:rPr>
        <w:t>arba sugedęs, bet dėl gedimo pobūdžio</w:t>
      </w:r>
      <w:r w:rsidR="00EC7A41" w:rsidRPr="00A92A0E">
        <w:rPr>
          <w:rFonts w:ascii="Montserrat" w:hAnsi="Montserrat" w:cs="Arial"/>
          <w:sz w:val="20"/>
          <w:szCs w:val="20"/>
        </w:rPr>
        <w:t xml:space="preserve"> buvo galimas</w:t>
      </w:r>
      <w:r w:rsidR="00E6772C" w:rsidRPr="00A92A0E">
        <w:rPr>
          <w:rFonts w:ascii="Montserrat" w:hAnsi="Montserrat" w:cs="Arial"/>
          <w:sz w:val="20"/>
          <w:szCs w:val="20"/>
        </w:rPr>
        <w:t xml:space="preserve"> </w:t>
      </w:r>
      <w:bookmarkStart w:id="44" w:name="_Hlk138403517"/>
      <w:r w:rsidR="00E6772C" w:rsidRPr="00A92A0E">
        <w:rPr>
          <w:rFonts w:ascii="Montserrat" w:hAnsi="Montserrat" w:cs="Arial"/>
          <w:sz w:val="20"/>
          <w:szCs w:val="20"/>
        </w:rPr>
        <w:t xml:space="preserve">šviesoforų posto įrangos ar jos komponento </w:t>
      </w:r>
      <w:bookmarkEnd w:id="44"/>
      <w:r w:rsidR="00082358" w:rsidRPr="00A92A0E">
        <w:rPr>
          <w:rFonts w:ascii="Montserrat" w:hAnsi="Montserrat" w:cs="Arial"/>
          <w:sz w:val="20"/>
          <w:szCs w:val="20"/>
        </w:rPr>
        <w:t>remontas</w:t>
      </w:r>
      <w:r w:rsidR="00E6772C" w:rsidRPr="00A92A0E">
        <w:rPr>
          <w:rFonts w:ascii="Montserrat" w:hAnsi="Montserrat" w:cs="Arial"/>
          <w:sz w:val="20"/>
          <w:szCs w:val="20"/>
        </w:rPr>
        <w:t xml:space="preserve">, </w:t>
      </w:r>
      <w:r w:rsidR="00253F6E" w:rsidRPr="00A92A0E">
        <w:rPr>
          <w:rFonts w:ascii="Montserrat" w:hAnsi="Montserrat" w:cs="Arial"/>
          <w:sz w:val="20"/>
          <w:szCs w:val="20"/>
        </w:rPr>
        <w:t xml:space="preserve">Užsakovas už pakeistą </w:t>
      </w:r>
      <w:r w:rsidR="008737AB" w:rsidRPr="00A92A0E">
        <w:rPr>
          <w:rFonts w:ascii="Montserrat" w:hAnsi="Montserrat" w:cs="Arial"/>
          <w:sz w:val="20"/>
          <w:szCs w:val="20"/>
        </w:rPr>
        <w:t xml:space="preserve">naują </w:t>
      </w:r>
      <w:r w:rsidR="004E5ABC" w:rsidRPr="00A92A0E">
        <w:rPr>
          <w:rFonts w:ascii="Montserrat" w:hAnsi="Montserrat" w:cs="Arial"/>
          <w:sz w:val="20"/>
          <w:szCs w:val="20"/>
        </w:rPr>
        <w:t xml:space="preserve">šviesoforų posto įrangą ar jos komponentą moka </w:t>
      </w:r>
      <w:r w:rsidR="00957544" w:rsidRPr="00A92A0E">
        <w:rPr>
          <w:rFonts w:ascii="Montserrat" w:hAnsi="Montserrat" w:cs="Arial"/>
          <w:sz w:val="20"/>
          <w:szCs w:val="20"/>
        </w:rPr>
        <w:t>atitinkamos detalės remont</w:t>
      </w:r>
      <w:r w:rsidR="001B4A5C" w:rsidRPr="00A92A0E">
        <w:rPr>
          <w:rFonts w:ascii="Montserrat" w:hAnsi="Montserrat" w:cs="Arial"/>
          <w:sz w:val="20"/>
          <w:szCs w:val="20"/>
        </w:rPr>
        <w:t xml:space="preserve">o kainą. Tuo atveju, jei </w:t>
      </w:r>
      <w:r w:rsidR="00BE06B8" w:rsidRPr="00A92A0E">
        <w:rPr>
          <w:rFonts w:ascii="Montserrat" w:hAnsi="Montserrat" w:cs="Arial"/>
          <w:sz w:val="20"/>
          <w:szCs w:val="20"/>
        </w:rPr>
        <w:t xml:space="preserve">už šią detalę Paslaugų teikėjui jau </w:t>
      </w:r>
      <w:r w:rsidR="00E25375" w:rsidRPr="00A92A0E">
        <w:rPr>
          <w:rFonts w:ascii="Montserrat" w:hAnsi="Montserrat" w:cs="Arial"/>
          <w:sz w:val="20"/>
          <w:szCs w:val="20"/>
        </w:rPr>
        <w:t xml:space="preserve">yra </w:t>
      </w:r>
      <w:r w:rsidR="00BE06B8" w:rsidRPr="00A92A0E">
        <w:rPr>
          <w:rFonts w:ascii="Montserrat" w:hAnsi="Montserrat" w:cs="Arial"/>
          <w:sz w:val="20"/>
          <w:szCs w:val="20"/>
        </w:rPr>
        <w:t xml:space="preserve">sumokėta, Paslaugų teikėjas supranta ir </w:t>
      </w:r>
      <w:r w:rsidR="00CC6005" w:rsidRPr="00A92A0E">
        <w:rPr>
          <w:rFonts w:ascii="Montserrat" w:hAnsi="Montserrat" w:cs="Arial"/>
          <w:sz w:val="20"/>
          <w:szCs w:val="20"/>
        </w:rPr>
        <w:t xml:space="preserve">iš anksto </w:t>
      </w:r>
      <w:r w:rsidR="00BE06B8" w:rsidRPr="00A92A0E">
        <w:rPr>
          <w:rFonts w:ascii="Montserrat" w:hAnsi="Montserrat" w:cs="Arial"/>
          <w:sz w:val="20"/>
          <w:szCs w:val="20"/>
        </w:rPr>
        <w:t xml:space="preserve">sutinka, kad </w:t>
      </w:r>
      <w:r w:rsidR="005771FC" w:rsidRPr="00A92A0E">
        <w:rPr>
          <w:rFonts w:ascii="Montserrat" w:hAnsi="Montserrat" w:cs="Arial"/>
          <w:sz w:val="20"/>
          <w:szCs w:val="20"/>
        </w:rPr>
        <w:t xml:space="preserve">Užsakovo mokėtina </w:t>
      </w:r>
      <w:r w:rsidR="003D1965" w:rsidRPr="00A92A0E">
        <w:rPr>
          <w:rFonts w:ascii="Montserrat" w:hAnsi="Montserrat" w:cs="Arial"/>
          <w:sz w:val="20"/>
          <w:szCs w:val="20"/>
        </w:rPr>
        <w:t xml:space="preserve">už mėnesį, kurį fiksuotas neatitikimas, </w:t>
      </w:r>
      <w:r w:rsidR="005771FC" w:rsidRPr="00A92A0E">
        <w:rPr>
          <w:rFonts w:ascii="Montserrat" w:hAnsi="Montserrat" w:cs="Arial"/>
          <w:sz w:val="20"/>
          <w:szCs w:val="20"/>
        </w:rPr>
        <w:t xml:space="preserve">suma mažinama naujos detalės </w:t>
      </w:r>
      <w:r w:rsidR="00C160BE" w:rsidRPr="00A92A0E">
        <w:rPr>
          <w:rFonts w:ascii="Montserrat" w:hAnsi="Montserrat" w:cs="Arial"/>
          <w:sz w:val="20"/>
          <w:szCs w:val="20"/>
        </w:rPr>
        <w:t xml:space="preserve">ir suremontuotos detalės kainos skirtumu. </w:t>
      </w:r>
      <w:r w:rsidR="006D6CE9" w:rsidRPr="00A92A0E">
        <w:rPr>
          <w:rFonts w:ascii="Montserrat" w:hAnsi="Montserrat" w:cs="Arial"/>
          <w:sz w:val="20"/>
          <w:szCs w:val="20"/>
        </w:rPr>
        <w:lastRenderedPageBreak/>
        <w:t>Įvertinimui</w:t>
      </w:r>
      <w:r w:rsidR="00C6594E" w:rsidRPr="00A92A0E">
        <w:rPr>
          <w:rFonts w:ascii="Montserrat" w:hAnsi="Montserrat" w:cs="Arial"/>
          <w:sz w:val="20"/>
          <w:szCs w:val="20"/>
        </w:rPr>
        <w:t xml:space="preserve">, ar buvo galimas sugedusios šviesoforų posto įrangos ar jos komponento </w:t>
      </w:r>
      <w:r w:rsidR="00B54CC1" w:rsidRPr="00A92A0E">
        <w:rPr>
          <w:rFonts w:ascii="Montserrat" w:hAnsi="Montserrat" w:cs="Arial"/>
          <w:sz w:val="20"/>
          <w:szCs w:val="20"/>
        </w:rPr>
        <w:t xml:space="preserve">remontas, </w:t>
      </w:r>
      <w:r w:rsidR="00B47EC3" w:rsidRPr="00A92A0E">
        <w:rPr>
          <w:rFonts w:ascii="Montserrat" w:hAnsi="Montserrat" w:cs="Arial"/>
          <w:sz w:val="20"/>
          <w:szCs w:val="20"/>
        </w:rPr>
        <w:t xml:space="preserve">Užsakovas </w:t>
      </w:r>
      <w:r w:rsidR="00B54CC1" w:rsidRPr="00A92A0E">
        <w:rPr>
          <w:rFonts w:ascii="Montserrat" w:hAnsi="Montserrat" w:cs="Arial"/>
          <w:sz w:val="20"/>
          <w:szCs w:val="20"/>
        </w:rPr>
        <w:t xml:space="preserve">turi teisę teisės aktuose nustatyta tvarka pasitelkti ekspertą / atlikti ekspertizę. </w:t>
      </w:r>
      <w:r w:rsidR="007C166F" w:rsidRPr="00A92A0E">
        <w:rPr>
          <w:rFonts w:ascii="Montserrat" w:hAnsi="Montserrat" w:cs="Arial"/>
          <w:sz w:val="20"/>
          <w:szCs w:val="20"/>
        </w:rPr>
        <w:t xml:space="preserve">Jeigu atlikus ekspertizę nustatoma, kad sugedusios šviesoforų posto įrangos ar jos komponento remontas buvo galimas ir Paslaugų teikėjas nepagrįstai </w:t>
      </w:r>
      <w:r w:rsidR="005C5FD9" w:rsidRPr="00A92A0E">
        <w:rPr>
          <w:rFonts w:ascii="Montserrat" w:hAnsi="Montserrat" w:cs="Arial"/>
          <w:sz w:val="20"/>
          <w:szCs w:val="20"/>
        </w:rPr>
        <w:t>nurodė, kad šviesoforų posto įranga ar jos komponen</w:t>
      </w:r>
      <w:r w:rsidR="2BB9B050" w:rsidRPr="00A92A0E">
        <w:rPr>
          <w:rFonts w:ascii="Montserrat" w:hAnsi="Montserrat" w:cs="Arial"/>
          <w:sz w:val="20"/>
          <w:szCs w:val="20"/>
        </w:rPr>
        <w:t>t</w:t>
      </w:r>
      <w:r w:rsidR="005C5FD9" w:rsidRPr="00A92A0E">
        <w:rPr>
          <w:rFonts w:ascii="Montserrat" w:hAnsi="Montserrat" w:cs="Arial"/>
          <w:sz w:val="20"/>
          <w:szCs w:val="20"/>
        </w:rPr>
        <w:t>as negali būti suremontuotas</w:t>
      </w:r>
      <w:r w:rsidR="007C166F" w:rsidRPr="00A92A0E">
        <w:rPr>
          <w:rFonts w:ascii="Montserrat" w:hAnsi="Montserrat" w:cs="Arial"/>
          <w:sz w:val="20"/>
          <w:szCs w:val="20"/>
        </w:rPr>
        <w:t xml:space="preserve">, </w:t>
      </w:r>
      <w:r w:rsidR="005C5FD9" w:rsidRPr="00A92A0E">
        <w:rPr>
          <w:rFonts w:ascii="Montserrat" w:hAnsi="Montserrat" w:cs="Arial"/>
          <w:sz w:val="20"/>
          <w:szCs w:val="20"/>
        </w:rPr>
        <w:t>Paslaugų teikėjas</w:t>
      </w:r>
      <w:r w:rsidR="007C166F" w:rsidRPr="00A92A0E">
        <w:rPr>
          <w:rFonts w:ascii="Montserrat" w:hAnsi="Montserrat" w:cs="Arial"/>
          <w:sz w:val="20"/>
          <w:szCs w:val="20"/>
        </w:rPr>
        <w:t xml:space="preserve"> privalo atlyginti Užsakovo </w:t>
      </w:r>
      <w:r w:rsidR="005C5FD9" w:rsidRPr="00A92A0E">
        <w:rPr>
          <w:rFonts w:ascii="Montserrat" w:hAnsi="Montserrat" w:cs="Arial"/>
          <w:sz w:val="20"/>
          <w:szCs w:val="20"/>
        </w:rPr>
        <w:t xml:space="preserve">visas </w:t>
      </w:r>
      <w:r w:rsidR="007C166F" w:rsidRPr="00A92A0E">
        <w:rPr>
          <w:rFonts w:ascii="Montserrat" w:hAnsi="Montserrat" w:cs="Arial"/>
          <w:sz w:val="20"/>
          <w:szCs w:val="20"/>
        </w:rPr>
        <w:t>išlaidas tokiai ekspertizei per 15</w:t>
      </w:r>
      <w:r w:rsidR="00C345AC" w:rsidRPr="00A92A0E">
        <w:rPr>
          <w:rFonts w:ascii="Montserrat" w:hAnsi="Montserrat" w:cs="Arial"/>
          <w:sz w:val="20"/>
          <w:szCs w:val="20"/>
        </w:rPr>
        <w:t xml:space="preserve"> (penkiolika) kalendorinių</w:t>
      </w:r>
      <w:r w:rsidR="007C166F" w:rsidRPr="00A92A0E">
        <w:rPr>
          <w:rFonts w:ascii="Montserrat" w:hAnsi="Montserrat" w:cs="Arial"/>
          <w:sz w:val="20"/>
          <w:szCs w:val="20"/>
        </w:rPr>
        <w:t xml:space="preserve"> dienų po Užsakovo rašytinio pareikalavimo. </w:t>
      </w:r>
    </w:p>
    <w:p w14:paraId="3001EB61" w14:textId="77777777" w:rsidR="00F15C80" w:rsidRPr="00A92A0E" w:rsidRDefault="00F15C80" w:rsidP="00FC3983">
      <w:pPr>
        <w:pStyle w:val="ListParagraph"/>
        <w:numPr>
          <w:ilvl w:val="1"/>
          <w:numId w:val="2"/>
        </w:numPr>
        <w:spacing w:after="0" w:line="240" w:lineRule="auto"/>
        <w:ind w:left="0" w:firstLine="567"/>
        <w:jc w:val="both"/>
        <w:rPr>
          <w:rFonts w:ascii="Montserrat" w:hAnsi="Montserrat" w:cs="Arial"/>
          <w:sz w:val="20"/>
          <w:szCs w:val="20"/>
        </w:rPr>
      </w:pPr>
      <w:r w:rsidRPr="00A92A0E">
        <w:rPr>
          <w:rFonts w:ascii="Montserrat" w:hAnsi="Montserrat" w:cs="Arial"/>
          <w:sz w:val="20"/>
          <w:szCs w:val="20"/>
        </w:rPr>
        <w:t>Jeigu Paslaugų teikėjas nevykdys ar netinkamai vykdys bet kokias šia Sutartimi prisiimtas pareigas, susijusias su Konfidencialios informacijos apsauga, jis įsipareigoja, Užsakovo reikalavimu, sumokėti Užsakovui 10000,00 EUR (dešimt tūkstančių eurų) baudą už kiekvieną įsipareigojimo saugoti Konfidencialią informaciją  pažeidimo atvejį ir atlyginti visus kitus Užsakovo nuostolius. Nuostolius sudaro turtinė ir (ar) neturtinė žala, patirtos išlaidos, negautos pajamos ir bet kokie kiti nuostoliai.</w:t>
      </w:r>
    </w:p>
    <w:p w14:paraId="67FEA22D" w14:textId="77777777" w:rsidR="009B13DF" w:rsidRPr="00A92A0E" w:rsidRDefault="009B13DF" w:rsidP="008C7A4A">
      <w:pPr>
        <w:tabs>
          <w:tab w:val="left" w:pos="1276"/>
        </w:tabs>
        <w:spacing w:after="0" w:line="240" w:lineRule="auto"/>
        <w:jc w:val="both"/>
        <w:rPr>
          <w:rFonts w:ascii="Montserrat" w:hAnsi="Montserrat" w:cs="Arial"/>
          <w:sz w:val="20"/>
          <w:szCs w:val="20"/>
        </w:rPr>
      </w:pPr>
    </w:p>
    <w:p w14:paraId="2EA09854" w14:textId="77777777" w:rsidR="009B13DF" w:rsidRPr="00A92A0E" w:rsidRDefault="009B13DF" w:rsidP="008C7A4A">
      <w:pPr>
        <w:pStyle w:val="ListParagraph"/>
        <w:tabs>
          <w:tab w:val="left" w:pos="1276"/>
        </w:tabs>
        <w:spacing w:after="0" w:line="240" w:lineRule="auto"/>
        <w:ind w:left="0"/>
        <w:jc w:val="center"/>
        <w:rPr>
          <w:rFonts w:ascii="Montserrat" w:hAnsi="Montserrat" w:cs="Arial"/>
          <w:b/>
          <w:i/>
          <w:iCs/>
          <w:sz w:val="20"/>
          <w:szCs w:val="20"/>
        </w:rPr>
      </w:pPr>
      <w:r w:rsidRPr="00A92A0E">
        <w:rPr>
          <w:rFonts w:ascii="Montserrat" w:hAnsi="Montserrat" w:cs="Arial"/>
          <w:b/>
          <w:i/>
          <w:iCs/>
          <w:sz w:val="20"/>
          <w:szCs w:val="20"/>
        </w:rPr>
        <w:t>Žalos atlyginimas Užsakovui ir Trečiajai šaliai</w:t>
      </w:r>
    </w:p>
    <w:p w14:paraId="732AE97F" w14:textId="77777777" w:rsidR="0059041A" w:rsidRPr="00A92A0E" w:rsidRDefault="0059041A" w:rsidP="008C7A4A">
      <w:pPr>
        <w:pStyle w:val="ListParagraph"/>
        <w:tabs>
          <w:tab w:val="left" w:pos="1276"/>
        </w:tabs>
        <w:spacing w:after="0" w:line="240" w:lineRule="auto"/>
        <w:ind w:left="0"/>
        <w:jc w:val="center"/>
        <w:rPr>
          <w:rFonts w:ascii="Montserrat" w:hAnsi="Montserrat" w:cs="Arial"/>
          <w:b/>
          <w:sz w:val="20"/>
          <w:szCs w:val="20"/>
        </w:rPr>
      </w:pPr>
    </w:p>
    <w:p w14:paraId="62008B48" w14:textId="16911BB2" w:rsidR="00D85991" w:rsidRPr="00A92A0E" w:rsidRDefault="00D85991"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Jeigu Paslaugų teikimo laikotarpiu </w:t>
      </w:r>
      <w:r w:rsidR="00256FAB" w:rsidRPr="00A92A0E">
        <w:rPr>
          <w:rFonts w:ascii="Montserrat" w:hAnsi="Montserrat" w:cs="Arial"/>
          <w:sz w:val="20"/>
          <w:szCs w:val="20"/>
        </w:rPr>
        <w:t>šviesoforų post</w:t>
      </w:r>
      <w:r w:rsidR="004A418A" w:rsidRPr="00A92A0E">
        <w:rPr>
          <w:rFonts w:ascii="Montserrat" w:hAnsi="Montserrat" w:cs="Arial"/>
          <w:sz w:val="20"/>
          <w:szCs w:val="20"/>
        </w:rPr>
        <w:t xml:space="preserve">ui </w:t>
      </w:r>
      <w:r w:rsidRPr="00A92A0E">
        <w:rPr>
          <w:rFonts w:ascii="Montserrat" w:hAnsi="Montserrat" w:cs="Arial"/>
          <w:sz w:val="20"/>
          <w:szCs w:val="20"/>
        </w:rPr>
        <w:t>padaroma žala arba ji sunaikinama</w:t>
      </w:r>
      <w:r w:rsidR="0061585A" w:rsidRPr="00A92A0E">
        <w:rPr>
          <w:rFonts w:ascii="Montserrat" w:hAnsi="Montserrat" w:cs="Arial"/>
          <w:sz w:val="20"/>
          <w:szCs w:val="20"/>
        </w:rPr>
        <w:t xml:space="preserve"> dėl Paslaugų teikėjo ar jo personalo kaltės ar jiems priskirtinų priežasčių</w:t>
      </w:r>
      <w:r w:rsidRPr="00A92A0E">
        <w:rPr>
          <w:rFonts w:ascii="Montserrat" w:hAnsi="Montserrat" w:cs="Arial"/>
          <w:sz w:val="20"/>
          <w:szCs w:val="20"/>
        </w:rPr>
        <w:t xml:space="preserve">, tai </w:t>
      </w:r>
      <w:r w:rsidR="00256FAB" w:rsidRPr="00A92A0E">
        <w:rPr>
          <w:rFonts w:ascii="Montserrat" w:hAnsi="Montserrat" w:cs="Arial"/>
          <w:sz w:val="20"/>
          <w:szCs w:val="20"/>
        </w:rPr>
        <w:t xml:space="preserve">Paslaugų teikėjas </w:t>
      </w:r>
      <w:r w:rsidRPr="00A92A0E">
        <w:rPr>
          <w:rFonts w:ascii="Montserrat" w:hAnsi="Montserrat" w:cs="Arial"/>
          <w:sz w:val="20"/>
          <w:szCs w:val="20"/>
        </w:rPr>
        <w:t xml:space="preserve">savo rizika ir sąskaita privalo ištaisyti </w:t>
      </w:r>
      <w:r w:rsidR="00256FAB" w:rsidRPr="00A92A0E">
        <w:rPr>
          <w:rFonts w:ascii="Montserrat" w:hAnsi="Montserrat" w:cs="Arial"/>
          <w:sz w:val="20"/>
          <w:szCs w:val="20"/>
        </w:rPr>
        <w:t xml:space="preserve">šviesoforų postui  </w:t>
      </w:r>
      <w:r w:rsidRPr="00A92A0E">
        <w:rPr>
          <w:rFonts w:ascii="Montserrat" w:hAnsi="Montserrat" w:cs="Arial"/>
          <w:sz w:val="20"/>
          <w:szCs w:val="20"/>
        </w:rPr>
        <w:t xml:space="preserve">padarytą žalą taip, kad </w:t>
      </w:r>
      <w:r w:rsidR="00256FAB" w:rsidRPr="00A92A0E">
        <w:rPr>
          <w:rFonts w:ascii="Montserrat" w:hAnsi="Montserrat" w:cs="Arial"/>
          <w:sz w:val="20"/>
          <w:szCs w:val="20"/>
        </w:rPr>
        <w:t xml:space="preserve">postas ir (ar) sistema funkcionuotų korektiškai (t. y. tinkamai pagal funkcinę paskirtį) ir atitiktų jai </w:t>
      </w:r>
      <w:r w:rsidRPr="00A92A0E">
        <w:rPr>
          <w:rFonts w:ascii="Montserrat" w:hAnsi="Montserrat" w:cs="Arial"/>
          <w:sz w:val="20"/>
          <w:szCs w:val="20"/>
        </w:rPr>
        <w:t xml:space="preserve">keliamus reikalavimus. </w:t>
      </w:r>
    </w:p>
    <w:p w14:paraId="49EC2EE9" w14:textId="6EFABA36" w:rsidR="00D85991" w:rsidRPr="00A92A0E" w:rsidRDefault="00477247"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Paslaugų teikėjas </w:t>
      </w:r>
      <w:r w:rsidR="00D85991" w:rsidRPr="00A92A0E">
        <w:rPr>
          <w:rFonts w:ascii="Montserrat" w:hAnsi="Montserrat" w:cs="Arial"/>
          <w:sz w:val="20"/>
          <w:szCs w:val="20"/>
        </w:rPr>
        <w:t xml:space="preserve">privalo atlyginti visas Užsakovo išlaidas ir nuostolius (įskaitant mokesčius ir išlaidas už teisines paslaugas), atsiradusius dėl bet kurio asmens sveikatai, gyvybei ar turtui padarytos žalos, taip pat neturtinės žalos, sukeltos ar atsiradusios dėl </w:t>
      </w:r>
      <w:r w:rsidRPr="00A92A0E">
        <w:rPr>
          <w:rFonts w:ascii="Montserrat" w:hAnsi="Montserrat" w:cs="Arial"/>
          <w:sz w:val="20"/>
          <w:szCs w:val="20"/>
        </w:rPr>
        <w:t xml:space="preserve">Paslaugų teikėjo </w:t>
      </w:r>
      <w:r w:rsidR="00D85991" w:rsidRPr="00A92A0E">
        <w:rPr>
          <w:rFonts w:ascii="Montserrat" w:hAnsi="Montserrat" w:cs="Arial"/>
          <w:sz w:val="20"/>
          <w:szCs w:val="20"/>
        </w:rPr>
        <w:t xml:space="preserve">(ar jo </w:t>
      </w:r>
      <w:r w:rsidRPr="00A92A0E">
        <w:rPr>
          <w:rFonts w:ascii="Montserrat" w:hAnsi="Montserrat" w:cs="Arial"/>
          <w:sz w:val="20"/>
          <w:szCs w:val="20"/>
        </w:rPr>
        <w:t>s</w:t>
      </w:r>
      <w:r w:rsidR="00D85991" w:rsidRPr="00A92A0E">
        <w:rPr>
          <w:rFonts w:ascii="Montserrat" w:hAnsi="Montserrat" w:cs="Arial"/>
          <w:sz w:val="20"/>
          <w:szCs w:val="20"/>
        </w:rPr>
        <w:t xml:space="preserve">ubtiekėjų), </w:t>
      </w:r>
      <w:r w:rsidRPr="00A92A0E">
        <w:rPr>
          <w:rFonts w:ascii="Montserrat" w:hAnsi="Montserrat" w:cs="Arial"/>
          <w:sz w:val="20"/>
          <w:szCs w:val="20"/>
        </w:rPr>
        <w:t xml:space="preserve">Paslaugų teikėjo </w:t>
      </w:r>
      <w:r w:rsidR="00D85991" w:rsidRPr="00A92A0E">
        <w:rPr>
          <w:rFonts w:ascii="Montserrat" w:hAnsi="Montserrat" w:cs="Arial"/>
          <w:sz w:val="20"/>
          <w:szCs w:val="20"/>
        </w:rPr>
        <w:t xml:space="preserve">paskirto asmens, atsakingo už Sutarties vykdymą, personalo </w:t>
      </w:r>
      <w:r w:rsidR="00C125F7" w:rsidRPr="00A92A0E">
        <w:rPr>
          <w:rFonts w:ascii="Montserrat" w:hAnsi="Montserrat" w:cs="Arial"/>
          <w:sz w:val="20"/>
          <w:szCs w:val="20"/>
        </w:rPr>
        <w:t xml:space="preserve">ar specialistų </w:t>
      </w:r>
      <w:r w:rsidR="00D85991" w:rsidRPr="00A92A0E">
        <w:rPr>
          <w:rFonts w:ascii="Montserrat" w:hAnsi="Montserrat" w:cs="Arial"/>
          <w:sz w:val="20"/>
          <w:szCs w:val="20"/>
        </w:rPr>
        <w:t xml:space="preserve">kaltės teikiant Paslaugas ir Papildomas paslaugas, taisant trūkumus ir (ar) defektus ar vykdant kitus įsipareigojimus pagal šią Sutartį, o taip pat atsiradusią dėl </w:t>
      </w:r>
      <w:r w:rsidRPr="00A92A0E">
        <w:rPr>
          <w:rFonts w:ascii="Montserrat" w:hAnsi="Montserrat" w:cs="Arial"/>
          <w:sz w:val="20"/>
          <w:szCs w:val="20"/>
        </w:rPr>
        <w:t xml:space="preserve">Paslaugų teikėjo </w:t>
      </w:r>
      <w:r w:rsidR="00D85991" w:rsidRPr="00A92A0E">
        <w:rPr>
          <w:rFonts w:ascii="Montserrat" w:hAnsi="Montserrat" w:cs="Arial"/>
          <w:sz w:val="20"/>
          <w:szCs w:val="20"/>
        </w:rPr>
        <w:t>suteiktų Paslaugų ir Papildomų paslaugų rezultatų po jų perdavimo Užsakovui, nebent tokias išlaidas ir nuostolius lėmė Užsakovo ar jo personalo kaltė.</w:t>
      </w:r>
    </w:p>
    <w:p w14:paraId="4B0F0EB4" w14:textId="6F8EAF87" w:rsidR="00E71168" w:rsidRPr="00A92A0E" w:rsidRDefault="00E71168"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Tuo atveju, jeigu dėl netinkamo Paslaugų ir (ar) Papildomų paslaugų teikimo ir (ar) </w:t>
      </w:r>
      <w:r w:rsidR="00477247" w:rsidRPr="00A92A0E">
        <w:rPr>
          <w:rFonts w:ascii="Montserrat" w:hAnsi="Montserrat" w:cs="Arial"/>
          <w:sz w:val="20"/>
          <w:szCs w:val="20"/>
        </w:rPr>
        <w:t xml:space="preserve">šviesoforų postų </w:t>
      </w:r>
      <w:r w:rsidRPr="00A92A0E">
        <w:rPr>
          <w:rFonts w:ascii="Montserrat" w:hAnsi="Montserrat" w:cs="Arial"/>
          <w:sz w:val="20"/>
          <w:szCs w:val="20"/>
        </w:rPr>
        <w:t xml:space="preserve">veiklos sutrikimų, kilusių dėl </w:t>
      </w:r>
      <w:r w:rsidR="00477247" w:rsidRPr="00A92A0E">
        <w:rPr>
          <w:rFonts w:ascii="Montserrat" w:hAnsi="Montserrat" w:cs="Arial"/>
          <w:sz w:val="20"/>
          <w:szCs w:val="20"/>
        </w:rPr>
        <w:t xml:space="preserve">Paslaugų teikėjo </w:t>
      </w:r>
      <w:r w:rsidRPr="00A92A0E">
        <w:rPr>
          <w:rFonts w:ascii="Montserrat" w:hAnsi="Montserrat" w:cs="Arial"/>
          <w:sz w:val="20"/>
          <w:szCs w:val="20"/>
        </w:rPr>
        <w:t xml:space="preserve">kaltės, Užsakovas negali teikti atitinkamų paslaugų Vilniaus miesto savivaldybės administracijai ir (ar) dėl to neskiriamas (nutraukiamas) finansavimas arba neapmokama už nesuteiktas paslaugas, </w:t>
      </w:r>
      <w:r w:rsidR="00477247" w:rsidRPr="00A92A0E">
        <w:rPr>
          <w:rFonts w:ascii="Montserrat" w:hAnsi="Montserrat" w:cs="Arial"/>
          <w:sz w:val="20"/>
          <w:szCs w:val="20"/>
        </w:rPr>
        <w:t xml:space="preserve">Paslaugų teikėjas </w:t>
      </w:r>
      <w:r w:rsidRPr="00A92A0E">
        <w:rPr>
          <w:rFonts w:ascii="Montserrat" w:hAnsi="Montserrat" w:cs="Arial"/>
          <w:sz w:val="20"/>
          <w:szCs w:val="20"/>
        </w:rPr>
        <w:t xml:space="preserve">įsipareigoja atlyginti Užsakovui visas dėl neskirto (nutraukto) finansavimo negautas pajamas, kiek tokios negautos pajamos yra tiesiogiai susijusios su </w:t>
      </w:r>
      <w:r w:rsidR="00477247" w:rsidRPr="00A92A0E">
        <w:rPr>
          <w:rFonts w:ascii="Montserrat" w:hAnsi="Montserrat" w:cs="Arial"/>
          <w:sz w:val="20"/>
          <w:szCs w:val="20"/>
        </w:rPr>
        <w:t xml:space="preserve">Paslaugų teikėjo </w:t>
      </w:r>
      <w:r w:rsidRPr="00A92A0E">
        <w:rPr>
          <w:rFonts w:ascii="Montserrat" w:hAnsi="Montserrat" w:cs="Arial"/>
          <w:sz w:val="20"/>
          <w:szCs w:val="20"/>
        </w:rPr>
        <w:t xml:space="preserve">netinkamai suteiktų Paslaugų ir (ar) Papildomų paslaugų dalimi ir Užsakovo bei Vilniaus miesto savivaldybės administracijos sutartyse dėl atitinkamų Paslaugų teikimo numatytais savivaldybės administracijos mokėjimais Užsakovui už atitinkamas </w:t>
      </w:r>
      <w:r w:rsidR="00477247" w:rsidRPr="00A92A0E">
        <w:rPr>
          <w:rFonts w:ascii="Montserrat" w:hAnsi="Montserrat" w:cs="Arial"/>
          <w:sz w:val="20"/>
          <w:szCs w:val="20"/>
        </w:rPr>
        <w:t xml:space="preserve">Paslaugų teikėjo </w:t>
      </w:r>
      <w:r w:rsidRPr="00A92A0E">
        <w:rPr>
          <w:rFonts w:ascii="Montserrat" w:hAnsi="Montserrat" w:cs="Arial"/>
          <w:sz w:val="20"/>
          <w:szCs w:val="20"/>
        </w:rPr>
        <w:t>netinkamai suteiktas Paslaugas ir (ar) Papildomas paslaugas.</w:t>
      </w:r>
    </w:p>
    <w:p w14:paraId="61773D8D" w14:textId="77777777" w:rsidR="00C37DF9" w:rsidRPr="00A92A0E" w:rsidRDefault="00C37DF9" w:rsidP="008C7A4A">
      <w:pPr>
        <w:pStyle w:val="ListParagraph"/>
        <w:tabs>
          <w:tab w:val="left" w:pos="284"/>
          <w:tab w:val="left" w:pos="567"/>
        </w:tabs>
        <w:spacing w:after="0" w:line="240" w:lineRule="auto"/>
        <w:ind w:left="0"/>
        <w:jc w:val="both"/>
        <w:rPr>
          <w:rFonts w:ascii="Montserrat" w:hAnsi="Montserrat" w:cs="Arial"/>
          <w:sz w:val="20"/>
          <w:szCs w:val="20"/>
        </w:rPr>
      </w:pPr>
    </w:p>
    <w:p w14:paraId="36812D34" w14:textId="75DA3F67" w:rsidR="00E033AC" w:rsidRPr="00A92A0E" w:rsidRDefault="00E033AC" w:rsidP="00FC3983">
      <w:pPr>
        <w:pStyle w:val="ListParagraph"/>
        <w:numPr>
          <w:ilvl w:val="0"/>
          <w:numId w:val="2"/>
        </w:numPr>
        <w:tabs>
          <w:tab w:val="left" w:pos="426"/>
        </w:tabs>
        <w:spacing w:after="0" w:line="240" w:lineRule="auto"/>
        <w:ind w:left="0" w:firstLine="0"/>
        <w:jc w:val="center"/>
        <w:rPr>
          <w:rFonts w:ascii="Montserrat" w:hAnsi="Montserrat" w:cs="Arial"/>
          <w:b/>
          <w:sz w:val="20"/>
          <w:szCs w:val="20"/>
        </w:rPr>
      </w:pPr>
      <w:bookmarkStart w:id="45" w:name="_Hlk105748637"/>
      <w:r w:rsidRPr="00A92A0E">
        <w:rPr>
          <w:rFonts w:ascii="Montserrat" w:hAnsi="Montserrat" w:cs="Arial"/>
          <w:b/>
          <w:sz w:val="20"/>
          <w:szCs w:val="20"/>
        </w:rPr>
        <w:t>NENUGALIMOS JĖGOS APLINKYBĖS (</w:t>
      </w:r>
      <w:r w:rsidRPr="00A92A0E">
        <w:rPr>
          <w:rFonts w:ascii="Montserrat" w:hAnsi="Montserrat" w:cs="Arial"/>
          <w:b/>
          <w:i/>
          <w:sz w:val="20"/>
          <w:szCs w:val="20"/>
        </w:rPr>
        <w:t>FORCE MAJEURE</w:t>
      </w:r>
      <w:r w:rsidRPr="00A92A0E">
        <w:rPr>
          <w:rFonts w:ascii="Montserrat" w:hAnsi="Montserrat" w:cs="Arial"/>
          <w:b/>
          <w:sz w:val="20"/>
          <w:szCs w:val="20"/>
        </w:rPr>
        <w:t>)</w:t>
      </w:r>
    </w:p>
    <w:bookmarkEnd w:id="45"/>
    <w:p w14:paraId="50BF588A" w14:textId="77777777" w:rsidR="0060112B" w:rsidRPr="00A92A0E" w:rsidRDefault="0060112B" w:rsidP="008C7A4A">
      <w:pPr>
        <w:pStyle w:val="ListParagraph"/>
        <w:tabs>
          <w:tab w:val="left" w:pos="426"/>
        </w:tabs>
        <w:spacing w:after="0" w:line="240" w:lineRule="auto"/>
        <w:ind w:left="0"/>
        <w:rPr>
          <w:rFonts w:ascii="Montserrat" w:hAnsi="Montserrat" w:cs="Arial"/>
          <w:b/>
          <w:sz w:val="20"/>
          <w:szCs w:val="20"/>
        </w:rPr>
      </w:pPr>
    </w:p>
    <w:p w14:paraId="14AFFBB6" w14:textId="217261F0" w:rsidR="00C81B24" w:rsidRPr="00A92A0E" w:rsidRDefault="00C81B24"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Šalis atleidžiama nuo atsakomybės, jeigu įrodo, kad Sutarties nesilaikė dėl aplinkybių, kurių negalėjo kontroliuoti ir protingai numatyti Sutarties sudarymo metu, ir kad negalėjo užkirsti kelio šioms aplinkybėms ir jų pasekmėms atsirasti. Šalys susitaria laikytis L</w:t>
      </w:r>
      <w:r w:rsidR="002E6C5C" w:rsidRPr="00A92A0E">
        <w:rPr>
          <w:rFonts w:ascii="Montserrat" w:hAnsi="Montserrat" w:cs="Arial"/>
          <w:sz w:val="20"/>
          <w:szCs w:val="20"/>
        </w:rPr>
        <w:t>ietuvos Respublikos c</w:t>
      </w:r>
      <w:r w:rsidRPr="00A92A0E">
        <w:rPr>
          <w:rFonts w:ascii="Montserrat" w:hAnsi="Montserrat" w:cs="Arial"/>
          <w:sz w:val="20"/>
          <w:szCs w:val="20"/>
        </w:rPr>
        <w:t>ivilinio kodekso 6.212 str. ir Lietuvos Respublikos Vyriausybės nutarimuose (1996 m. liepos 15 d., Nr. 840 ir 1997 m. kovo 13  d., Nr. 222) nustatytų taisyklių dėl nenugalimos jėgos aplinkybių taikymo.</w:t>
      </w:r>
    </w:p>
    <w:p w14:paraId="3E582419" w14:textId="77777777" w:rsidR="00E033AC" w:rsidRPr="00A92A0E" w:rsidRDefault="00E033AC"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Nenugalima jėga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w:t>
      </w:r>
      <w:r w:rsidR="00C81B24" w:rsidRPr="00A92A0E">
        <w:rPr>
          <w:rFonts w:ascii="Montserrat" w:hAnsi="Montserrat" w:cs="Arial"/>
          <w:sz w:val="20"/>
          <w:szCs w:val="20"/>
        </w:rPr>
        <w:t xml:space="preserve">yra tikėtinos. Nenugalima jėga </w:t>
      </w:r>
      <w:r w:rsidRPr="00A92A0E">
        <w:rPr>
          <w:rFonts w:ascii="Montserrat" w:hAnsi="Montserrat" w:cs="Arial"/>
          <w:sz w:val="20"/>
          <w:szCs w:val="20"/>
        </w:rPr>
        <w:t>taip pat nelaikoma tai, kad rinkoje nėra reikalingų prievolei vykdyti darbų, Šalis neturi reikiamų finansinių išteklių arba Šalies kontrahentai pažeidžia savo prievoles.</w:t>
      </w:r>
    </w:p>
    <w:p w14:paraId="566DA8A6" w14:textId="5229C2CB" w:rsidR="00C81B24" w:rsidRPr="00A92A0E" w:rsidRDefault="00C81B24"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pranešti </w:t>
      </w:r>
      <w:r w:rsidRPr="00A92A0E">
        <w:rPr>
          <w:rFonts w:ascii="Montserrat" w:hAnsi="Montserrat" w:cs="Arial"/>
          <w:sz w:val="20"/>
          <w:szCs w:val="20"/>
        </w:rPr>
        <w:lastRenderedPageBreak/>
        <w:t>galimą įsipareigojimų įvykdymo terminą. Pranešimo taip pat reikalaujama, kai išnyksta įsipareigojimų nevykdymo pagrindas.</w:t>
      </w:r>
    </w:p>
    <w:p w14:paraId="2722B88B" w14:textId="320B6E71" w:rsidR="00911DAE" w:rsidRPr="00A92A0E" w:rsidRDefault="00E61C82"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Nenugalimos jėgos aplinkybe (</w:t>
      </w:r>
      <w:r w:rsidRPr="00A92A0E">
        <w:rPr>
          <w:rFonts w:ascii="Montserrat" w:hAnsi="Montserrat" w:cs="Arial"/>
          <w:i/>
          <w:iCs/>
          <w:sz w:val="20"/>
          <w:szCs w:val="20"/>
        </w:rPr>
        <w:t>force majeure</w:t>
      </w:r>
      <w:r w:rsidRPr="00A92A0E">
        <w:rPr>
          <w:rFonts w:ascii="Montserrat" w:hAnsi="Montserrat" w:cs="Arial"/>
          <w:sz w:val="20"/>
          <w:szCs w:val="20"/>
        </w:rPr>
        <w:t xml:space="preserve">) nėra ir nebus laikoma su COVID-19 liga susijusios aplinkybės. </w:t>
      </w:r>
    </w:p>
    <w:p w14:paraId="1EA3E541" w14:textId="77777777" w:rsidR="005E6DCD" w:rsidRPr="00A92A0E" w:rsidRDefault="005E6DCD" w:rsidP="008C7A4A">
      <w:pPr>
        <w:pStyle w:val="ListParagraph"/>
        <w:tabs>
          <w:tab w:val="left" w:pos="1134"/>
        </w:tabs>
        <w:spacing w:after="0" w:line="240" w:lineRule="auto"/>
        <w:ind w:left="567"/>
        <w:jc w:val="both"/>
        <w:rPr>
          <w:rFonts w:ascii="Montserrat" w:hAnsi="Montserrat" w:cs="Arial"/>
          <w:sz w:val="20"/>
          <w:szCs w:val="20"/>
        </w:rPr>
      </w:pPr>
    </w:p>
    <w:p w14:paraId="3D01FA67" w14:textId="2E812B7D" w:rsidR="00E033AC" w:rsidRPr="00A92A0E" w:rsidRDefault="00E033AC" w:rsidP="00FC3983">
      <w:pPr>
        <w:pStyle w:val="ListParagraph"/>
        <w:numPr>
          <w:ilvl w:val="0"/>
          <w:numId w:val="2"/>
        </w:numPr>
        <w:tabs>
          <w:tab w:val="left" w:pos="426"/>
        </w:tabs>
        <w:spacing w:after="0" w:line="240" w:lineRule="auto"/>
        <w:ind w:left="0" w:firstLine="0"/>
        <w:jc w:val="center"/>
        <w:rPr>
          <w:rFonts w:ascii="Montserrat" w:hAnsi="Montserrat" w:cs="Arial"/>
          <w:b/>
          <w:sz w:val="20"/>
          <w:szCs w:val="20"/>
        </w:rPr>
      </w:pPr>
      <w:r w:rsidRPr="00A92A0E">
        <w:rPr>
          <w:rFonts w:ascii="Montserrat" w:hAnsi="Montserrat" w:cs="Arial"/>
          <w:b/>
          <w:sz w:val="20"/>
          <w:szCs w:val="20"/>
        </w:rPr>
        <w:t>SUTARTIES ĮVYKDYMO UŽTIKRINIMAS</w:t>
      </w:r>
    </w:p>
    <w:p w14:paraId="2C6E2B69" w14:textId="77777777" w:rsidR="0060112B" w:rsidRPr="00A92A0E" w:rsidRDefault="0060112B" w:rsidP="008C7A4A">
      <w:pPr>
        <w:pStyle w:val="ListParagraph"/>
        <w:tabs>
          <w:tab w:val="left" w:pos="426"/>
        </w:tabs>
        <w:spacing w:after="0" w:line="240" w:lineRule="auto"/>
        <w:ind w:left="0"/>
        <w:rPr>
          <w:rFonts w:ascii="Montserrat" w:hAnsi="Montserrat" w:cs="Arial"/>
          <w:b/>
          <w:sz w:val="20"/>
          <w:szCs w:val="20"/>
        </w:rPr>
      </w:pPr>
    </w:p>
    <w:p w14:paraId="5E6AA6B0" w14:textId="7A881E3D" w:rsidR="00C345AC" w:rsidRPr="00A92A0E" w:rsidRDefault="00057F0D"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shd w:val="clear" w:color="auto" w:fill="FFFFFF"/>
        </w:rPr>
        <w:t>Paslaugų teikėjas ne vėliau kaip per 10 (dešimt) darbo dienų nuo Sutarties</w:t>
      </w:r>
      <w:r w:rsidR="00DA4D49" w:rsidRPr="00A92A0E">
        <w:rPr>
          <w:rFonts w:ascii="Montserrat" w:hAnsi="Montserrat" w:cs="Arial"/>
          <w:sz w:val="20"/>
          <w:szCs w:val="20"/>
          <w:shd w:val="clear" w:color="auto" w:fill="FFFFFF"/>
        </w:rPr>
        <w:t xml:space="preserve"> </w:t>
      </w:r>
      <w:r w:rsidRPr="00A92A0E">
        <w:rPr>
          <w:rFonts w:ascii="Montserrat" w:hAnsi="Montserrat" w:cs="Arial"/>
          <w:sz w:val="20"/>
          <w:szCs w:val="20"/>
          <w:shd w:val="clear" w:color="auto" w:fill="FFFFFF"/>
        </w:rPr>
        <w:t>pasirašymo dienos turi pervesti Užsakovu</w:t>
      </w:r>
      <w:r w:rsidR="00CE327C" w:rsidRPr="00A92A0E">
        <w:rPr>
          <w:rFonts w:ascii="Montserrat" w:hAnsi="Montserrat" w:cs="Arial"/>
          <w:sz w:val="20"/>
          <w:szCs w:val="20"/>
          <w:shd w:val="clear" w:color="auto" w:fill="FFFFFF"/>
        </w:rPr>
        <w:t>i</w:t>
      </w:r>
      <w:r w:rsidR="001D13C3">
        <w:rPr>
          <w:rFonts w:ascii="Montserrat" w:hAnsi="Montserrat" w:cs="Arial"/>
          <w:sz w:val="20"/>
          <w:szCs w:val="20"/>
          <w:shd w:val="clear" w:color="auto" w:fill="FFFFFF"/>
        </w:rPr>
        <w:t xml:space="preserve"> </w:t>
      </w:r>
      <w:r w:rsidR="00D66BE1">
        <w:rPr>
          <w:rFonts w:ascii="Montserrat" w:hAnsi="Montserrat" w:cs="Arial"/>
          <w:sz w:val="20"/>
          <w:szCs w:val="20"/>
          <w:shd w:val="clear" w:color="auto" w:fill="FFFFFF"/>
        </w:rPr>
        <w:t xml:space="preserve">80 </w:t>
      </w:r>
      <w:r w:rsidR="00CE327C" w:rsidRPr="00A92A0E">
        <w:rPr>
          <w:rFonts w:ascii="Montserrat" w:hAnsi="Montserrat" w:cs="Arial"/>
          <w:sz w:val="20"/>
          <w:szCs w:val="20"/>
          <w:shd w:val="clear" w:color="auto" w:fill="FFFFFF"/>
        </w:rPr>
        <w:t xml:space="preserve"> 000 </w:t>
      </w:r>
      <w:r w:rsidRPr="00A92A0E">
        <w:rPr>
          <w:rFonts w:ascii="Montserrat" w:hAnsi="Montserrat" w:cs="Arial"/>
          <w:sz w:val="20"/>
          <w:szCs w:val="20"/>
          <w:shd w:val="clear" w:color="auto" w:fill="FFFFFF"/>
        </w:rPr>
        <w:t>EUR (</w:t>
      </w:r>
      <w:r w:rsidR="00D66BE1">
        <w:rPr>
          <w:rFonts w:ascii="Montserrat" w:hAnsi="Montserrat" w:cs="Arial"/>
          <w:sz w:val="20"/>
          <w:szCs w:val="20"/>
          <w:shd w:val="clear" w:color="auto" w:fill="FFFFFF"/>
        </w:rPr>
        <w:t xml:space="preserve">aštuoniasdešimt </w:t>
      </w:r>
      <w:r w:rsidRPr="00A92A0E">
        <w:rPr>
          <w:rFonts w:ascii="Montserrat" w:hAnsi="Montserrat" w:cs="Arial"/>
          <w:sz w:val="20"/>
          <w:szCs w:val="20"/>
          <w:shd w:val="clear" w:color="auto" w:fill="FFFFFF"/>
        </w:rPr>
        <w:t>tūkstančių eurų) užstatą į Užsakovo banko</w:t>
      </w:r>
      <w:r w:rsidR="00DA4D49" w:rsidRPr="00A92A0E">
        <w:rPr>
          <w:rFonts w:ascii="Montserrat" w:hAnsi="Montserrat" w:cs="Arial"/>
          <w:sz w:val="20"/>
          <w:szCs w:val="20"/>
          <w:shd w:val="clear" w:color="auto" w:fill="FFFFFF"/>
        </w:rPr>
        <w:t xml:space="preserve"> </w:t>
      </w:r>
      <w:r w:rsidRPr="00A92A0E">
        <w:rPr>
          <w:rFonts w:ascii="Montserrat" w:hAnsi="Montserrat" w:cs="Arial"/>
          <w:sz w:val="20"/>
          <w:szCs w:val="20"/>
          <w:shd w:val="clear" w:color="auto" w:fill="FFFFFF"/>
        </w:rPr>
        <w:t>sąskaitą</w:t>
      </w:r>
      <w:r w:rsidRPr="00A92A0E">
        <w:rPr>
          <w:rFonts w:ascii="Montserrat" w:hAnsi="Montserrat"/>
          <w:sz w:val="20"/>
          <w:szCs w:val="20"/>
        </w:rPr>
        <w:t xml:space="preserve"> </w:t>
      </w:r>
      <w:r w:rsidRPr="00A92A0E">
        <w:rPr>
          <w:rFonts w:ascii="Montserrat" w:hAnsi="Montserrat" w:cs="Arial"/>
          <w:sz w:val="20"/>
          <w:szCs w:val="20"/>
          <w:shd w:val="clear" w:color="auto" w:fill="FFFFFF"/>
        </w:rPr>
        <w:t>Nr. LT14 7044 0600 0764 2185, esančią AB SEB banke, arba pateikti</w:t>
      </w:r>
      <w:r w:rsidR="00DA4D49" w:rsidRPr="00A92A0E">
        <w:rPr>
          <w:rFonts w:ascii="Montserrat" w:hAnsi="Montserrat" w:cs="Arial"/>
          <w:sz w:val="20"/>
          <w:szCs w:val="20"/>
          <w:shd w:val="clear" w:color="auto" w:fill="FFFFFF"/>
        </w:rPr>
        <w:t xml:space="preserve"> </w:t>
      </w:r>
      <w:r w:rsidRPr="00A92A0E">
        <w:rPr>
          <w:rFonts w:ascii="Montserrat" w:hAnsi="Montserrat" w:cs="Arial"/>
          <w:sz w:val="20"/>
          <w:szCs w:val="20"/>
          <w:shd w:val="clear" w:color="auto" w:fill="FFFFFF"/>
        </w:rPr>
        <w:t>pirmo pareikalavimo banko garantiją arba draudimo bendrovės laidavimo</w:t>
      </w:r>
      <w:r w:rsidR="00DA4D49" w:rsidRPr="00A92A0E">
        <w:rPr>
          <w:rFonts w:ascii="Montserrat" w:hAnsi="Montserrat" w:cs="Arial"/>
          <w:sz w:val="20"/>
          <w:szCs w:val="20"/>
          <w:shd w:val="clear" w:color="auto" w:fill="FFFFFF"/>
        </w:rPr>
        <w:t xml:space="preserve"> </w:t>
      </w:r>
      <w:r w:rsidRPr="00A92A0E">
        <w:rPr>
          <w:rFonts w:ascii="Montserrat" w:hAnsi="Montserrat" w:cs="Arial"/>
          <w:sz w:val="20"/>
          <w:szCs w:val="20"/>
          <w:shd w:val="clear" w:color="auto" w:fill="FFFFFF"/>
        </w:rPr>
        <w:t xml:space="preserve">draudimo raštą, atitinkančius </w:t>
      </w:r>
      <w:r w:rsidR="00135088" w:rsidRPr="00A92A0E">
        <w:rPr>
          <w:rFonts w:ascii="Montserrat" w:hAnsi="Montserrat" w:cs="Arial"/>
          <w:sz w:val="20"/>
          <w:szCs w:val="20"/>
          <w:shd w:val="clear" w:color="auto" w:fill="FFFFFF"/>
        </w:rPr>
        <w:t xml:space="preserve">toliau šioje Sutartyje nurodytus </w:t>
      </w:r>
      <w:r w:rsidRPr="00A92A0E">
        <w:rPr>
          <w:rFonts w:ascii="Montserrat" w:hAnsi="Montserrat" w:cs="Arial"/>
          <w:sz w:val="20"/>
          <w:szCs w:val="20"/>
          <w:shd w:val="clear" w:color="auto" w:fill="FFFFFF"/>
        </w:rPr>
        <w:t>reikalavimus ir</w:t>
      </w:r>
      <w:r w:rsidR="00DA4D49" w:rsidRPr="00A92A0E">
        <w:rPr>
          <w:rFonts w:ascii="Montserrat" w:hAnsi="Montserrat" w:cs="Arial"/>
          <w:sz w:val="20"/>
          <w:szCs w:val="20"/>
          <w:shd w:val="clear" w:color="auto" w:fill="FFFFFF"/>
        </w:rPr>
        <w:t xml:space="preserve"> </w:t>
      </w:r>
      <w:r w:rsidR="00FD7EAF" w:rsidRPr="00A92A0E">
        <w:rPr>
          <w:rFonts w:ascii="Montserrat" w:hAnsi="Montserrat" w:cs="Arial"/>
          <w:sz w:val="20"/>
          <w:szCs w:val="20"/>
          <w:shd w:val="clear" w:color="auto" w:fill="FFFFFF"/>
        </w:rPr>
        <w:t xml:space="preserve">atitinkamą </w:t>
      </w:r>
      <w:r w:rsidR="00135088" w:rsidRPr="00A92A0E">
        <w:rPr>
          <w:rFonts w:ascii="Montserrat" w:hAnsi="Montserrat" w:cs="Arial"/>
          <w:sz w:val="20"/>
          <w:szCs w:val="20"/>
          <w:shd w:val="clear" w:color="auto" w:fill="FFFFFF"/>
        </w:rPr>
        <w:t xml:space="preserve">šios </w:t>
      </w:r>
      <w:r w:rsidRPr="00A92A0E">
        <w:rPr>
          <w:rFonts w:ascii="Montserrat" w:hAnsi="Montserrat" w:cs="Arial"/>
          <w:sz w:val="20"/>
          <w:szCs w:val="20"/>
          <w:shd w:val="clear" w:color="auto" w:fill="FFFFFF"/>
        </w:rPr>
        <w:t>Sutarties</w:t>
      </w:r>
      <w:r w:rsidR="00135088" w:rsidRPr="00A92A0E">
        <w:rPr>
          <w:rFonts w:ascii="Montserrat" w:hAnsi="Montserrat" w:cs="Arial"/>
          <w:sz w:val="20"/>
          <w:szCs w:val="20"/>
          <w:shd w:val="clear" w:color="auto" w:fill="FFFFFF"/>
        </w:rPr>
        <w:t xml:space="preserve"> </w:t>
      </w:r>
      <w:r w:rsidR="001B1378">
        <w:rPr>
          <w:rFonts w:ascii="Montserrat" w:hAnsi="Montserrat" w:cs="Arial"/>
          <w:sz w:val="20"/>
          <w:szCs w:val="20"/>
          <w:shd w:val="clear" w:color="auto" w:fill="FFFFFF"/>
        </w:rPr>
        <w:t>5</w:t>
      </w:r>
      <w:r w:rsidR="00135088" w:rsidRPr="00A92A0E">
        <w:rPr>
          <w:rFonts w:ascii="Montserrat" w:hAnsi="Montserrat" w:cs="Arial"/>
          <w:sz w:val="20"/>
          <w:szCs w:val="20"/>
          <w:shd w:val="clear" w:color="auto" w:fill="FFFFFF"/>
        </w:rPr>
        <w:t xml:space="preserve"> ir </w:t>
      </w:r>
      <w:r w:rsidR="001B1378">
        <w:rPr>
          <w:rFonts w:ascii="Montserrat" w:hAnsi="Montserrat" w:cs="Arial"/>
          <w:sz w:val="20"/>
          <w:szCs w:val="20"/>
          <w:shd w:val="clear" w:color="auto" w:fill="FFFFFF"/>
        </w:rPr>
        <w:t>6</w:t>
      </w:r>
      <w:r w:rsidR="00135088" w:rsidRPr="00A92A0E">
        <w:rPr>
          <w:rFonts w:ascii="Montserrat" w:hAnsi="Montserrat" w:cs="Arial"/>
          <w:sz w:val="20"/>
          <w:szCs w:val="20"/>
          <w:shd w:val="clear" w:color="auto" w:fill="FFFFFF"/>
        </w:rPr>
        <w:t xml:space="preserve"> priedų formą. </w:t>
      </w:r>
    </w:p>
    <w:p w14:paraId="0539C7ED" w14:textId="6FE9B8EC" w:rsidR="00135088" w:rsidRPr="00A92A0E" w:rsidRDefault="00135088" w:rsidP="009375D2">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Paslaugų teikėjas privalo pateikti Užsakovui Sutarties 13.1 punkte nurodytos rūšies ir dydžio Sutarties įvykdymo užtikrinimą – pirmo pareikalavimo banko garantiją arba draudimo bendrovės laidavimo draudimo raštą (kartu su draudimo bendrovės</w:t>
      </w:r>
      <w:r w:rsidR="00DA4D49" w:rsidRPr="00A92A0E">
        <w:rPr>
          <w:rFonts w:ascii="Montserrat" w:hAnsi="Montserrat" w:cs="Arial"/>
          <w:sz w:val="20"/>
          <w:szCs w:val="20"/>
        </w:rPr>
        <w:t xml:space="preserve"> </w:t>
      </w:r>
      <w:r w:rsidRPr="00A92A0E">
        <w:rPr>
          <w:rFonts w:ascii="Montserrat" w:hAnsi="Montserrat" w:cs="Arial"/>
          <w:sz w:val="20"/>
          <w:szCs w:val="20"/>
        </w:rPr>
        <w:t>laidavimo draudimo raštu turi būti pateiktas ir pasirašytas draudimo liudijimas (polisas) bei dokumentas, įrodantis, kad draudimo įmoka už išduotą laidavimo draudimo raštą yra sumokėta)</w:t>
      </w:r>
      <w:r w:rsidR="00DA4D49" w:rsidRPr="00A92A0E">
        <w:rPr>
          <w:rFonts w:ascii="Montserrat" w:hAnsi="Montserrat" w:cs="Arial"/>
          <w:sz w:val="20"/>
          <w:szCs w:val="20"/>
        </w:rPr>
        <w:t xml:space="preserve"> arba užstatą</w:t>
      </w:r>
      <w:r w:rsidRPr="00A92A0E">
        <w:rPr>
          <w:rFonts w:ascii="Montserrat" w:hAnsi="Montserrat" w:cs="Arial"/>
          <w:sz w:val="20"/>
          <w:szCs w:val="20"/>
        </w:rPr>
        <w:t>, atitinkantį  Sutarties 13.1 punkte nurodytas sąlygas (toliau – Sutarties įvykdymo užtikrinimas).</w:t>
      </w:r>
      <w:r w:rsidR="005441A8" w:rsidRPr="00A92A0E">
        <w:rPr>
          <w:rFonts w:ascii="Montserrat" w:hAnsi="Montserrat" w:cs="Arial"/>
          <w:sz w:val="20"/>
          <w:szCs w:val="20"/>
        </w:rPr>
        <w:t xml:space="preserve"> </w:t>
      </w:r>
      <w:r w:rsidR="003F52C7" w:rsidRPr="00A92A0E">
        <w:rPr>
          <w:rFonts w:ascii="Montserrat" w:hAnsi="Montserrat" w:cs="Arial"/>
          <w:sz w:val="20"/>
          <w:szCs w:val="20"/>
        </w:rPr>
        <w:t>Banko garantiją išduodančiam bankui ar kitai kredito įstaigai turi būti būtų suteiktas galiojantis reitingas nemažesnis kaip BBB-(Fitch ir S&amp;P) arba Baa3 (Moody’s). Draudimo laidavimą turi išduoti draudimo įmonė, turinti teisę teikti draudimo paslaugas Lietuvos Respublikoje;</w:t>
      </w:r>
    </w:p>
    <w:p w14:paraId="18766D05" w14:textId="1F3DE2DB" w:rsidR="00135088" w:rsidRPr="00A92A0E"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Jei Paslaugų teikėjas nepateikia Užsakovui Sutartyje nustatytos vertės Sutarties vykdymo užtikrinimo per Sutartyje nustatytą terminą, laikoma, kad Paslaugų teikėjas atsisakė sudaryti Sutartį ir Užsakovas turi teisę VPĮ </w:t>
      </w:r>
      <w:r w:rsidR="00DA4D49" w:rsidRPr="00A92A0E">
        <w:rPr>
          <w:rFonts w:ascii="Montserrat" w:hAnsi="Montserrat" w:cs="Arial"/>
          <w:sz w:val="20"/>
          <w:szCs w:val="20"/>
        </w:rPr>
        <w:t>n</w:t>
      </w:r>
      <w:r w:rsidRPr="00A92A0E">
        <w:rPr>
          <w:rFonts w:ascii="Montserrat" w:hAnsi="Montserrat" w:cs="Arial"/>
          <w:sz w:val="20"/>
          <w:szCs w:val="20"/>
        </w:rPr>
        <w:t>ustatyta tvarka pasiūlyti sudaryti Sutartį kitam tiekėjui.</w:t>
      </w:r>
    </w:p>
    <w:p w14:paraId="64612E2C" w14:textId="0BAE9912" w:rsidR="00135088" w:rsidRPr="00A92A0E"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Prieš pateikdamas Sutarties įvykdymo užtikrinimą, Paslaugų teikėjas gali prašyti Užsakovo patvirtinti, kad Užsakovas sutinka priimti Paslaugų teikėjo siūlomą Sutarties įvykdymo užtikrinimą. Tokiu atveju, Užsakovas privalo atsakyti Paslaugų teikėjui ne vėliau kaip per 3 (tris) darbo dienas nuo Paslaugų teikėjo prašymo gavimo dienos.</w:t>
      </w:r>
    </w:p>
    <w:p w14:paraId="09FF0396" w14:textId="0A678900" w:rsidR="00135088" w:rsidRPr="00A92A0E"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Sutarties įvykdymo užtikrinime bankas (draudimo bendrovė) privalo neatšaukiamai ir besąlygiškai įsipareigoti ne vėliau kaip per 1</w:t>
      </w:r>
      <w:r w:rsidR="009C3D79">
        <w:rPr>
          <w:rFonts w:ascii="Montserrat" w:hAnsi="Montserrat" w:cs="Arial"/>
          <w:sz w:val="20"/>
          <w:szCs w:val="20"/>
        </w:rPr>
        <w:t>0</w:t>
      </w:r>
      <w:r w:rsidRPr="00A92A0E">
        <w:rPr>
          <w:rFonts w:ascii="Montserrat" w:hAnsi="Montserrat" w:cs="Arial"/>
          <w:sz w:val="20"/>
          <w:szCs w:val="20"/>
        </w:rPr>
        <w:t xml:space="preserve"> (</w:t>
      </w:r>
      <w:r w:rsidR="009C3D79">
        <w:rPr>
          <w:rFonts w:ascii="Montserrat" w:hAnsi="Montserrat" w:cs="Arial"/>
          <w:sz w:val="20"/>
          <w:szCs w:val="20"/>
        </w:rPr>
        <w:t>dešimt</w:t>
      </w:r>
      <w:r w:rsidRPr="00A92A0E">
        <w:rPr>
          <w:rFonts w:ascii="Montserrat" w:hAnsi="Montserrat" w:cs="Arial"/>
          <w:sz w:val="20"/>
          <w:szCs w:val="20"/>
        </w:rPr>
        <w:t xml:space="preserve">) </w:t>
      </w:r>
      <w:r w:rsidR="009C3D79">
        <w:rPr>
          <w:rFonts w:ascii="Montserrat" w:hAnsi="Montserrat" w:cs="Arial"/>
          <w:sz w:val="20"/>
          <w:szCs w:val="20"/>
        </w:rPr>
        <w:t xml:space="preserve">darbo </w:t>
      </w:r>
      <w:r w:rsidRPr="00A92A0E">
        <w:rPr>
          <w:rFonts w:ascii="Montserrat" w:hAnsi="Montserrat" w:cs="Arial"/>
          <w:sz w:val="20"/>
          <w:szCs w:val="20"/>
        </w:rPr>
        <w:t>dienų nuo Užsakovo raštiško pranešimo apie Paslaugų teikėjo Sutartyje nustatytų prievolių pažeidimą, dalinį ar</w:t>
      </w:r>
      <w:r w:rsidR="00DA4D49" w:rsidRPr="00A92A0E">
        <w:rPr>
          <w:rFonts w:ascii="Montserrat" w:hAnsi="Montserrat" w:cs="Arial"/>
          <w:sz w:val="20"/>
          <w:szCs w:val="20"/>
        </w:rPr>
        <w:t xml:space="preserve"> </w:t>
      </w:r>
      <w:r w:rsidRPr="00A92A0E">
        <w:rPr>
          <w:rFonts w:ascii="Montserrat" w:hAnsi="Montserrat" w:cs="Arial"/>
          <w:sz w:val="20"/>
          <w:szCs w:val="20"/>
        </w:rPr>
        <w:t>visišką jų nevykdymą arba netinkamą vykdymą gavimo dienos sumokėti Užsakovui Sutarties įvykdymo užtikrinime nurodytą sumą, pinigus pervedant į Užsakovo sąskaitą.</w:t>
      </w:r>
    </w:p>
    <w:p w14:paraId="664D0B50" w14:textId="45517AEE" w:rsidR="00135088" w:rsidRPr="00A92A0E"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Sutarties įvykdymo užtikrinime negali būti nurodyta, kad bankas (draudimo bendrovė) atsako tik už tiesioginių nuostolių atlyginimą. Bankas (draudimo bendrovė) neturi teisės reikalauti, kad Užsakovas pagrįstų savo reikalavimą. Užsakovas pranešime</w:t>
      </w:r>
      <w:r w:rsidR="00DA4D49" w:rsidRPr="00A92A0E">
        <w:rPr>
          <w:rFonts w:ascii="Montserrat" w:hAnsi="Montserrat" w:cs="Arial"/>
          <w:sz w:val="20"/>
          <w:szCs w:val="20"/>
        </w:rPr>
        <w:t xml:space="preserve"> </w:t>
      </w:r>
      <w:r w:rsidRPr="00A92A0E">
        <w:rPr>
          <w:rFonts w:ascii="Montserrat" w:hAnsi="Montserrat" w:cs="Arial"/>
          <w:sz w:val="20"/>
          <w:szCs w:val="20"/>
        </w:rPr>
        <w:t>bankui (draudimo bendrovei) nurodo, kad Sutarties įvykdymo užtikrinimo suma jam priklauso dėl to, kad Paslaugų teikėjas iš dalies ar visiškai neįvykdė Sutarties ir (arba) ji buvo nutraukta dėl Paslaugų teikėjo kaltės. Užsakovas neįsipareigoja įrodyti realiai patirtų</w:t>
      </w:r>
      <w:r w:rsidR="00DA4D49" w:rsidRPr="00A92A0E">
        <w:rPr>
          <w:rFonts w:ascii="Montserrat" w:hAnsi="Montserrat" w:cs="Arial"/>
          <w:sz w:val="20"/>
          <w:szCs w:val="20"/>
        </w:rPr>
        <w:t xml:space="preserve"> </w:t>
      </w:r>
      <w:r w:rsidRPr="00A92A0E">
        <w:rPr>
          <w:rFonts w:ascii="Montserrat" w:hAnsi="Montserrat" w:cs="Arial"/>
          <w:sz w:val="20"/>
          <w:szCs w:val="20"/>
        </w:rPr>
        <w:t>nuostolių ir Paslaugų teikėjas, pasirašydamas Sutartį ir pateikdamas Sutarties įvykdymo užtikrinimą, patvirtina, kad Sutarties įvykdymo užtikrinimo suma laikytina minimaliais neįrodinėjamais Užsakovo nuostoliais.</w:t>
      </w:r>
    </w:p>
    <w:p w14:paraId="5A6CC1B3" w14:textId="77777777" w:rsidR="00135088" w:rsidRPr="00A92A0E"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Sutarties įvykdymo užtikrinimas turi įsigalioti ne vėliau negu jo pateikimo Užsakovui dieną.</w:t>
      </w:r>
    </w:p>
    <w:p w14:paraId="4E8D3D5E" w14:textId="77777777" w:rsidR="00135088" w:rsidRPr="00A92A0E"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Sutarties įvykdymo užtikrinimo suma turi būti nurodoma ir išmokama eurais.</w:t>
      </w:r>
    </w:p>
    <w:p w14:paraId="4EDAE49F" w14:textId="35BFCF25" w:rsidR="00135088" w:rsidRPr="00A92A0E"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Sutarties įvykdymo užtikrinimas turi būti surašytas lietuvių arba kita kalba (esant Užsakovo prašymui, turi būti pateiktas vertimas į lietuvių kalbą).</w:t>
      </w:r>
    </w:p>
    <w:p w14:paraId="5BE74890" w14:textId="3CDEE7D8" w:rsidR="0064456E" w:rsidRPr="00A92A0E" w:rsidRDefault="00135088" w:rsidP="009375D2">
      <w:pPr>
        <w:pStyle w:val="ListParagraph"/>
        <w:numPr>
          <w:ilvl w:val="1"/>
          <w:numId w:val="2"/>
        </w:numPr>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Sutarties įvykdymo užtikrinime nurodytas jo galiojimo terminas turi būti ne trumpesnis nei </w:t>
      </w:r>
      <w:r w:rsidR="0064456E" w:rsidRPr="00A92A0E">
        <w:rPr>
          <w:rFonts w:ascii="Montserrat" w:hAnsi="Montserrat" w:cs="Arial"/>
          <w:sz w:val="20"/>
          <w:szCs w:val="20"/>
        </w:rPr>
        <w:t xml:space="preserve">iki Sutarties galiojimo termino pabaigos. </w:t>
      </w:r>
      <w:r w:rsidR="001E2519" w:rsidRPr="00A92A0E">
        <w:rPr>
          <w:rFonts w:ascii="Montserrat" w:hAnsi="Montserrat" w:cs="Arial"/>
          <w:sz w:val="20"/>
          <w:szCs w:val="20"/>
        </w:rPr>
        <w:t xml:space="preserve">Vietoje visam laikotarpiui galiojančio Sutarties įvykdymo užtikrinimo Paslaugų teikėjas gali pateikti </w:t>
      </w:r>
      <w:r w:rsidR="0064456E" w:rsidRPr="00A92A0E">
        <w:rPr>
          <w:rFonts w:ascii="Montserrat" w:hAnsi="Montserrat" w:cs="Arial"/>
          <w:sz w:val="20"/>
          <w:szCs w:val="20"/>
        </w:rPr>
        <w:t xml:space="preserve">Paslaugų teikėjas gali pateikti Užsakovui Sutarties įvykdymo užtikrinimą, kuris galioja 12 (dvylika) mėnesių nuo Sutarties 13.7 punkte nurodyto momento. Tokiu atveju likus ne mažiau kaip 20 (dvidešimt) dienų iki galiojimo pabaigos Paslaugų teikėjas privalo pateikti Užsakovui naują garantiją, kuri turi nenutrūkstamai pratęsti Sutarties įvykdymo užtikrinimą kitiems 12 (dvylikai) mėnesių. </w:t>
      </w:r>
    </w:p>
    <w:p w14:paraId="5DCD8156" w14:textId="77777777" w:rsidR="0064456E" w:rsidRPr="00A92A0E"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Jeigu Sutartyje nustatytomis sąlygomis Paslaugų suteikimo terminas yra pratęsiamas arba nukeliamas dėl Sutarties</w:t>
      </w:r>
      <w:r w:rsidR="0064456E" w:rsidRPr="00A92A0E">
        <w:rPr>
          <w:rFonts w:ascii="Montserrat" w:hAnsi="Montserrat" w:cs="Arial"/>
          <w:sz w:val="20"/>
          <w:szCs w:val="20"/>
        </w:rPr>
        <w:t xml:space="preserve"> </w:t>
      </w:r>
      <w:r w:rsidRPr="00A92A0E">
        <w:rPr>
          <w:rFonts w:ascii="Montserrat" w:hAnsi="Montserrat" w:cs="Arial"/>
          <w:sz w:val="20"/>
          <w:szCs w:val="20"/>
        </w:rPr>
        <w:t xml:space="preserve">sustabdymo, arba suteikti Paslaugas arba taisyti Paslaugų trūkumus yra vėluojama, </w:t>
      </w:r>
      <w:r w:rsidR="0064456E" w:rsidRPr="00A92A0E">
        <w:rPr>
          <w:rFonts w:ascii="Montserrat" w:hAnsi="Montserrat" w:cs="Arial"/>
          <w:sz w:val="20"/>
          <w:szCs w:val="20"/>
        </w:rPr>
        <w:t>Paslaugų teikėjas</w:t>
      </w:r>
      <w:r w:rsidRPr="00A92A0E">
        <w:rPr>
          <w:rFonts w:ascii="Montserrat" w:hAnsi="Montserrat" w:cs="Arial"/>
          <w:sz w:val="20"/>
          <w:szCs w:val="20"/>
        </w:rPr>
        <w:t xml:space="preserve"> privalo užtikrinti Sutarties</w:t>
      </w:r>
      <w:r w:rsidR="0064456E" w:rsidRPr="00A92A0E">
        <w:rPr>
          <w:rFonts w:ascii="Montserrat" w:hAnsi="Montserrat" w:cs="Arial"/>
          <w:sz w:val="20"/>
          <w:szCs w:val="20"/>
        </w:rPr>
        <w:t xml:space="preserve"> </w:t>
      </w:r>
      <w:r w:rsidRPr="00A92A0E">
        <w:rPr>
          <w:rFonts w:ascii="Montserrat" w:hAnsi="Montserrat" w:cs="Arial"/>
          <w:sz w:val="20"/>
          <w:szCs w:val="20"/>
        </w:rPr>
        <w:t>įvykdymo užtikrinimo galiojimą visą Sutarties galiojimo laikotarpį ir ne vėliau kaip iki Sutarties įvykdymo užtikrinimo</w:t>
      </w:r>
      <w:r w:rsidR="0064456E" w:rsidRPr="00A92A0E">
        <w:rPr>
          <w:rFonts w:ascii="Montserrat" w:hAnsi="Montserrat" w:cs="Arial"/>
          <w:sz w:val="20"/>
          <w:szCs w:val="20"/>
        </w:rPr>
        <w:t xml:space="preserve"> </w:t>
      </w:r>
      <w:r w:rsidRPr="00A92A0E">
        <w:rPr>
          <w:rFonts w:ascii="Montserrat" w:hAnsi="Montserrat" w:cs="Arial"/>
          <w:sz w:val="20"/>
          <w:szCs w:val="20"/>
        </w:rPr>
        <w:t xml:space="preserve">galiojimo termino pabaigos privalo </w:t>
      </w:r>
      <w:r w:rsidR="0064456E" w:rsidRPr="00A92A0E">
        <w:rPr>
          <w:rFonts w:ascii="Montserrat" w:hAnsi="Montserrat" w:cs="Arial"/>
          <w:sz w:val="20"/>
          <w:szCs w:val="20"/>
        </w:rPr>
        <w:t>Užsakovui</w:t>
      </w:r>
      <w:r w:rsidRPr="00A92A0E">
        <w:rPr>
          <w:rFonts w:ascii="Montserrat" w:hAnsi="Montserrat" w:cs="Arial"/>
          <w:sz w:val="20"/>
          <w:szCs w:val="20"/>
        </w:rPr>
        <w:t xml:space="preserve"> pateikti naują arba pratęstą Sutarties įvykdymo užtikrinimą.</w:t>
      </w:r>
    </w:p>
    <w:p w14:paraId="73BE14DA" w14:textId="641F1DA9" w:rsidR="0064456E" w:rsidRPr="00A92A0E" w:rsidRDefault="0064456E"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lastRenderedPageBreak/>
        <w:t>Paslaugų teikėjui</w:t>
      </w:r>
      <w:r w:rsidR="00135088" w:rsidRPr="00A92A0E">
        <w:rPr>
          <w:rFonts w:ascii="Montserrat" w:hAnsi="Montserrat" w:cs="Arial"/>
          <w:sz w:val="20"/>
          <w:szCs w:val="20"/>
        </w:rPr>
        <w:t xml:space="preserve"> laiku nepratęsus Sutarties įvykdymo užtikrinimo galiojimo termino arba nepateikus naujo Sutarties įvykdymo</w:t>
      </w:r>
      <w:r w:rsidRPr="00A92A0E">
        <w:rPr>
          <w:rFonts w:ascii="Montserrat" w:hAnsi="Montserrat" w:cs="Arial"/>
          <w:sz w:val="20"/>
          <w:szCs w:val="20"/>
        </w:rPr>
        <w:t xml:space="preserve"> </w:t>
      </w:r>
      <w:r w:rsidR="00135088" w:rsidRPr="00A92A0E">
        <w:rPr>
          <w:rFonts w:ascii="Montserrat" w:hAnsi="Montserrat" w:cs="Arial"/>
          <w:sz w:val="20"/>
          <w:szCs w:val="20"/>
        </w:rPr>
        <w:t xml:space="preserve">užtikrinimo, </w:t>
      </w:r>
      <w:r w:rsidR="00DA4D49" w:rsidRPr="00A92A0E">
        <w:rPr>
          <w:rFonts w:ascii="Montserrat" w:hAnsi="Montserrat" w:cs="Arial"/>
          <w:sz w:val="20"/>
          <w:szCs w:val="20"/>
        </w:rPr>
        <w:t>Užsakovas</w:t>
      </w:r>
      <w:r w:rsidR="00135088" w:rsidRPr="00A92A0E">
        <w:rPr>
          <w:rFonts w:ascii="Montserrat" w:hAnsi="Montserrat" w:cs="Arial"/>
          <w:sz w:val="20"/>
          <w:szCs w:val="20"/>
        </w:rPr>
        <w:t xml:space="preserve"> turi teisę reikalauti </w:t>
      </w:r>
      <w:r w:rsidRPr="00A92A0E">
        <w:rPr>
          <w:rFonts w:ascii="Montserrat" w:hAnsi="Montserrat" w:cs="Arial"/>
          <w:sz w:val="20"/>
          <w:szCs w:val="20"/>
        </w:rPr>
        <w:t xml:space="preserve">Sutartyje </w:t>
      </w:r>
      <w:r w:rsidR="00135088" w:rsidRPr="00A92A0E">
        <w:rPr>
          <w:rFonts w:ascii="Montserrat" w:hAnsi="Montserrat" w:cs="Arial"/>
          <w:sz w:val="20"/>
          <w:szCs w:val="20"/>
        </w:rPr>
        <w:t>nustatyto dydžio netesybų už kiekvieną pradelstą dieną.</w:t>
      </w:r>
    </w:p>
    <w:p w14:paraId="4764172F" w14:textId="5CF59C06" w:rsidR="0064456E" w:rsidRPr="00A92A0E" w:rsidRDefault="0064456E"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Užsakovas</w:t>
      </w:r>
      <w:r w:rsidR="00135088" w:rsidRPr="00A92A0E">
        <w:rPr>
          <w:rFonts w:ascii="Montserrat" w:hAnsi="Montserrat" w:cs="Arial"/>
          <w:sz w:val="20"/>
          <w:szCs w:val="20"/>
        </w:rPr>
        <w:t xml:space="preserve"> nepriima Sutarties įvykdymo užtikrinimo ir (ar) laiko jį negaliojančiu, ir (ar) kreipiasi į </w:t>
      </w:r>
      <w:r w:rsidRPr="00A92A0E">
        <w:rPr>
          <w:rFonts w:ascii="Montserrat" w:hAnsi="Montserrat" w:cs="Arial"/>
          <w:sz w:val="20"/>
          <w:szCs w:val="20"/>
        </w:rPr>
        <w:t>Paslaugų teikėją</w:t>
      </w:r>
      <w:r w:rsidR="00135088" w:rsidRPr="00A92A0E">
        <w:rPr>
          <w:rFonts w:ascii="Montserrat" w:hAnsi="Montserrat" w:cs="Arial"/>
          <w:sz w:val="20"/>
          <w:szCs w:val="20"/>
        </w:rPr>
        <w:t xml:space="preserve"> dėl naujo</w:t>
      </w:r>
      <w:r w:rsidRPr="00A92A0E">
        <w:rPr>
          <w:rFonts w:ascii="Montserrat" w:hAnsi="Montserrat" w:cs="Arial"/>
          <w:sz w:val="20"/>
          <w:szCs w:val="20"/>
        </w:rPr>
        <w:t xml:space="preserve"> </w:t>
      </w:r>
      <w:r w:rsidR="00135088" w:rsidRPr="00A92A0E">
        <w:rPr>
          <w:rFonts w:ascii="Montserrat" w:hAnsi="Montserrat" w:cs="Arial"/>
          <w:sz w:val="20"/>
          <w:szCs w:val="20"/>
        </w:rPr>
        <w:t xml:space="preserve">Sutarties įvykdymo užtikrinimo pateikimo </w:t>
      </w:r>
      <w:r w:rsidRPr="00A92A0E">
        <w:rPr>
          <w:rFonts w:ascii="Montserrat" w:hAnsi="Montserrat" w:cs="Arial"/>
          <w:sz w:val="20"/>
          <w:szCs w:val="20"/>
        </w:rPr>
        <w:t>Užsakovui</w:t>
      </w:r>
      <w:r w:rsidR="00135088" w:rsidRPr="00A92A0E">
        <w:rPr>
          <w:rFonts w:ascii="Montserrat" w:hAnsi="Montserrat" w:cs="Arial"/>
          <w:sz w:val="20"/>
          <w:szCs w:val="20"/>
        </w:rPr>
        <w:t xml:space="preserve">, o </w:t>
      </w:r>
      <w:r w:rsidRPr="00A92A0E">
        <w:rPr>
          <w:rFonts w:ascii="Montserrat" w:hAnsi="Montserrat" w:cs="Arial"/>
          <w:sz w:val="20"/>
          <w:szCs w:val="20"/>
        </w:rPr>
        <w:t>Paslaugų teikėjas</w:t>
      </w:r>
      <w:r w:rsidR="00135088" w:rsidRPr="00A92A0E">
        <w:rPr>
          <w:rFonts w:ascii="Montserrat" w:hAnsi="Montserrat" w:cs="Arial"/>
          <w:sz w:val="20"/>
          <w:szCs w:val="20"/>
        </w:rPr>
        <w:t xml:space="preserve"> privalo Sutarties įvykdymo užtikrinimą pateikti per</w:t>
      </w:r>
      <w:r w:rsidRPr="00A92A0E">
        <w:rPr>
          <w:rFonts w:ascii="Montserrat" w:hAnsi="Montserrat" w:cs="Arial"/>
          <w:sz w:val="20"/>
          <w:szCs w:val="20"/>
        </w:rPr>
        <w:t xml:space="preserve"> </w:t>
      </w:r>
      <w:r w:rsidR="00135088" w:rsidRPr="00A92A0E">
        <w:rPr>
          <w:rFonts w:ascii="Montserrat" w:hAnsi="Montserrat" w:cs="Arial"/>
          <w:sz w:val="20"/>
          <w:szCs w:val="20"/>
        </w:rPr>
        <w:t xml:space="preserve">trumpiausiai įmanomą terminą, jei Sutarties įvykdymo užtikrinimas neatitinka Sutartyje keliamų reikalavimų arba </w:t>
      </w:r>
      <w:r w:rsidRPr="00A92A0E">
        <w:rPr>
          <w:rFonts w:ascii="Montserrat" w:hAnsi="Montserrat" w:cs="Arial"/>
          <w:sz w:val="20"/>
          <w:szCs w:val="20"/>
        </w:rPr>
        <w:t>Už</w:t>
      </w:r>
      <w:r w:rsidR="00DA4D49" w:rsidRPr="00A92A0E">
        <w:rPr>
          <w:rFonts w:ascii="Montserrat" w:hAnsi="Montserrat" w:cs="Arial"/>
          <w:sz w:val="20"/>
          <w:szCs w:val="20"/>
        </w:rPr>
        <w:t>sa</w:t>
      </w:r>
      <w:r w:rsidRPr="00A92A0E">
        <w:rPr>
          <w:rFonts w:ascii="Montserrat" w:hAnsi="Montserrat" w:cs="Arial"/>
          <w:sz w:val="20"/>
          <w:szCs w:val="20"/>
        </w:rPr>
        <w:t xml:space="preserve">kovas </w:t>
      </w:r>
      <w:r w:rsidR="00135088" w:rsidRPr="00A92A0E">
        <w:rPr>
          <w:rFonts w:ascii="Montserrat" w:hAnsi="Montserrat" w:cs="Arial"/>
          <w:sz w:val="20"/>
          <w:szCs w:val="20"/>
        </w:rPr>
        <w:t>turi informacijos, susijusios su Sutarties įvykdymo užtikrinimą išdavusio banko (draudimo bendrovės) veiklos sustabdymu</w:t>
      </w:r>
      <w:r w:rsidRPr="00A92A0E">
        <w:rPr>
          <w:rFonts w:ascii="Montserrat" w:hAnsi="Montserrat" w:cs="Arial"/>
          <w:sz w:val="20"/>
          <w:szCs w:val="20"/>
        </w:rPr>
        <w:t xml:space="preserve"> </w:t>
      </w:r>
      <w:r w:rsidR="00135088" w:rsidRPr="00A92A0E">
        <w:rPr>
          <w:rFonts w:ascii="Montserrat" w:hAnsi="Montserrat" w:cs="Arial"/>
          <w:sz w:val="20"/>
          <w:szCs w:val="20"/>
        </w:rPr>
        <w:t>arba galimu veiklos sustabdymu (įskaitant nemokumą, likvidavimą ar teisinės apsaugos taikymo procedūras).</w:t>
      </w:r>
    </w:p>
    <w:p w14:paraId="25CE754B" w14:textId="3833A38B" w:rsidR="00C345AC" w:rsidRPr="00A92A0E"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Jei </w:t>
      </w:r>
      <w:r w:rsidR="0064456E" w:rsidRPr="00A92A0E">
        <w:rPr>
          <w:rFonts w:ascii="Montserrat" w:hAnsi="Montserrat" w:cs="Arial"/>
          <w:sz w:val="20"/>
          <w:szCs w:val="20"/>
        </w:rPr>
        <w:t>Paslaugų teikėjas</w:t>
      </w:r>
      <w:r w:rsidRPr="00A92A0E">
        <w:rPr>
          <w:rFonts w:ascii="Montserrat" w:hAnsi="Montserrat" w:cs="Arial"/>
          <w:sz w:val="20"/>
          <w:szCs w:val="20"/>
        </w:rPr>
        <w:t xml:space="preserve"> pažeidžia Sutartimi nustatytus įsipareigojimus, dalinai ar visiškai įsipareigojimų nevykdo (ar juos vykdo</w:t>
      </w:r>
      <w:r w:rsidR="0064456E" w:rsidRPr="00A92A0E">
        <w:rPr>
          <w:rFonts w:ascii="Montserrat" w:hAnsi="Montserrat" w:cs="Arial"/>
          <w:sz w:val="20"/>
          <w:szCs w:val="20"/>
        </w:rPr>
        <w:t xml:space="preserve"> </w:t>
      </w:r>
      <w:r w:rsidRPr="00A92A0E">
        <w:rPr>
          <w:rFonts w:ascii="Montserrat" w:hAnsi="Montserrat" w:cs="Arial"/>
          <w:sz w:val="20"/>
          <w:szCs w:val="20"/>
        </w:rPr>
        <w:t xml:space="preserve">ne pagal Sutarties sąlygas), </w:t>
      </w:r>
      <w:r w:rsidR="0064456E" w:rsidRPr="00A92A0E">
        <w:rPr>
          <w:rFonts w:ascii="Montserrat" w:hAnsi="Montserrat" w:cs="Arial"/>
          <w:sz w:val="20"/>
          <w:szCs w:val="20"/>
        </w:rPr>
        <w:t>Užsakovas</w:t>
      </w:r>
      <w:r w:rsidRPr="00A92A0E">
        <w:rPr>
          <w:rFonts w:ascii="Montserrat" w:hAnsi="Montserrat" w:cs="Arial"/>
          <w:sz w:val="20"/>
          <w:szCs w:val="20"/>
        </w:rPr>
        <w:t xml:space="preserve"> gali pasinaudoti Sutarties įvykdymo užtikrinimu. </w:t>
      </w:r>
      <w:r w:rsidR="0064456E" w:rsidRPr="00A92A0E">
        <w:rPr>
          <w:rFonts w:ascii="Montserrat" w:hAnsi="Montserrat" w:cs="Arial"/>
          <w:sz w:val="20"/>
          <w:szCs w:val="20"/>
        </w:rPr>
        <w:t>Paslaugų teikėjas</w:t>
      </w:r>
      <w:r w:rsidRPr="00A92A0E">
        <w:rPr>
          <w:rFonts w:ascii="Montserrat" w:hAnsi="Montserrat" w:cs="Arial"/>
          <w:sz w:val="20"/>
          <w:szCs w:val="20"/>
        </w:rPr>
        <w:t xml:space="preserve"> siekdamas toliau vykdyti</w:t>
      </w:r>
      <w:r w:rsidR="00DA4D49" w:rsidRPr="00A92A0E">
        <w:rPr>
          <w:rFonts w:ascii="Montserrat" w:hAnsi="Montserrat" w:cs="Arial"/>
          <w:sz w:val="20"/>
          <w:szCs w:val="20"/>
        </w:rPr>
        <w:t xml:space="preserve"> </w:t>
      </w:r>
      <w:r w:rsidRPr="00A92A0E">
        <w:rPr>
          <w:rFonts w:ascii="Montserrat" w:hAnsi="Montserrat" w:cs="Arial"/>
          <w:sz w:val="20"/>
          <w:szCs w:val="20"/>
        </w:rPr>
        <w:t>Sutarties įsipareigojimus, privalo per 10 (dešimt) darbo dienų nuo pranešimo apie Sutarties įvykdymo užtikrinimo</w:t>
      </w:r>
      <w:r w:rsidR="0064456E" w:rsidRPr="00A92A0E">
        <w:rPr>
          <w:rFonts w:ascii="Montserrat" w:hAnsi="Montserrat" w:cs="Arial"/>
          <w:sz w:val="20"/>
          <w:szCs w:val="20"/>
        </w:rPr>
        <w:t xml:space="preserve"> </w:t>
      </w:r>
      <w:r w:rsidRPr="00A92A0E">
        <w:rPr>
          <w:rFonts w:ascii="Montserrat" w:hAnsi="Montserrat" w:cs="Arial"/>
          <w:sz w:val="20"/>
          <w:szCs w:val="20"/>
        </w:rPr>
        <w:t xml:space="preserve">sumokėjimą </w:t>
      </w:r>
      <w:r w:rsidR="0064456E" w:rsidRPr="00A92A0E">
        <w:rPr>
          <w:rFonts w:ascii="Montserrat" w:hAnsi="Montserrat" w:cs="Arial"/>
          <w:sz w:val="20"/>
          <w:szCs w:val="20"/>
        </w:rPr>
        <w:t>Užsakovui</w:t>
      </w:r>
      <w:r w:rsidRPr="00A92A0E">
        <w:rPr>
          <w:rFonts w:ascii="Montserrat" w:hAnsi="Montserrat" w:cs="Arial"/>
          <w:sz w:val="20"/>
          <w:szCs w:val="20"/>
        </w:rPr>
        <w:t xml:space="preserve"> pranešimo gavimo dienos pateikti </w:t>
      </w:r>
      <w:r w:rsidR="0064456E" w:rsidRPr="00A92A0E">
        <w:rPr>
          <w:rFonts w:ascii="Montserrat" w:hAnsi="Montserrat" w:cs="Arial"/>
          <w:sz w:val="20"/>
          <w:szCs w:val="20"/>
        </w:rPr>
        <w:t>Užsakovu</w:t>
      </w:r>
      <w:r w:rsidRPr="00A92A0E">
        <w:rPr>
          <w:rFonts w:ascii="Montserrat" w:hAnsi="Montserrat" w:cs="Arial"/>
          <w:sz w:val="20"/>
          <w:szCs w:val="20"/>
        </w:rPr>
        <w:t xml:space="preserve">i naują </w:t>
      </w:r>
      <w:r w:rsidR="0064456E" w:rsidRPr="00A92A0E">
        <w:rPr>
          <w:rFonts w:ascii="Montserrat" w:hAnsi="Montserrat" w:cs="Arial"/>
          <w:sz w:val="20"/>
          <w:szCs w:val="20"/>
        </w:rPr>
        <w:t xml:space="preserve">Sutarties 13.1 punkte </w:t>
      </w:r>
      <w:r w:rsidRPr="00A92A0E">
        <w:rPr>
          <w:rFonts w:ascii="Montserrat" w:hAnsi="Montserrat" w:cs="Arial"/>
          <w:sz w:val="20"/>
          <w:szCs w:val="20"/>
        </w:rPr>
        <w:t>nurodyto dydžio Sutarties</w:t>
      </w:r>
      <w:r w:rsidR="0064456E" w:rsidRPr="00A92A0E">
        <w:rPr>
          <w:rFonts w:ascii="Montserrat" w:hAnsi="Montserrat" w:cs="Arial"/>
          <w:sz w:val="20"/>
          <w:szCs w:val="20"/>
        </w:rPr>
        <w:t xml:space="preserve"> </w:t>
      </w:r>
      <w:r w:rsidRPr="00A92A0E">
        <w:rPr>
          <w:rFonts w:ascii="Montserrat" w:hAnsi="Montserrat" w:cs="Arial"/>
          <w:sz w:val="20"/>
          <w:szCs w:val="20"/>
        </w:rPr>
        <w:t>įvykdymo užtikrinimą.</w:t>
      </w:r>
    </w:p>
    <w:p w14:paraId="24A66337" w14:textId="77777777" w:rsidR="00CA0B73" w:rsidRPr="00A92A0E" w:rsidRDefault="00CA0B73"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Užsakovas gali pasinaudoti Sutarties įvykdymo užtikrinimu, esant bet kuriai iš žemiau nurodytų aplinkybių: </w:t>
      </w:r>
    </w:p>
    <w:p w14:paraId="05FE7406" w14:textId="77777777" w:rsidR="00CA0B73" w:rsidRPr="00A92A0E" w:rsidRDefault="00CA0B73" w:rsidP="009375D2">
      <w:pPr>
        <w:pStyle w:val="ListParagraph"/>
        <w:numPr>
          <w:ilvl w:val="2"/>
          <w:numId w:val="2"/>
        </w:numPr>
        <w:tabs>
          <w:tab w:val="left" w:pos="42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Paslaugų teikėjas neįvykdė, nevykdo arba netinkamai vykdo savo įsipareigojimus pagal Sutartį; </w:t>
      </w:r>
    </w:p>
    <w:p w14:paraId="6C839162" w14:textId="77777777" w:rsidR="00D9447C" w:rsidRPr="00A92A0E" w:rsidRDefault="00CA0B73" w:rsidP="009375D2">
      <w:pPr>
        <w:pStyle w:val="ListParagraph"/>
        <w:numPr>
          <w:ilvl w:val="2"/>
          <w:numId w:val="2"/>
        </w:numPr>
        <w:tabs>
          <w:tab w:val="left" w:pos="42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Paslaugų teikėjas per protingai nustatytą laikotarpį neįvykdo Užsakovo nurodymo ištaisyti Paslaugų trūkumus;</w:t>
      </w:r>
    </w:p>
    <w:p w14:paraId="4F1C7F58" w14:textId="06AFC0BB" w:rsidR="00D9447C" w:rsidRPr="00A92A0E" w:rsidRDefault="00CA0B73" w:rsidP="009375D2">
      <w:pPr>
        <w:pStyle w:val="ListParagraph"/>
        <w:numPr>
          <w:ilvl w:val="2"/>
          <w:numId w:val="2"/>
        </w:numPr>
        <w:tabs>
          <w:tab w:val="left" w:pos="42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jei dėl bet kokių </w:t>
      </w:r>
      <w:r w:rsidR="00D9447C" w:rsidRPr="00A92A0E">
        <w:rPr>
          <w:rFonts w:ascii="Montserrat" w:hAnsi="Montserrat" w:cs="Arial"/>
          <w:sz w:val="20"/>
          <w:szCs w:val="20"/>
        </w:rPr>
        <w:t>Paslaugų teikėjo</w:t>
      </w:r>
      <w:r w:rsidRPr="00A92A0E">
        <w:rPr>
          <w:rFonts w:ascii="Montserrat" w:hAnsi="Montserrat" w:cs="Arial"/>
          <w:sz w:val="20"/>
          <w:szCs w:val="20"/>
        </w:rPr>
        <w:t xml:space="preserve"> veiksmų (veikimo ar neveikimo) </w:t>
      </w:r>
      <w:r w:rsidR="00D9447C" w:rsidRPr="00A92A0E">
        <w:rPr>
          <w:rFonts w:ascii="Montserrat" w:hAnsi="Montserrat" w:cs="Arial"/>
          <w:sz w:val="20"/>
          <w:szCs w:val="20"/>
        </w:rPr>
        <w:t>Užsakovas</w:t>
      </w:r>
      <w:r w:rsidRPr="00A92A0E">
        <w:rPr>
          <w:rFonts w:ascii="Montserrat" w:hAnsi="Montserrat" w:cs="Arial"/>
          <w:sz w:val="20"/>
          <w:szCs w:val="20"/>
        </w:rPr>
        <w:t xml:space="preserve"> patyrė nuostolius (įskaitant, bet neapribojant,</w:t>
      </w:r>
      <w:r w:rsidR="00D9447C" w:rsidRPr="00A92A0E">
        <w:rPr>
          <w:rFonts w:ascii="Montserrat" w:hAnsi="Montserrat" w:cs="Arial"/>
          <w:sz w:val="20"/>
          <w:szCs w:val="20"/>
        </w:rPr>
        <w:t xml:space="preserve"> </w:t>
      </w:r>
      <w:r w:rsidRPr="00A92A0E">
        <w:rPr>
          <w:rFonts w:ascii="Montserrat" w:hAnsi="Montserrat" w:cs="Arial"/>
          <w:sz w:val="20"/>
          <w:szCs w:val="20"/>
        </w:rPr>
        <w:t>papildomas išlaidas, negautas pajamas ar kitus tiesioginius ir netiesioginius nuostolius, delspinigius ir (arba) baudas (jei</w:t>
      </w:r>
      <w:r w:rsidR="00DA4D49" w:rsidRPr="00A92A0E">
        <w:rPr>
          <w:rFonts w:ascii="Montserrat" w:hAnsi="Montserrat" w:cs="Arial"/>
          <w:sz w:val="20"/>
          <w:szCs w:val="20"/>
        </w:rPr>
        <w:t xml:space="preserve"> </w:t>
      </w:r>
      <w:r w:rsidRPr="00A92A0E">
        <w:rPr>
          <w:rFonts w:ascii="Montserrat" w:hAnsi="Montserrat" w:cs="Arial"/>
          <w:sz w:val="20"/>
          <w:szCs w:val="20"/>
        </w:rPr>
        <w:t xml:space="preserve">delspinigiai ir (arba) baudos yra numatyti </w:t>
      </w:r>
      <w:r w:rsidR="00D9447C" w:rsidRPr="00A92A0E">
        <w:rPr>
          <w:rFonts w:ascii="Montserrat" w:hAnsi="Montserrat" w:cs="Arial"/>
          <w:sz w:val="20"/>
          <w:szCs w:val="20"/>
        </w:rPr>
        <w:t>S</w:t>
      </w:r>
      <w:r w:rsidRPr="00A92A0E">
        <w:rPr>
          <w:rFonts w:ascii="Montserrat" w:hAnsi="Montserrat" w:cs="Arial"/>
          <w:sz w:val="20"/>
          <w:szCs w:val="20"/>
        </w:rPr>
        <w:t>utarties sąlygose);</w:t>
      </w:r>
    </w:p>
    <w:p w14:paraId="2666FCF2" w14:textId="3220B547" w:rsidR="0064456E" w:rsidRPr="00A92A0E" w:rsidRDefault="00D9447C" w:rsidP="009375D2">
      <w:pPr>
        <w:pStyle w:val="ListParagraph"/>
        <w:numPr>
          <w:ilvl w:val="2"/>
          <w:numId w:val="2"/>
        </w:numPr>
        <w:tabs>
          <w:tab w:val="left" w:pos="42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Paslaugų teikėjas</w:t>
      </w:r>
      <w:r w:rsidR="00CA0B73" w:rsidRPr="00A92A0E">
        <w:rPr>
          <w:rFonts w:ascii="Montserrat" w:hAnsi="Montserrat" w:cs="Arial"/>
          <w:sz w:val="20"/>
          <w:szCs w:val="20"/>
        </w:rPr>
        <w:t xml:space="preserve"> be pateisinamos priežasties (ne Sutartyje nustatytais atvejais) vienašališkai nutraukia Sutartį</w:t>
      </w:r>
      <w:r w:rsidRPr="00A92A0E">
        <w:rPr>
          <w:rFonts w:ascii="Montserrat" w:hAnsi="Montserrat" w:cs="Arial"/>
          <w:sz w:val="20"/>
          <w:szCs w:val="20"/>
        </w:rPr>
        <w:t xml:space="preserve">. </w:t>
      </w:r>
    </w:p>
    <w:p w14:paraId="10746A49" w14:textId="3364C270" w:rsidR="00E033AC" w:rsidRPr="00A92A0E" w:rsidRDefault="00E033AC" w:rsidP="00D9447C">
      <w:pPr>
        <w:pStyle w:val="ListParagraph"/>
        <w:numPr>
          <w:ilvl w:val="1"/>
          <w:numId w:val="2"/>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Sutarties sąlygų įvykdymo užtikrinimas (užstatas arba banko </w:t>
      </w:r>
      <w:r w:rsidR="00717A92" w:rsidRPr="00A92A0E">
        <w:rPr>
          <w:rFonts w:ascii="Montserrat" w:hAnsi="Montserrat" w:cs="Arial"/>
          <w:sz w:val="20"/>
          <w:szCs w:val="20"/>
        </w:rPr>
        <w:t xml:space="preserve">garantija) grąžinamas </w:t>
      </w:r>
      <w:r w:rsidR="005F5690" w:rsidRPr="00A92A0E">
        <w:rPr>
          <w:rFonts w:ascii="Montserrat" w:hAnsi="Montserrat" w:cs="Arial"/>
          <w:sz w:val="20"/>
          <w:szCs w:val="20"/>
        </w:rPr>
        <w:t xml:space="preserve">Paslaugų teikėjui </w:t>
      </w:r>
      <w:r w:rsidRPr="00A92A0E">
        <w:rPr>
          <w:rFonts w:ascii="Montserrat" w:hAnsi="Montserrat" w:cs="Arial"/>
          <w:sz w:val="20"/>
          <w:szCs w:val="20"/>
        </w:rPr>
        <w:t>per 30 (trisdešimt) kalendorinių dienų po Sutarties pabaigos, gavus rašytin</w:t>
      </w:r>
      <w:r w:rsidR="00717A92" w:rsidRPr="00A92A0E">
        <w:rPr>
          <w:rFonts w:ascii="Montserrat" w:hAnsi="Montserrat" w:cs="Arial"/>
          <w:sz w:val="20"/>
          <w:szCs w:val="20"/>
        </w:rPr>
        <w:t xml:space="preserve">į </w:t>
      </w:r>
      <w:r w:rsidR="005F5690" w:rsidRPr="00A92A0E">
        <w:rPr>
          <w:rFonts w:ascii="Montserrat" w:hAnsi="Montserrat" w:cs="Arial"/>
          <w:sz w:val="20"/>
          <w:szCs w:val="20"/>
        </w:rPr>
        <w:t xml:space="preserve">Paslaugų teikėjo </w:t>
      </w:r>
      <w:r w:rsidRPr="00A92A0E">
        <w:rPr>
          <w:rFonts w:ascii="Montserrat" w:hAnsi="Montserrat" w:cs="Arial"/>
          <w:sz w:val="20"/>
          <w:szCs w:val="20"/>
        </w:rPr>
        <w:t>prašymą</w:t>
      </w:r>
      <w:r w:rsidR="005F5690" w:rsidRPr="00A92A0E">
        <w:rPr>
          <w:rFonts w:ascii="Montserrat" w:hAnsi="Montserrat" w:cs="Arial"/>
          <w:sz w:val="20"/>
          <w:szCs w:val="20"/>
        </w:rPr>
        <w:t>.</w:t>
      </w:r>
    </w:p>
    <w:p w14:paraId="5D1E3A60" w14:textId="77777777" w:rsidR="00717A92" w:rsidRPr="00A92A0E" w:rsidRDefault="00717A92" w:rsidP="008C7A4A">
      <w:pPr>
        <w:pStyle w:val="ListParagraph"/>
        <w:tabs>
          <w:tab w:val="left" w:pos="1134"/>
        </w:tabs>
        <w:spacing w:after="0" w:line="240" w:lineRule="auto"/>
        <w:ind w:left="1070"/>
        <w:jc w:val="both"/>
        <w:rPr>
          <w:rFonts w:ascii="Montserrat" w:hAnsi="Montserrat" w:cs="Arial"/>
          <w:sz w:val="20"/>
          <w:szCs w:val="20"/>
        </w:rPr>
      </w:pPr>
    </w:p>
    <w:p w14:paraId="47030E66" w14:textId="0B7AC01A" w:rsidR="005F5690" w:rsidRPr="00A92A0E" w:rsidRDefault="009A25D8" w:rsidP="00FC3983">
      <w:pPr>
        <w:numPr>
          <w:ilvl w:val="0"/>
          <w:numId w:val="2"/>
        </w:numPr>
        <w:tabs>
          <w:tab w:val="left" w:pos="426"/>
        </w:tabs>
        <w:spacing w:after="0" w:line="240" w:lineRule="auto"/>
        <w:ind w:left="0" w:firstLine="0"/>
        <w:contextualSpacing/>
        <w:jc w:val="center"/>
        <w:rPr>
          <w:rFonts w:ascii="Montserrat" w:hAnsi="Montserrat" w:cs="Arial"/>
          <w:b/>
          <w:bCs/>
          <w:sz w:val="20"/>
          <w:szCs w:val="20"/>
        </w:rPr>
      </w:pPr>
      <w:r w:rsidRPr="00A92A0E">
        <w:rPr>
          <w:rFonts w:ascii="Montserrat" w:hAnsi="Montserrat" w:cs="Arial"/>
          <w:b/>
          <w:bCs/>
          <w:sz w:val="20"/>
          <w:szCs w:val="20"/>
        </w:rPr>
        <w:t xml:space="preserve">SUTARTIES ESMINIAI PAŽEIDIMAI </w:t>
      </w:r>
    </w:p>
    <w:p w14:paraId="54117364" w14:textId="77777777" w:rsidR="009A25D8" w:rsidRPr="00A92A0E" w:rsidRDefault="009A25D8" w:rsidP="008C7A4A">
      <w:pPr>
        <w:tabs>
          <w:tab w:val="left" w:pos="426"/>
        </w:tabs>
        <w:spacing w:after="0" w:line="240" w:lineRule="auto"/>
        <w:contextualSpacing/>
        <w:rPr>
          <w:rFonts w:ascii="Montserrat" w:hAnsi="Montserrat" w:cs="Arial"/>
          <w:b/>
          <w:bCs/>
          <w:sz w:val="20"/>
          <w:szCs w:val="20"/>
        </w:rPr>
      </w:pPr>
    </w:p>
    <w:p w14:paraId="2AA643B9" w14:textId="33C35A1F" w:rsidR="009A25D8" w:rsidRPr="00A92A0E" w:rsidRDefault="009A25D8" w:rsidP="00FC3983">
      <w:pPr>
        <w:numPr>
          <w:ilvl w:val="1"/>
          <w:numId w:val="2"/>
        </w:numPr>
        <w:tabs>
          <w:tab w:val="left" w:pos="426"/>
          <w:tab w:val="left" w:pos="993"/>
        </w:tabs>
        <w:spacing w:after="0" w:line="240" w:lineRule="auto"/>
        <w:ind w:left="0" w:firstLine="567"/>
        <w:contextualSpacing/>
        <w:rPr>
          <w:rFonts w:ascii="Montserrat" w:hAnsi="Montserrat" w:cs="Arial"/>
          <w:sz w:val="20"/>
          <w:szCs w:val="20"/>
        </w:rPr>
      </w:pPr>
      <w:r w:rsidRPr="00A92A0E">
        <w:rPr>
          <w:rFonts w:ascii="Montserrat" w:hAnsi="Montserrat" w:cs="Arial"/>
          <w:sz w:val="20"/>
          <w:szCs w:val="20"/>
        </w:rPr>
        <w:t>Sutarties esminiu pažeidimu bus laikoma:</w:t>
      </w:r>
    </w:p>
    <w:p w14:paraId="03E693F9" w14:textId="0B255EAB" w:rsidR="009A25D8" w:rsidRPr="00A92A0E" w:rsidRDefault="009A25D8" w:rsidP="00FC3983">
      <w:pPr>
        <w:pStyle w:val="ListParagraph"/>
        <w:numPr>
          <w:ilvl w:val="2"/>
          <w:numId w:val="2"/>
        </w:numPr>
        <w:tabs>
          <w:tab w:val="left" w:pos="1134"/>
        </w:tabs>
        <w:spacing w:after="0" w:line="240" w:lineRule="auto"/>
        <w:ind w:left="0" w:firstLine="568"/>
        <w:jc w:val="both"/>
        <w:rPr>
          <w:rFonts w:ascii="Montserrat" w:hAnsi="Montserrat" w:cs="Arial"/>
          <w:sz w:val="20"/>
          <w:szCs w:val="20"/>
        </w:rPr>
      </w:pPr>
      <w:r w:rsidRPr="00A92A0E">
        <w:rPr>
          <w:rFonts w:ascii="Montserrat" w:hAnsi="Montserrat" w:cs="Arial"/>
          <w:sz w:val="20"/>
          <w:szCs w:val="20"/>
        </w:rPr>
        <w:t xml:space="preserve"> Sutarties </w:t>
      </w:r>
      <w:r w:rsidR="00C56B03" w:rsidRPr="00A92A0E">
        <w:rPr>
          <w:rFonts w:ascii="Montserrat" w:hAnsi="Montserrat" w:cs="Arial"/>
          <w:sz w:val="20"/>
          <w:szCs w:val="20"/>
        </w:rPr>
        <w:t>5</w:t>
      </w:r>
      <w:r w:rsidRPr="00A92A0E">
        <w:rPr>
          <w:rFonts w:ascii="Montserrat" w:hAnsi="Montserrat" w:cs="Arial"/>
          <w:sz w:val="20"/>
          <w:szCs w:val="20"/>
        </w:rPr>
        <w:t xml:space="preserve"> skyriuje „Paslaugų teikimo ir priėmimo tvarka“ nustatytų </w:t>
      </w:r>
      <w:r w:rsidR="00F15C80" w:rsidRPr="00A92A0E">
        <w:rPr>
          <w:rFonts w:ascii="Montserrat" w:hAnsi="Montserrat" w:cs="Arial"/>
          <w:sz w:val="20"/>
          <w:szCs w:val="20"/>
        </w:rPr>
        <w:t xml:space="preserve">šių </w:t>
      </w:r>
      <w:r w:rsidRPr="00A92A0E">
        <w:rPr>
          <w:rFonts w:ascii="Montserrat" w:hAnsi="Montserrat" w:cs="Arial"/>
          <w:sz w:val="20"/>
          <w:szCs w:val="20"/>
        </w:rPr>
        <w:t>terminų viršijimas (pažeidimas):</w:t>
      </w:r>
    </w:p>
    <w:p w14:paraId="0FB6BD2A" w14:textId="320BA22C" w:rsidR="00044263" w:rsidRPr="00A92A0E" w:rsidRDefault="00044263" w:rsidP="00FC3983">
      <w:pPr>
        <w:pStyle w:val="ListParagraph"/>
        <w:numPr>
          <w:ilvl w:val="3"/>
          <w:numId w:val="2"/>
        </w:numPr>
        <w:tabs>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bet kurios Šviesoforų postų priežiūros paslaugos</w:t>
      </w:r>
      <w:r w:rsidR="0025278E" w:rsidRPr="00A92A0E">
        <w:rPr>
          <w:rFonts w:ascii="Montserrat" w:hAnsi="Montserrat" w:cs="Arial"/>
          <w:sz w:val="20"/>
          <w:szCs w:val="20"/>
        </w:rPr>
        <w:t xml:space="preserve"> </w:t>
      </w:r>
      <w:r w:rsidRPr="00A92A0E">
        <w:rPr>
          <w:rFonts w:ascii="Montserrat" w:hAnsi="Montserrat" w:cs="Arial"/>
          <w:sz w:val="20"/>
          <w:szCs w:val="20"/>
        </w:rPr>
        <w:t>termino</w:t>
      </w:r>
      <w:r w:rsidR="00181BFB">
        <w:rPr>
          <w:rFonts w:ascii="Montserrat" w:hAnsi="Montserrat" w:cs="Arial"/>
          <w:sz w:val="20"/>
          <w:szCs w:val="20"/>
        </w:rPr>
        <w:t xml:space="preserve"> (įskaitant Sutartyje numatytus ir patvirtintus termino pratęsimo laikotarpius)</w:t>
      </w:r>
      <w:r w:rsidRPr="00A92A0E">
        <w:rPr>
          <w:rFonts w:ascii="Montserrat" w:hAnsi="Montserrat" w:cs="Arial"/>
          <w:sz w:val="20"/>
          <w:szCs w:val="20"/>
        </w:rPr>
        <w:t xml:space="preserve"> viršijimas (pažeidimas) 15 (penkiolika) kalendorinių dienų ir ilgiau;</w:t>
      </w:r>
    </w:p>
    <w:p w14:paraId="4E8CD869" w14:textId="5199F549" w:rsidR="00044263" w:rsidRDefault="00044263" w:rsidP="00FC3983">
      <w:pPr>
        <w:pStyle w:val="ListParagraph"/>
        <w:numPr>
          <w:ilvl w:val="3"/>
          <w:numId w:val="2"/>
        </w:numPr>
        <w:tabs>
          <w:tab w:val="left" w:pos="1276"/>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vėlavimas pašalinti </w:t>
      </w:r>
      <w:r w:rsidR="00295B82" w:rsidRPr="00A92A0E">
        <w:rPr>
          <w:rFonts w:ascii="Montserrat" w:hAnsi="Montserrat" w:cs="Arial"/>
          <w:sz w:val="20"/>
          <w:szCs w:val="20"/>
        </w:rPr>
        <w:t>1 lygio</w:t>
      </w:r>
      <w:r w:rsidR="000D580E" w:rsidRPr="00A92A0E">
        <w:rPr>
          <w:rFonts w:ascii="Montserrat" w:hAnsi="Montserrat" w:cs="Arial"/>
          <w:sz w:val="20"/>
          <w:szCs w:val="20"/>
        </w:rPr>
        <w:t xml:space="preserve"> </w:t>
      </w:r>
      <w:r w:rsidRPr="00A92A0E">
        <w:rPr>
          <w:rFonts w:ascii="Montserrat" w:hAnsi="Montserrat" w:cs="Arial"/>
          <w:sz w:val="20"/>
          <w:szCs w:val="20"/>
        </w:rPr>
        <w:t xml:space="preserve">gedimą </w:t>
      </w:r>
      <w:bookmarkStart w:id="46" w:name="_Hlk102037467"/>
      <w:r w:rsidRPr="00A92A0E">
        <w:rPr>
          <w:rFonts w:ascii="Montserrat" w:hAnsi="Montserrat" w:cs="Arial"/>
          <w:sz w:val="20"/>
          <w:szCs w:val="20"/>
        </w:rPr>
        <w:t xml:space="preserve">(arba garantinį gedimą su tokiu pačiu prioritetu) </w:t>
      </w:r>
      <w:bookmarkEnd w:id="46"/>
      <w:r w:rsidRPr="00A92A0E">
        <w:rPr>
          <w:rFonts w:ascii="Montserrat" w:hAnsi="Montserrat" w:cs="Arial"/>
          <w:sz w:val="20"/>
          <w:szCs w:val="20"/>
        </w:rPr>
        <w:t>48 (keturiasdešimt aštuonias) valandas ir ilgiau;</w:t>
      </w:r>
      <w:r w:rsidR="00B03372" w:rsidRPr="00A92A0E">
        <w:rPr>
          <w:rFonts w:ascii="Montserrat" w:hAnsi="Montserrat" w:cs="Arial"/>
          <w:sz w:val="20"/>
          <w:szCs w:val="20"/>
        </w:rPr>
        <w:t xml:space="preserve"> </w:t>
      </w:r>
      <w:r w:rsidR="00295B82" w:rsidRPr="00A92A0E">
        <w:rPr>
          <w:rFonts w:ascii="Montserrat" w:hAnsi="Montserrat" w:cs="Arial"/>
          <w:sz w:val="20"/>
          <w:szCs w:val="20"/>
        </w:rPr>
        <w:t xml:space="preserve">2 lygio </w:t>
      </w:r>
      <w:r w:rsidRPr="00A92A0E">
        <w:rPr>
          <w:rFonts w:ascii="Montserrat" w:hAnsi="Montserrat" w:cs="Arial"/>
          <w:sz w:val="20"/>
          <w:szCs w:val="20"/>
        </w:rPr>
        <w:t>gedimą</w:t>
      </w:r>
      <w:r w:rsidR="00B03372" w:rsidRPr="00A92A0E">
        <w:rPr>
          <w:rFonts w:ascii="Montserrat" w:hAnsi="Montserrat" w:cs="Arial"/>
          <w:sz w:val="20"/>
          <w:szCs w:val="20"/>
        </w:rPr>
        <w:t xml:space="preserve"> (arba garantinį gedimą su tokiu pačiu prioritetu) </w:t>
      </w:r>
      <w:r w:rsidRPr="00A92A0E">
        <w:rPr>
          <w:rFonts w:ascii="Montserrat" w:hAnsi="Montserrat" w:cs="Arial"/>
          <w:sz w:val="20"/>
          <w:szCs w:val="20"/>
        </w:rPr>
        <w:t xml:space="preserve"> – </w:t>
      </w:r>
      <w:r w:rsidR="006B0689" w:rsidRPr="00A92A0E">
        <w:rPr>
          <w:rFonts w:ascii="Montserrat" w:hAnsi="Montserrat" w:cs="Arial"/>
          <w:sz w:val="20"/>
          <w:szCs w:val="20"/>
        </w:rPr>
        <w:t xml:space="preserve">96 </w:t>
      </w:r>
      <w:r w:rsidRPr="00A92A0E">
        <w:rPr>
          <w:rFonts w:ascii="Montserrat" w:hAnsi="Montserrat" w:cs="Arial"/>
          <w:sz w:val="20"/>
          <w:szCs w:val="20"/>
        </w:rPr>
        <w:t>(</w:t>
      </w:r>
      <w:r w:rsidR="006B0689" w:rsidRPr="00A92A0E">
        <w:rPr>
          <w:rFonts w:ascii="Montserrat" w:hAnsi="Montserrat" w:cs="Arial"/>
          <w:sz w:val="20"/>
          <w:szCs w:val="20"/>
        </w:rPr>
        <w:t>devyniasdešimt šešias</w:t>
      </w:r>
      <w:r w:rsidRPr="00A92A0E">
        <w:rPr>
          <w:rFonts w:ascii="Montserrat" w:hAnsi="Montserrat" w:cs="Arial"/>
          <w:sz w:val="20"/>
          <w:szCs w:val="20"/>
        </w:rPr>
        <w:t xml:space="preserve">) valandas ir ilgiau; </w:t>
      </w:r>
      <w:r w:rsidR="006B0689" w:rsidRPr="00A92A0E">
        <w:rPr>
          <w:rFonts w:ascii="Montserrat" w:hAnsi="Montserrat" w:cs="Arial"/>
          <w:sz w:val="20"/>
          <w:szCs w:val="20"/>
        </w:rPr>
        <w:t xml:space="preserve">3 lygio </w:t>
      </w:r>
      <w:r w:rsidRPr="00A92A0E">
        <w:rPr>
          <w:rFonts w:ascii="Montserrat" w:hAnsi="Montserrat" w:cs="Arial"/>
          <w:sz w:val="20"/>
          <w:szCs w:val="20"/>
        </w:rPr>
        <w:t>gedimą</w:t>
      </w:r>
      <w:r w:rsidR="00B03372" w:rsidRPr="00A92A0E">
        <w:rPr>
          <w:rFonts w:ascii="Montserrat" w:hAnsi="Montserrat" w:cs="Arial"/>
          <w:sz w:val="20"/>
          <w:szCs w:val="20"/>
        </w:rPr>
        <w:t xml:space="preserve"> (arba garantinį gedimą su tokiu pačiu prioritetu) </w:t>
      </w:r>
      <w:r w:rsidRPr="00A92A0E">
        <w:rPr>
          <w:rFonts w:ascii="Montserrat" w:hAnsi="Montserrat" w:cs="Arial"/>
          <w:sz w:val="20"/>
          <w:szCs w:val="20"/>
        </w:rPr>
        <w:t xml:space="preserve"> –</w:t>
      </w:r>
      <w:r w:rsidR="00EC5CD2" w:rsidRPr="00A92A0E">
        <w:rPr>
          <w:rFonts w:ascii="Montserrat" w:hAnsi="Montserrat" w:cs="Arial"/>
          <w:sz w:val="20"/>
          <w:szCs w:val="20"/>
        </w:rPr>
        <w:t xml:space="preserve"> </w:t>
      </w:r>
      <w:r w:rsidR="006B0689" w:rsidRPr="00A92A0E">
        <w:rPr>
          <w:rFonts w:ascii="Montserrat" w:hAnsi="Montserrat" w:cs="Arial"/>
          <w:sz w:val="20"/>
          <w:szCs w:val="20"/>
        </w:rPr>
        <w:t xml:space="preserve">120 (vieną šimtą dvidešimt) valandų  </w:t>
      </w:r>
      <w:r w:rsidRPr="00A92A0E">
        <w:rPr>
          <w:rFonts w:ascii="Montserrat" w:hAnsi="Montserrat" w:cs="Arial"/>
          <w:sz w:val="20"/>
          <w:szCs w:val="20"/>
        </w:rPr>
        <w:t>ir ilgiau</w:t>
      </w:r>
      <w:r w:rsidR="00B03372" w:rsidRPr="00A92A0E">
        <w:rPr>
          <w:rFonts w:ascii="Montserrat" w:hAnsi="Montserrat" w:cs="Arial"/>
          <w:sz w:val="20"/>
          <w:szCs w:val="20"/>
        </w:rPr>
        <w:t xml:space="preserve">; </w:t>
      </w:r>
      <w:r w:rsidR="007F0494" w:rsidRPr="00A92A0E">
        <w:rPr>
          <w:rFonts w:ascii="Montserrat" w:hAnsi="Montserrat" w:cs="Arial"/>
          <w:sz w:val="20"/>
          <w:szCs w:val="20"/>
        </w:rPr>
        <w:t xml:space="preserve">4 lygio </w:t>
      </w:r>
      <w:r w:rsidR="00B03372" w:rsidRPr="00A92A0E">
        <w:rPr>
          <w:rFonts w:ascii="Montserrat" w:hAnsi="Montserrat" w:cs="Arial"/>
          <w:sz w:val="20"/>
          <w:szCs w:val="20"/>
        </w:rPr>
        <w:t>gedimą (arba garantinį gedimą su tokiu pačiu prioritetu) ar kitą gedimą, nepriskirtą Sutarties 1</w:t>
      </w:r>
      <w:r w:rsidR="00C56B03" w:rsidRPr="00A92A0E">
        <w:rPr>
          <w:rFonts w:ascii="Montserrat" w:hAnsi="Montserrat" w:cs="Arial"/>
          <w:sz w:val="20"/>
          <w:szCs w:val="20"/>
        </w:rPr>
        <w:t>1</w:t>
      </w:r>
      <w:r w:rsidR="00B03372" w:rsidRPr="00A92A0E">
        <w:rPr>
          <w:rFonts w:ascii="Montserrat" w:hAnsi="Montserrat" w:cs="Arial"/>
          <w:sz w:val="20"/>
          <w:szCs w:val="20"/>
        </w:rPr>
        <w:t>.1</w:t>
      </w:r>
      <w:r w:rsidR="007F0494" w:rsidRPr="00A92A0E">
        <w:rPr>
          <w:rFonts w:ascii="Montserrat" w:hAnsi="Montserrat" w:cs="Arial"/>
          <w:sz w:val="20"/>
          <w:szCs w:val="20"/>
        </w:rPr>
        <w:t>1</w:t>
      </w:r>
      <w:r w:rsidR="00B03372" w:rsidRPr="00A92A0E">
        <w:rPr>
          <w:rFonts w:ascii="Montserrat" w:hAnsi="Montserrat" w:cs="Arial"/>
          <w:sz w:val="20"/>
          <w:szCs w:val="20"/>
        </w:rPr>
        <w:t>.1-1</w:t>
      </w:r>
      <w:r w:rsidR="00C56B03" w:rsidRPr="00A92A0E">
        <w:rPr>
          <w:rFonts w:ascii="Montserrat" w:hAnsi="Montserrat" w:cs="Arial"/>
          <w:sz w:val="20"/>
          <w:szCs w:val="20"/>
        </w:rPr>
        <w:t>1</w:t>
      </w:r>
      <w:r w:rsidR="00B03372" w:rsidRPr="00A92A0E">
        <w:rPr>
          <w:rFonts w:ascii="Montserrat" w:hAnsi="Montserrat" w:cs="Arial"/>
          <w:sz w:val="20"/>
          <w:szCs w:val="20"/>
        </w:rPr>
        <w:t>.1</w:t>
      </w:r>
      <w:r w:rsidR="007F0494" w:rsidRPr="00A92A0E">
        <w:rPr>
          <w:rFonts w:ascii="Montserrat" w:hAnsi="Montserrat" w:cs="Arial"/>
          <w:sz w:val="20"/>
          <w:szCs w:val="20"/>
        </w:rPr>
        <w:t>1</w:t>
      </w:r>
      <w:r w:rsidR="00B03372" w:rsidRPr="00A92A0E">
        <w:rPr>
          <w:rFonts w:ascii="Montserrat" w:hAnsi="Montserrat" w:cs="Arial"/>
          <w:sz w:val="20"/>
          <w:szCs w:val="20"/>
        </w:rPr>
        <w:t xml:space="preserve">.3 </w:t>
      </w:r>
      <w:r w:rsidR="00C56B03" w:rsidRPr="00A92A0E">
        <w:rPr>
          <w:rFonts w:ascii="Montserrat" w:hAnsi="Montserrat" w:cs="Arial"/>
          <w:sz w:val="20"/>
          <w:szCs w:val="20"/>
        </w:rPr>
        <w:t xml:space="preserve">punktuose </w:t>
      </w:r>
      <w:r w:rsidR="00B03372" w:rsidRPr="00A92A0E">
        <w:rPr>
          <w:rFonts w:ascii="Montserrat" w:hAnsi="Montserrat" w:cs="Arial"/>
          <w:sz w:val="20"/>
          <w:szCs w:val="20"/>
        </w:rPr>
        <w:t>nurodytiems prioritetams</w:t>
      </w:r>
      <w:r w:rsidR="00BE1589" w:rsidRPr="00A92A0E">
        <w:rPr>
          <w:rFonts w:ascii="Montserrat" w:hAnsi="Montserrat" w:cs="Arial"/>
          <w:sz w:val="20"/>
          <w:szCs w:val="20"/>
        </w:rPr>
        <w:t xml:space="preserve"> – </w:t>
      </w:r>
      <w:r w:rsidR="007F0494" w:rsidRPr="00A92A0E">
        <w:rPr>
          <w:rFonts w:ascii="Montserrat" w:hAnsi="Montserrat" w:cs="Arial"/>
          <w:sz w:val="20"/>
          <w:szCs w:val="20"/>
        </w:rPr>
        <w:t>240 (du šimtus keturiasdešimt)</w:t>
      </w:r>
      <w:r w:rsidR="000D580E" w:rsidRPr="00A92A0E">
        <w:rPr>
          <w:rFonts w:ascii="Montserrat" w:hAnsi="Montserrat" w:cs="Arial"/>
          <w:sz w:val="20"/>
          <w:szCs w:val="20"/>
        </w:rPr>
        <w:t xml:space="preserve"> </w:t>
      </w:r>
      <w:r w:rsidR="0025278E" w:rsidRPr="00A92A0E">
        <w:rPr>
          <w:rFonts w:ascii="Montserrat" w:hAnsi="Montserrat" w:cs="Arial"/>
          <w:sz w:val="20"/>
          <w:szCs w:val="20"/>
        </w:rPr>
        <w:t>valandų</w:t>
      </w:r>
      <w:r w:rsidR="00BE1589" w:rsidRPr="00A92A0E">
        <w:rPr>
          <w:rFonts w:ascii="Montserrat" w:hAnsi="Montserrat" w:cs="Arial"/>
          <w:sz w:val="20"/>
          <w:szCs w:val="20"/>
        </w:rPr>
        <w:t xml:space="preserve"> </w:t>
      </w:r>
      <w:r w:rsidR="0025278E" w:rsidRPr="00A92A0E">
        <w:rPr>
          <w:rFonts w:ascii="Montserrat" w:hAnsi="Montserrat" w:cs="Arial"/>
          <w:sz w:val="20"/>
          <w:szCs w:val="20"/>
        </w:rPr>
        <w:t>ir ilgiau</w:t>
      </w:r>
      <w:r w:rsidR="003C069C">
        <w:rPr>
          <w:rFonts w:ascii="Montserrat" w:hAnsi="Montserrat" w:cs="Arial"/>
          <w:sz w:val="20"/>
          <w:szCs w:val="20"/>
        </w:rPr>
        <w:t>.</w:t>
      </w:r>
    </w:p>
    <w:p w14:paraId="4A0C4413" w14:textId="0106DB63" w:rsidR="009A25D8" w:rsidRDefault="0025278E" w:rsidP="0083636D">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83636D">
        <w:rPr>
          <w:rFonts w:ascii="Montserrat" w:hAnsi="Montserrat" w:cs="Arial"/>
          <w:sz w:val="20"/>
          <w:szCs w:val="20"/>
        </w:rPr>
        <w:t xml:space="preserve">Paslaugų teikėjas neužtikrina Sutarties </w:t>
      </w:r>
      <w:r w:rsidR="00C56B03" w:rsidRPr="0083636D">
        <w:rPr>
          <w:rFonts w:ascii="Montserrat" w:hAnsi="Montserrat" w:cs="Arial"/>
          <w:sz w:val="20"/>
          <w:szCs w:val="20"/>
        </w:rPr>
        <w:t>8</w:t>
      </w:r>
      <w:r w:rsidRPr="0083636D">
        <w:rPr>
          <w:rFonts w:ascii="Montserrat" w:hAnsi="Montserrat" w:cs="Arial"/>
          <w:sz w:val="20"/>
          <w:szCs w:val="20"/>
        </w:rPr>
        <w:t xml:space="preserve"> skyriuje „</w:t>
      </w:r>
      <w:r w:rsidR="00647AB8" w:rsidRPr="0083636D">
        <w:rPr>
          <w:rFonts w:ascii="Montserrat" w:hAnsi="Montserrat" w:cs="Arial"/>
          <w:sz w:val="20"/>
          <w:szCs w:val="20"/>
        </w:rPr>
        <w:t>Šalių pareiškimai ir garantijos</w:t>
      </w:r>
      <w:r w:rsidRPr="0083636D">
        <w:rPr>
          <w:rFonts w:ascii="Montserrat" w:hAnsi="Montserrat" w:cs="Arial"/>
          <w:sz w:val="20"/>
          <w:szCs w:val="20"/>
        </w:rPr>
        <w:t xml:space="preserve">“ </w:t>
      </w:r>
      <w:r w:rsidR="00C56B03" w:rsidRPr="0083636D">
        <w:rPr>
          <w:rFonts w:ascii="Montserrat" w:hAnsi="Montserrat" w:cs="Arial"/>
          <w:sz w:val="20"/>
          <w:szCs w:val="20"/>
        </w:rPr>
        <w:t>8</w:t>
      </w:r>
      <w:r w:rsidRPr="0083636D">
        <w:rPr>
          <w:rFonts w:ascii="Montserrat" w:hAnsi="Montserrat" w:cs="Arial"/>
          <w:sz w:val="20"/>
          <w:szCs w:val="20"/>
        </w:rPr>
        <w:t>.1.1</w:t>
      </w:r>
      <w:r w:rsidR="002B3D3D" w:rsidRPr="0083636D">
        <w:rPr>
          <w:rFonts w:ascii="Montserrat" w:hAnsi="Montserrat" w:cs="Arial"/>
          <w:sz w:val="20"/>
          <w:szCs w:val="20"/>
        </w:rPr>
        <w:t xml:space="preserve"> </w:t>
      </w:r>
      <w:r w:rsidR="008D1F0F" w:rsidRPr="0083636D">
        <w:rPr>
          <w:rFonts w:ascii="Montserrat" w:hAnsi="Montserrat" w:cs="Arial"/>
          <w:sz w:val="20"/>
          <w:szCs w:val="20"/>
        </w:rPr>
        <w:t>-</w:t>
      </w:r>
      <w:r w:rsidR="002B3D3D" w:rsidRPr="0083636D">
        <w:rPr>
          <w:rFonts w:ascii="Montserrat" w:hAnsi="Montserrat" w:cs="Arial"/>
          <w:sz w:val="20"/>
          <w:szCs w:val="20"/>
        </w:rPr>
        <w:t xml:space="preserve"> </w:t>
      </w:r>
      <w:r w:rsidR="00C56B03" w:rsidRPr="0083636D">
        <w:rPr>
          <w:rFonts w:ascii="Montserrat" w:hAnsi="Montserrat" w:cs="Arial"/>
          <w:sz w:val="20"/>
          <w:szCs w:val="20"/>
        </w:rPr>
        <w:t>8</w:t>
      </w:r>
      <w:r w:rsidRPr="0083636D">
        <w:rPr>
          <w:rFonts w:ascii="Montserrat" w:hAnsi="Montserrat" w:cs="Arial"/>
          <w:sz w:val="20"/>
          <w:szCs w:val="20"/>
        </w:rPr>
        <w:t>.1.</w:t>
      </w:r>
      <w:r w:rsidR="008D1F0F" w:rsidRPr="0083636D">
        <w:rPr>
          <w:rFonts w:ascii="Montserrat" w:hAnsi="Montserrat" w:cs="Arial"/>
          <w:sz w:val="20"/>
          <w:szCs w:val="20"/>
        </w:rPr>
        <w:t>3</w:t>
      </w:r>
      <w:r w:rsidRPr="0083636D">
        <w:rPr>
          <w:rFonts w:ascii="Montserrat" w:hAnsi="Montserrat" w:cs="Arial"/>
          <w:sz w:val="20"/>
          <w:szCs w:val="20"/>
        </w:rPr>
        <w:t xml:space="preserve"> p</w:t>
      </w:r>
      <w:r w:rsidR="002B3D3D" w:rsidRPr="0083636D">
        <w:rPr>
          <w:rFonts w:ascii="Montserrat" w:hAnsi="Montserrat" w:cs="Arial"/>
          <w:sz w:val="20"/>
          <w:szCs w:val="20"/>
        </w:rPr>
        <w:t xml:space="preserve">. </w:t>
      </w:r>
      <w:r w:rsidRPr="0083636D">
        <w:rPr>
          <w:rFonts w:ascii="Montserrat" w:hAnsi="Montserrat" w:cs="Arial"/>
          <w:sz w:val="20"/>
          <w:szCs w:val="20"/>
        </w:rPr>
        <w:t xml:space="preserve">nustatytų garantijų laikymosi; </w:t>
      </w:r>
    </w:p>
    <w:p w14:paraId="06A3A8C0" w14:textId="21EB2300" w:rsidR="007F0494" w:rsidRDefault="00F14CF8" w:rsidP="0083636D">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83636D">
        <w:rPr>
          <w:rFonts w:ascii="Montserrat" w:hAnsi="Montserrat" w:cs="Arial"/>
          <w:sz w:val="20"/>
          <w:szCs w:val="20"/>
        </w:rPr>
        <w:t>Paslaugų teikėjas per kalendorinį mėnesį 5 kartus ir dažniau neteisingai nustatė ir Gedimų registravimo sistemoje priskyrė gedimui svarbą-prioritetą nesvarbu, ar gedimui svarba-prioritetas netinkamai priskirtas dėl suklydimo ar dėl kitų priežasčių;</w:t>
      </w:r>
    </w:p>
    <w:p w14:paraId="54AA8081" w14:textId="5C9DC0DA" w:rsidR="00D11711" w:rsidRPr="0083636D" w:rsidRDefault="00D11711" w:rsidP="0083636D">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83636D">
        <w:rPr>
          <w:rFonts w:ascii="Montserrat" w:hAnsi="Montserrat" w:cs="Arial"/>
          <w:sz w:val="20"/>
          <w:szCs w:val="20"/>
        </w:rPr>
        <w:t xml:space="preserve">Paslaugų teikėjas </w:t>
      </w:r>
      <w:r w:rsidRPr="0083636D">
        <w:rPr>
          <w:rFonts w:ascii="Montserrat" w:hAnsi="Montserrat" w:cs="Arial"/>
          <w:bCs/>
          <w:sz w:val="20"/>
          <w:szCs w:val="20"/>
        </w:rPr>
        <w:t xml:space="preserve">per Sutarties 4.1.1 punkte numatytą 60 (šešiasdešimt) dienų terminą nepasirengia Sutarties vykdymui – Paslaugų teikimui (t. y. nepasitelkia Paslaugoms teikti būtinų specialistų (Sutarties 4.1 p.) ir (ar) nepasirengia teikti Paslaugų (Sutarties 4.2 p.); </w:t>
      </w:r>
    </w:p>
    <w:p w14:paraId="6E108E57" w14:textId="2C408FF6" w:rsidR="00CB68BC" w:rsidRDefault="00CB68BC" w:rsidP="0083636D">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83636D">
        <w:rPr>
          <w:rFonts w:ascii="Montserrat" w:hAnsi="Montserrat" w:cs="Arial"/>
          <w:sz w:val="20"/>
          <w:szCs w:val="20"/>
        </w:rPr>
        <w:t>Paslaugų teikėjas nesuteikia Užsakovui garantijos pagal Sutarties 6.</w:t>
      </w:r>
      <w:r w:rsidR="00423E12">
        <w:rPr>
          <w:rFonts w:ascii="Montserrat" w:hAnsi="Montserrat" w:cs="Arial"/>
          <w:sz w:val="20"/>
          <w:szCs w:val="20"/>
        </w:rPr>
        <w:t>1</w:t>
      </w:r>
      <w:r w:rsidRPr="0083636D">
        <w:rPr>
          <w:rFonts w:ascii="Montserrat" w:hAnsi="Montserrat" w:cs="Arial"/>
          <w:sz w:val="20"/>
          <w:szCs w:val="20"/>
        </w:rPr>
        <w:t xml:space="preserve"> p</w:t>
      </w:r>
      <w:r w:rsidR="009D1ABE" w:rsidRPr="0083636D">
        <w:rPr>
          <w:rFonts w:ascii="Montserrat" w:hAnsi="Montserrat" w:cs="Arial"/>
          <w:sz w:val="20"/>
          <w:szCs w:val="20"/>
        </w:rPr>
        <w:t xml:space="preserve">unkte nustatytus reikalavimus arba </w:t>
      </w:r>
      <w:r w:rsidR="00E7488B" w:rsidRPr="0083636D">
        <w:rPr>
          <w:rFonts w:ascii="Montserrat" w:hAnsi="Montserrat" w:cs="Arial"/>
          <w:sz w:val="20"/>
          <w:szCs w:val="20"/>
        </w:rPr>
        <w:t xml:space="preserve">nepagrįstai atsisako vykdyti garantinius įsipareigojimus; </w:t>
      </w:r>
    </w:p>
    <w:p w14:paraId="00693915" w14:textId="24E50C7B" w:rsidR="00272D08" w:rsidRDefault="00272D08" w:rsidP="0083636D">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83636D">
        <w:rPr>
          <w:rFonts w:ascii="Montserrat" w:hAnsi="Montserrat" w:cs="Arial"/>
          <w:sz w:val="20"/>
          <w:szCs w:val="20"/>
        </w:rPr>
        <w:t xml:space="preserve">Sutarties įvykdymo užtikrinimą išdavęs subjektas (garantas) negali įvykdyti savo įsipareigojimų ir Paslaugų teikėjas, Užsakovui raštu pareikalavus, per 10 (dešimt) dienų nepateikė naujo užtikrinimo Sutartyje numatytomis sąlygomis; </w:t>
      </w:r>
    </w:p>
    <w:p w14:paraId="7965F248" w14:textId="39F2D367" w:rsidR="00990D8A" w:rsidRDefault="00990D8A" w:rsidP="0083636D">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83636D">
        <w:rPr>
          <w:rFonts w:ascii="Montserrat" w:hAnsi="Montserrat" w:cs="Arial"/>
          <w:sz w:val="20"/>
          <w:szCs w:val="20"/>
        </w:rPr>
        <w:lastRenderedPageBreak/>
        <w:t>Paslaugų teikėjas vėluoja pateikti Sutarties įvykdymo užtikrinimo pratęsimą ilgiau kaip 10 (dešimt) darbo dienų nuo paskutinio Sutarties įvykdymo užtikrinimo galiojimo termino pabaigos arba atsisako jį pateikti;</w:t>
      </w:r>
    </w:p>
    <w:p w14:paraId="0D3E814E" w14:textId="456FD378" w:rsidR="001335E5" w:rsidRPr="0083636D" w:rsidRDefault="001335E5" w:rsidP="0083636D">
      <w:pPr>
        <w:pStyle w:val="ListParagraph"/>
        <w:numPr>
          <w:ilvl w:val="2"/>
          <w:numId w:val="2"/>
        </w:numPr>
        <w:tabs>
          <w:tab w:val="left" w:pos="1276"/>
        </w:tabs>
        <w:spacing w:after="0" w:line="240" w:lineRule="auto"/>
        <w:ind w:left="0" w:firstLine="567"/>
        <w:jc w:val="both"/>
        <w:rPr>
          <w:rFonts w:ascii="Montserrat" w:hAnsi="Montserrat" w:cs="Arial"/>
          <w:sz w:val="20"/>
          <w:szCs w:val="20"/>
        </w:rPr>
      </w:pPr>
      <w:r w:rsidRPr="0083636D">
        <w:rPr>
          <w:rFonts w:ascii="Montserrat" w:hAnsi="Montserrat" w:cs="Arial"/>
          <w:sz w:val="20"/>
          <w:szCs w:val="20"/>
        </w:rPr>
        <w:t xml:space="preserve">kiti Sutartyje nurodyti esminiai pažeidimai. </w:t>
      </w:r>
    </w:p>
    <w:p w14:paraId="237DE10D" w14:textId="77777777" w:rsidR="00647AB8" w:rsidRPr="00A92A0E" w:rsidRDefault="00647AB8" w:rsidP="008C7A4A">
      <w:pPr>
        <w:tabs>
          <w:tab w:val="left" w:pos="426"/>
          <w:tab w:val="left" w:pos="1276"/>
        </w:tabs>
        <w:spacing w:after="0" w:line="240" w:lineRule="auto"/>
        <w:ind w:left="567"/>
        <w:contextualSpacing/>
        <w:rPr>
          <w:rFonts w:ascii="Montserrat" w:hAnsi="Montserrat" w:cs="Arial"/>
          <w:sz w:val="20"/>
          <w:szCs w:val="20"/>
        </w:rPr>
      </w:pPr>
    </w:p>
    <w:p w14:paraId="6BB25621" w14:textId="2572FA8F" w:rsidR="008E02A0" w:rsidRPr="00A92A0E" w:rsidRDefault="008E02A0" w:rsidP="00FC3983">
      <w:pPr>
        <w:numPr>
          <w:ilvl w:val="0"/>
          <w:numId w:val="2"/>
        </w:numPr>
        <w:tabs>
          <w:tab w:val="left" w:pos="426"/>
        </w:tabs>
        <w:spacing w:after="0" w:line="240" w:lineRule="auto"/>
        <w:ind w:left="0" w:firstLine="0"/>
        <w:contextualSpacing/>
        <w:jc w:val="center"/>
        <w:rPr>
          <w:rFonts w:ascii="Montserrat" w:hAnsi="Montserrat" w:cs="Arial"/>
          <w:sz w:val="20"/>
          <w:szCs w:val="20"/>
        </w:rPr>
      </w:pPr>
      <w:r w:rsidRPr="00A92A0E">
        <w:rPr>
          <w:rFonts w:ascii="Montserrat" w:hAnsi="Montserrat" w:cs="Arial"/>
          <w:b/>
          <w:sz w:val="20"/>
          <w:szCs w:val="20"/>
        </w:rPr>
        <w:t>KONFIDENCIALUMAS IR ASMENS DUOMENŲ APSAUGA</w:t>
      </w:r>
    </w:p>
    <w:p w14:paraId="7C3A0406" w14:textId="77777777" w:rsidR="0060112B" w:rsidRPr="00A92A0E" w:rsidRDefault="0060112B" w:rsidP="008C7A4A">
      <w:pPr>
        <w:tabs>
          <w:tab w:val="left" w:pos="426"/>
        </w:tabs>
        <w:spacing w:after="0" w:line="240" w:lineRule="auto"/>
        <w:contextualSpacing/>
        <w:rPr>
          <w:rFonts w:ascii="Montserrat" w:hAnsi="Montserrat" w:cs="Arial"/>
          <w:sz w:val="20"/>
          <w:szCs w:val="20"/>
        </w:rPr>
      </w:pPr>
    </w:p>
    <w:p w14:paraId="339F275A" w14:textId="7E1875F9" w:rsidR="008E02A0" w:rsidRPr="00A92A0E" w:rsidRDefault="008E02A0" w:rsidP="00FC3983">
      <w:pPr>
        <w:numPr>
          <w:ilvl w:val="1"/>
          <w:numId w:val="2"/>
        </w:numPr>
        <w:tabs>
          <w:tab w:val="left" w:pos="426"/>
          <w:tab w:val="left" w:pos="1134"/>
        </w:tabs>
        <w:spacing w:after="0" w:line="240" w:lineRule="auto"/>
        <w:ind w:left="0" w:firstLine="567"/>
        <w:contextualSpacing/>
        <w:jc w:val="both"/>
        <w:rPr>
          <w:rFonts w:ascii="Montserrat" w:hAnsi="Montserrat" w:cs="Arial"/>
          <w:sz w:val="20"/>
          <w:szCs w:val="20"/>
        </w:rPr>
      </w:pPr>
      <w:r w:rsidRPr="00A92A0E">
        <w:rPr>
          <w:rFonts w:ascii="Montserrat" w:hAnsi="Montserrat" w:cs="Arial"/>
          <w:sz w:val="20"/>
          <w:szCs w:val="20"/>
        </w:rPr>
        <w:t xml:space="preserve">Konfidenciali informacija ar jos dalis gali būti naudojama tik tikslu vykdyti prisiimtus Šalių tarpusavio įsipareigojimus pagal šią Sutartį. </w:t>
      </w:r>
    </w:p>
    <w:p w14:paraId="7BB568CE" w14:textId="0B72DDCD" w:rsidR="008E02A0" w:rsidRPr="00A92A0E" w:rsidRDefault="00DD42DE" w:rsidP="00FC3983">
      <w:pPr>
        <w:numPr>
          <w:ilvl w:val="1"/>
          <w:numId w:val="2"/>
        </w:numPr>
        <w:tabs>
          <w:tab w:val="left" w:pos="426"/>
          <w:tab w:val="left" w:pos="1134"/>
        </w:tabs>
        <w:spacing w:after="0" w:line="240" w:lineRule="auto"/>
        <w:ind w:left="0" w:firstLine="567"/>
        <w:contextualSpacing/>
        <w:jc w:val="both"/>
        <w:rPr>
          <w:rFonts w:ascii="Montserrat" w:hAnsi="Montserrat" w:cs="Arial"/>
          <w:sz w:val="20"/>
          <w:szCs w:val="20"/>
        </w:rPr>
      </w:pPr>
      <w:r w:rsidRPr="00A92A0E">
        <w:rPr>
          <w:rFonts w:ascii="Montserrat" w:hAnsi="Montserrat" w:cs="Arial"/>
          <w:sz w:val="20"/>
          <w:szCs w:val="20"/>
        </w:rPr>
        <w:t xml:space="preserve">Paslaugų teikėjo </w:t>
      </w:r>
      <w:r w:rsidR="008E02A0" w:rsidRPr="00A92A0E">
        <w:rPr>
          <w:rFonts w:ascii="Montserrat" w:hAnsi="Montserrat" w:cs="Arial"/>
          <w:sz w:val="20"/>
          <w:szCs w:val="20"/>
        </w:rPr>
        <w:t>konfidencialumo įsipareigojimai:</w:t>
      </w:r>
    </w:p>
    <w:p w14:paraId="7982A11E" w14:textId="77777777" w:rsidR="008E02A0" w:rsidRPr="00A92A0E" w:rsidRDefault="008E02A0" w:rsidP="00FC3983">
      <w:pPr>
        <w:numPr>
          <w:ilvl w:val="2"/>
          <w:numId w:val="2"/>
        </w:numPr>
        <w:tabs>
          <w:tab w:val="left" w:pos="426"/>
          <w:tab w:val="left" w:pos="1134"/>
          <w:tab w:val="left" w:pos="1276"/>
        </w:tabs>
        <w:spacing w:after="0" w:line="240" w:lineRule="auto"/>
        <w:ind w:left="0" w:firstLine="567"/>
        <w:contextualSpacing/>
        <w:jc w:val="both"/>
        <w:rPr>
          <w:rFonts w:ascii="Montserrat" w:hAnsi="Montserrat" w:cs="Arial"/>
          <w:sz w:val="20"/>
          <w:szCs w:val="20"/>
        </w:rPr>
      </w:pPr>
      <w:r w:rsidRPr="00A92A0E">
        <w:rPr>
          <w:rFonts w:ascii="Montserrat" w:hAnsi="Montserrat" w:cs="Arial"/>
          <w:sz w:val="20"/>
          <w:szCs w:val="20"/>
        </w:rPr>
        <w:t>neatskleisti, neperduoti ir kitais būdais neperleisti Konfidencialios informacijos Trečiajai šaliai, įskaitant naudodamas bet kokias priemones ir (ar) Laikmenas;</w:t>
      </w:r>
    </w:p>
    <w:p w14:paraId="236BE686" w14:textId="021386A5" w:rsidR="008E02A0" w:rsidRPr="00A92A0E" w:rsidRDefault="008E02A0" w:rsidP="00FC3983">
      <w:pPr>
        <w:numPr>
          <w:ilvl w:val="2"/>
          <w:numId w:val="2"/>
        </w:numPr>
        <w:tabs>
          <w:tab w:val="left" w:pos="426"/>
          <w:tab w:val="left" w:pos="1134"/>
          <w:tab w:val="left" w:pos="1276"/>
        </w:tabs>
        <w:spacing w:after="0" w:line="240" w:lineRule="auto"/>
        <w:ind w:left="0" w:firstLine="567"/>
        <w:contextualSpacing/>
        <w:jc w:val="both"/>
        <w:rPr>
          <w:rFonts w:ascii="Montserrat" w:hAnsi="Montserrat" w:cs="Arial"/>
          <w:sz w:val="20"/>
          <w:szCs w:val="20"/>
        </w:rPr>
      </w:pPr>
      <w:r w:rsidRPr="00A92A0E">
        <w:rPr>
          <w:rFonts w:ascii="Montserrat" w:hAnsi="Montserrat" w:cs="Arial"/>
          <w:sz w:val="20"/>
          <w:szCs w:val="20"/>
        </w:rPr>
        <w:t xml:space="preserve">jeigu </w:t>
      </w:r>
      <w:r w:rsidR="00DD42DE" w:rsidRPr="00A92A0E">
        <w:rPr>
          <w:rFonts w:ascii="Montserrat" w:hAnsi="Montserrat" w:cs="Arial"/>
          <w:sz w:val="20"/>
          <w:szCs w:val="20"/>
        </w:rPr>
        <w:t xml:space="preserve">Paslaugų teikėjui </w:t>
      </w:r>
      <w:r w:rsidRPr="00A92A0E">
        <w:rPr>
          <w:rFonts w:ascii="Montserrat" w:hAnsi="Montserrat" w:cs="Arial"/>
          <w:sz w:val="20"/>
          <w:szCs w:val="20"/>
        </w:rPr>
        <w:t xml:space="preserve">kiltų neaiškumas, ar jo turima informacija laikytina konfidencialia, jis įsipareigoja nedelsdamas kreiptis į Užsakovą, prašydamas paaiškinti, ar šios Sutarties tikslais tokia informacija yra konfidenciali. Iki išaiškinimo dėl informacijos konfidencialumo gavimo iš Užsakovo, </w:t>
      </w:r>
      <w:r w:rsidR="00DD42DE" w:rsidRPr="00A92A0E">
        <w:rPr>
          <w:rFonts w:ascii="Montserrat" w:hAnsi="Montserrat" w:cs="Arial"/>
          <w:sz w:val="20"/>
          <w:szCs w:val="20"/>
        </w:rPr>
        <w:t xml:space="preserve">Paslaugų teikėjas </w:t>
      </w:r>
      <w:r w:rsidRPr="00A92A0E">
        <w:rPr>
          <w:rFonts w:ascii="Montserrat" w:hAnsi="Montserrat" w:cs="Arial"/>
          <w:sz w:val="20"/>
          <w:szCs w:val="20"/>
        </w:rPr>
        <w:t>tokią informaciją įsipareigoja laikyti konfidencialia ir taikyti jai šios Sutarties nustatytą Konfidencialiai informacijai taikomą režimą;</w:t>
      </w:r>
    </w:p>
    <w:p w14:paraId="7D77686F" w14:textId="77777777" w:rsidR="008E02A0" w:rsidRPr="00A92A0E" w:rsidRDefault="008E02A0" w:rsidP="00FC3983">
      <w:pPr>
        <w:numPr>
          <w:ilvl w:val="2"/>
          <w:numId w:val="2"/>
        </w:numPr>
        <w:tabs>
          <w:tab w:val="left" w:pos="426"/>
          <w:tab w:val="left" w:pos="1134"/>
          <w:tab w:val="left" w:pos="1276"/>
        </w:tabs>
        <w:spacing w:after="0" w:line="240" w:lineRule="auto"/>
        <w:ind w:left="0" w:firstLine="567"/>
        <w:contextualSpacing/>
        <w:jc w:val="both"/>
        <w:rPr>
          <w:rFonts w:ascii="Montserrat" w:hAnsi="Montserrat" w:cs="Arial"/>
          <w:sz w:val="20"/>
          <w:szCs w:val="20"/>
        </w:rPr>
      </w:pPr>
      <w:r w:rsidRPr="00A92A0E">
        <w:rPr>
          <w:rFonts w:ascii="Montserrat" w:hAnsi="Montserrat" w:cs="Arial"/>
          <w:sz w:val="20"/>
          <w:szCs w:val="20"/>
        </w:rPr>
        <w:t>imtis visų reikalingų Konfidencialios informacijos apsaugos priemonių ir garantuoti jos saugumą, įskaitant, bet neapsiribojant, elgtis su Konfidencialia informacija tokiu būdu, kad nebūtų sudaryta galimybių Trečiajai šaliai ją gauti (sužinoti);</w:t>
      </w:r>
    </w:p>
    <w:p w14:paraId="68EE6EA5" w14:textId="77777777" w:rsidR="008E02A0" w:rsidRPr="00A92A0E" w:rsidRDefault="008E02A0" w:rsidP="00FC3983">
      <w:pPr>
        <w:numPr>
          <w:ilvl w:val="2"/>
          <w:numId w:val="2"/>
        </w:numPr>
        <w:tabs>
          <w:tab w:val="left" w:pos="426"/>
          <w:tab w:val="left" w:pos="720"/>
          <w:tab w:val="left" w:pos="1276"/>
        </w:tabs>
        <w:spacing w:after="0" w:line="240" w:lineRule="auto"/>
        <w:ind w:left="0" w:firstLine="567"/>
        <w:contextualSpacing/>
        <w:jc w:val="both"/>
        <w:rPr>
          <w:rFonts w:ascii="Montserrat" w:hAnsi="Montserrat" w:cs="Arial"/>
          <w:sz w:val="20"/>
          <w:szCs w:val="20"/>
        </w:rPr>
      </w:pPr>
      <w:r w:rsidRPr="00A92A0E">
        <w:rPr>
          <w:rFonts w:ascii="Montserrat" w:hAnsi="Montserrat" w:cs="Arial"/>
          <w:sz w:val="20"/>
          <w:szCs w:val="20"/>
        </w:rPr>
        <w:t>nenaudoti Konfidencialios informacijos kitiems tikslams, nei nurodyti Sutartyje, ir nevykdyti jokios komercinės, verslo, politinės ar bet kokios kitos veiklos naudodamas Konfidencialią informaciją be išankstinio Užsakovo rašytinio sutikimo (leidimo).</w:t>
      </w:r>
    </w:p>
    <w:p w14:paraId="1E17A7C1" w14:textId="77777777" w:rsidR="008E02A0" w:rsidRPr="00A92A0E" w:rsidRDefault="008E02A0" w:rsidP="00FC3983">
      <w:pPr>
        <w:numPr>
          <w:ilvl w:val="1"/>
          <w:numId w:val="2"/>
        </w:numPr>
        <w:tabs>
          <w:tab w:val="left" w:pos="426"/>
          <w:tab w:val="left" w:pos="1134"/>
        </w:tabs>
        <w:spacing w:after="0" w:line="240" w:lineRule="auto"/>
        <w:ind w:left="0" w:firstLine="567"/>
        <w:contextualSpacing/>
        <w:jc w:val="both"/>
        <w:rPr>
          <w:rFonts w:ascii="Montserrat" w:hAnsi="Montserrat" w:cs="Arial"/>
          <w:sz w:val="20"/>
          <w:szCs w:val="20"/>
        </w:rPr>
      </w:pPr>
      <w:r w:rsidRPr="00A92A0E">
        <w:rPr>
          <w:rFonts w:ascii="Montserrat" w:hAnsi="Montserrat" w:cs="Arial"/>
          <w:sz w:val="20"/>
          <w:szCs w:val="20"/>
        </w:rPr>
        <w:t>Šios Sutarties reikalavimai nebus taikomi Konfidencialiai informacijai:</w:t>
      </w:r>
    </w:p>
    <w:p w14:paraId="0C8B5B9A" w14:textId="77777777" w:rsidR="008E02A0" w:rsidRPr="00A92A0E" w:rsidRDefault="008E02A0" w:rsidP="00FC3983">
      <w:pPr>
        <w:numPr>
          <w:ilvl w:val="2"/>
          <w:numId w:val="2"/>
        </w:numPr>
        <w:tabs>
          <w:tab w:val="left" w:pos="426"/>
          <w:tab w:val="left" w:pos="1134"/>
          <w:tab w:val="left" w:pos="1276"/>
        </w:tabs>
        <w:spacing w:after="0" w:line="240" w:lineRule="auto"/>
        <w:ind w:left="0" w:firstLine="567"/>
        <w:contextualSpacing/>
        <w:jc w:val="both"/>
        <w:rPr>
          <w:rFonts w:ascii="Montserrat" w:hAnsi="Montserrat" w:cs="Arial"/>
          <w:sz w:val="20"/>
          <w:szCs w:val="20"/>
        </w:rPr>
      </w:pPr>
      <w:r w:rsidRPr="00A92A0E">
        <w:rPr>
          <w:rFonts w:ascii="Montserrat" w:hAnsi="Montserrat" w:cs="Arial"/>
          <w:sz w:val="20"/>
          <w:szCs w:val="20"/>
        </w:rPr>
        <w:t>kuri yra viešai prieinama Trečiajai šaliai ar visuomenei Užsakovo valia;</w:t>
      </w:r>
    </w:p>
    <w:p w14:paraId="5945D72B" w14:textId="422112A7" w:rsidR="008E02A0" w:rsidRPr="00A92A0E" w:rsidRDefault="008E02A0" w:rsidP="00FC3983">
      <w:pPr>
        <w:numPr>
          <w:ilvl w:val="2"/>
          <w:numId w:val="2"/>
        </w:numPr>
        <w:tabs>
          <w:tab w:val="left" w:pos="426"/>
          <w:tab w:val="left" w:pos="1134"/>
          <w:tab w:val="left" w:pos="1276"/>
        </w:tabs>
        <w:spacing w:after="0" w:line="240" w:lineRule="auto"/>
        <w:ind w:left="0" w:firstLine="567"/>
        <w:contextualSpacing/>
        <w:jc w:val="both"/>
        <w:rPr>
          <w:rFonts w:ascii="Montserrat" w:hAnsi="Montserrat" w:cs="Arial"/>
          <w:sz w:val="20"/>
          <w:szCs w:val="20"/>
        </w:rPr>
      </w:pPr>
      <w:r w:rsidRPr="00A92A0E">
        <w:rPr>
          <w:rFonts w:ascii="Montserrat" w:hAnsi="Montserrat" w:cs="Arial"/>
          <w:sz w:val="20"/>
          <w:szCs w:val="20"/>
        </w:rPr>
        <w:t xml:space="preserve">kuri tapo vieša ne dėl </w:t>
      </w:r>
      <w:r w:rsidR="00DD42DE" w:rsidRPr="00A92A0E">
        <w:rPr>
          <w:rFonts w:ascii="Montserrat" w:hAnsi="Montserrat" w:cs="Arial"/>
          <w:sz w:val="20"/>
          <w:szCs w:val="20"/>
        </w:rPr>
        <w:t xml:space="preserve">Paslaugų teikėjo </w:t>
      </w:r>
      <w:r w:rsidRPr="00A92A0E">
        <w:rPr>
          <w:rFonts w:ascii="Montserrat" w:hAnsi="Montserrat" w:cs="Arial"/>
          <w:sz w:val="20"/>
          <w:szCs w:val="20"/>
        </w:rPr>
        <w:t>veiksmų (neveikimo);</w:t>
      </w:r>
    </w:p>
    <w:p w14:paraId="675C7D9C" w14:textId="77777777" w:rsidR="008E02A0" w:rsidRPr="00A92A0E" w:rsidRDefault="008E02A0" w:rsidP="00FC3983">
      <w:pPr>
        <w:numPr>
          <w:ilvl w:val="2"/>
          <w:numId w:val="2"/>
        </w:numPr>
        <w:tabs>
          <w:tab w:val="left" w:pos="426"/>
          <w:tab w:val="left" w:pos="1134"/>
          <w:tab w:val="left" w:pos="1276"/>
        </w:tabs>
        <w:spacing w:after="0" w:line="240" w:lineRule="auto"/>
        <w:ind w:left="0" w:firstLine="567"/>
        <w:contextualSpacing/>
        <w:jc w:val="both"/>
        <w:rPr>
          <w:rFonts w:ascii="Montserrat" w:hAnsi="Montserrat" w:cs="Arial"/>
          <w:sz w:val="20"/>
          <w:szCs w:val="20"/>
        </w:rPr>
      </w:pPr>
      <w:r w:rsidRPr="00A92A0E">
        <w:rPr>
          <w:rFonts w:ascii="Montserrat" w:hAnsi="Montserrat" w:cs="Arial"/>
          <w:sz w:val="20"/>
          <w:szCs w:val="20"/>
        </w:rPr>
        <w:t>kuri privalo būti atskleista (pateikta) pagal Teisės aktus.</w:t>
      </w:r>
    </w:p>
    <w:p w14:paraId="01663A90" w14:textId="73BDFEF4" w:rsidR="008E02A0" w:rsidRPr="00A92A0E" w:rsidRDefault="008E02A0" w:rsidP="00FC3983">
      <w:pPr>
        <w:numPr>
          <w:ilvl w:val="1"/>
          <w:numId w:val="2"/>
        </w:numPr>
        <w:tabs>
          <w:tab w:val="left" w:pos="426"/>
          <w:tab w:val="left" w:pos="1134"/>
          <w:tab w:val="left" w:pos="1276"/>
        </w:tabs>
        <w:spacing w:after="0" w:line="240" w:lineRule="auto"/>
        <w:ind w:left="0" w:firstLine="567"/>
        <w:contextualSpacing/>
        <w:jc w:val="both"/>
        <w:rPr>
          <w:rFonts w:ascii="Montserrat" w:hAnsi="Montserrat" w:cs="Arial"/>
          <w:sz w:val="20"/>
          <w:szCs w:val="20"/>
        </w:rPr>
      </w:pPr>
      <w:r w:rsidRPr="00A92A0E">
        <w:rPr>
          <w:rFonts w:ascii="Montserrat" w:hAnsi="Montserrat" w:cs="Arial"/>
          <w:sz w:val="20"/>
          <w:szCs w:val="20"/>
        </w:rPr>
        <w:t>Iškilus poreikiui, siekdamas įsitikinti, ar tinkamai vykdomi konfidencialumo įsipareigojimai, Užsakov</w:t>
      </w:r>
      <w:r w:rsidR="002B4517" w:rsidRPr="00A92A0E">
        <w:rPr>
          <w:rFonts w:ascii="Montserrat" w:hAnsi="Montserrat" w:cs="Arial"/>
          <w:sz w:val="20"/>
          <w:szCs w:val="20"/>
        </w:rPr>
        <w:t xml:space="preserve">as turi teisę atlikti </w:t>
      </w:r>
      <w:r w:rsidR="005B0399" w:rsidRPr="00A92A0E">
        <w:rPr>
          <w:rFonts w:ascii="Montserrat" w:hAnsi="Montserrat" w:cs="Arial"/>
          <w:sz w:val="20"/>
          <w:szCs w:val="20"/>
        </w:rPr>
        <w:t xml:space="preserve">Paslaugų teikėjo </w:t>
      </w:r>
      <w:r w:rsidRPr="00A92A0E">
        <w:rPr>
          <w:rFonts w:ascii="Montserrat" w:hAnsi="Montserrat" w:cs="Arial"/>
          <w:sz w:val="20"/>
          <w:szCs w:val="20"/>
        </w:rPr>
        <w:t>veiksmų, susijusių su Konfidencialia informacija</w:t>
      </w:r>
      <w:r w:rsidR="002B4517" w:rsidRPr="00A92A0E">
        <w:rPr>
          <w:rFonts w:ascii="Montserrat" w:hAnsi="Montserrat" w:cs="Arial"/>
          <w:sz w:val="20"/>
          <w:szCs w:val="20"/>
        </w:rPr>
        <w:t xml:space="preserve">, patikrinimą, vykdyti </w:t>
      </w:r>
      <w:r w:rsidR="005B0399" w:rsidRPr="00A92A0E">
        <w:rPr>
          <w:rFonts w:ascii="Montserrat" w:hAnsi="Montserrat" w:cs="Arial"/>
          <w:sz w:val="20"/>
          <w:szCs w:val="20"/>
        </w:rPr>
        <w:t xml:space="preserve">Paslaugų teikėjo </w:t>
      </w:r>
      <w:r w:rsidRPr="00A92A0E">
        <w:rPr>
          <w:rFonts w:ascii="Montserrat" w:hAnsi="Montserrat" w:cs="Arial"/>
          <w:sz w:val="20"/>
          <w:szCs w:val="20"/>
        </w:rPr>
        <w:t>veiksmų, susijusių su Konfidencialia informacija, stebėjimą ir suteikti galimybę pavesti atlikti auditą kompetentingoms institucijoms.</w:t>
      </w:r>
      <w:r w:rsidR="002B4517" w:rsidRPr="00A92A0E">
        <w:rPr>
          <w:rFonts w:ascii="Montserrat" w:hAnsi="Montserrat" w:cs="Arial"/>
          <w:sz w:val="20"/>
          <w:szCs w:val="20"/>
        </w:rPr>
        <w:t xml:space="preserve"> </w:t>
      </w:r>
      <w:r w:rsidR="005B0399" w:rsidRPr="00A92A0E">
        <w:rPr>
          <w:rFonts w:ascii="Montserrat" w:hAnsi="Montserrat" w:cs="Arial"/>
          <w:sz w:val="20"/>
          <w:szCs w:val="20"/>
        </w:rPr>
        <w:t xml:space="preserve">Paslaugų teikėjas </w:t>
      </w:r>
      <w:r w:rsidRPr="00A92A0E">
        <w:rPr>
          <w:rFonts w:ascii="Montserrat" w:hAnsi="Montserrat" w:cs="Arial"/>
          <w:sz w:val="20"/>
          <w:szCs w:val="20"/>
        </w:rPr>
        <w:t>įsipareigoja sudaryti visas reikiamas sąlygas patikrinimui arba auditui atlikti.</w:t>
      </w:r>
    </w:p>
    <w:p w14:paraId="66C83A56" w14:textId="495DB302" w:rsidR="008E02A0" w:rsidRPr="00A92A0E" w:rsidRDefault="008E02A0" w:rsidP="00FC3983">
      <w:pPr>
        <w:numPr>
          <w:ilvl w:val="1"/>
          <w:numId w:val="2"/>
        </w:numPr>
        <w:tabs>
          <w:tab w:val="left" w:pos="426"/>
          <w:tab w:val="left" w:pos="1134"/>
          <w:tab w:val="left" w:pos="1276"/>
        </w:tabs>
        <w:spacing w:after="0" w:line="240" w:lineRule="auto"/>
        <w:ind w:left="0" w:firstLine="567"/>
        <w:contextualSpacing/>
        <w:jc w:val="both"/>
        <w:rPr>
          <w:rFonts w:ascii="Montserrat" w:hAnsi="Montserrat" w:cs="Arial"/>
          <w:sz w:val="20"/>
          <w:szCs w:val="20"/>
        </w:rPr>
      </w:pPr>
      <w:r w:rsidRPr="00A92A0E">
        <w:rPr>
          <w:rFonts w:ascii="Montserrat" w:hAnsi="Montserrat" w:cs="Arial"/>
          <w:sz w:val="20"/>
          <w:szCs w:val="20"/>
        </w:rPr>
        <w:t>Sutartyje numatyti įsipareigojimai saugoti Konfide</w:t>
      </w:r>
      <w:r w:rsidR="00FE00A2" w:rsidRPr="00A92A0E">
        <w:rPr>
          <w:rFonts w:ascii="Montserrat" w:hAnsi="Montserrat" w:cs="Arial"/>
          <w:sz w:val="20"/>
          <w:szCs w:val="20"/>
        </w:rPr>
        <w:t xml:space="preserve">ncialią informaciją galioja </w:t>
      </w:r>
      <w:r w:rsidRPr="00A92A0E">
        <w:rPr>
          <w:rFonts w:ascii="Montserrat" w:hAnsi="Montserrat" w:cs="Arial"/>
          <w:sz w:val="20"/>
          <w:szCs w:val="20"/>
        </w:rPr>
        <w:t>neterminuotai.</w:t>
      </w:r>
    </w:p>
    <w:p w14:paraId="51F47E29" w14:textId="257425EC" w:rsidR="002F7C5B" w:rsidRPr="00A92A0E" w:rsidRDefault="00F14D8C"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Šalys patvirtina, kad, siekiant užtikrinti tinkamą Sutarties vykdymą, bus tvarkomi asmens duomenys. </w:t>
      </w:r>
    </w:p>
    <w:p w14:paraId="7F9999E5" w14:textId="77777777" w:rsidR="00BE1589" w:rsidRPr="00A92A0E" w:rsidRDefault="00BE1589" w:rsidP="008C7A4A">
      <w:pPr>
        <w:pStyle w:val="ListParagraph"/>
        <w:tabs>
          <w:tab w:val="left" w:pos="1134"/>
        </w:tabs>
        <w:spacing w:after="0" w:line="240" w:lineRule="auto"/>
        <w:ind w:left="567"/>
        <w:jc w:val="both"/>
        <w:rPr>
          <w:rFonts w:ascii="Montserrat" w:hAnsi="Montserrat" w:cs="Arial"/>
          <w:sz w:val="20"/>
          <w:szCs w:val="20"/>
        </w:rPr>
      </w:pPr>
    </w:p>
    <w:p w14:paraId="2A72E4F6" w14:textId="01682838" w:rsidR="00717A92" w:rsidRPr="00A92A0E" w:rsidRDefault="00633729" w:rsidP="00FC3983">
      <w:pPr>
        <w:pStyle w:val="ListParagraph"/>
        <w:numPr>
          <w:ilvl w:val="0"/>
          <w:numId w:val="2"/>
        </w:numPr>
        <w:tabs>
          <w:tab w:val="left" w:pos="426"/>
          <w:tab w:val="left" w:pos="1418"/>
        </w:tabs>
        <w:spacing w:after="0" w:line="240" w:lineRule="auto"/>
        <w:ind w:left="0" w:firstLine="0"/>
        <w:jc w:val="center"/>
        <w:rPr>
          <w:rFonts w:ascii="Montserrat" w:hAnsi="Montserrat" w:cs="Arial"/>
          <w:b/>
          <w:sz w:val="20"/>
          <w:szCs w:val="20"/>
        </w:rPr>
      </w:pPr>
      <w:r w:rsidRPr="00A92A0E">
        <w:rPr>
          <w:rFonts w:ascii="Montserrat" w:hAnsi="Montserrat" w:cs="Arial"/>
          <w:b/>
          <w:sz w:val="20"/>
          <w:szCs w:val="20"/>
        </w:rPr>
        <w:t>INTELEKTINĖS NUOSAVYBĖS TEISĖS</w:t>
      </w:r>
    </w:p>
    <w:p w14:paraId="572F718E" w14:textId="77777777" w:rsidR="0060112B" w:rsidRPr="00A92A0E" w:rsidRDefault="0060112B" w:rsidP="008C7A4A">
      <w:pPr>
        <w:pStyle w:val="ListParagraph"/>
        <w:tabs>
          <w:tab w:val="left" w:pos="426"/>
          <w:tab w:val="left" w:pos="1418"/>
        </w:tabs>
        <w:spacing w:after="0" w:line="240" w:lineRule="auto"/>
        <w:ind w:left="1070"/>
        <w:rPr>
          <w:rFonts w:ascii="Montserrat" w:hAnsi="Montserrat" w:cs="Arial"/>
          <w:b/>
          <w:sz w:val="20"/>
          <w:szCs w:val="20"/>
        </w:rPr>
      </w:pPr>
    </w:p>
    <w:p w14:paraId="1ED76D70" w14:textId="5AEADBDD" w:rsidR="009D35F9" w:rsidRPr="00A92A0E" w:rsidRDefault="009D35F9" w:rsidP="008C7A4A">
      <w:pPr>
        <w:tabs>
          <w:tab w:val="left" w:pos="1134"/>
          <w:tab w:val="left" w:pos="1418"/>
          <w:tab w:val="left" w:pos="1560"/>
        </w:tabs>
        <w:spacing w:after="0" w:line="240" w:lineRule="auto"/>
        <w:ind w:firstLine="567"/>
        <w:contextualSpacing/>
        <w:jc w:val="both"/>
        <w:rPr>
          <w:rFonts w:ascii="Montserrat" w:hAnsi="Montserrat" w:cs="Arial"/>
          <w:sz w:val="20"/>
          <w:szCs w:val="20"/>
        </w:rPr>
      </w:pPr>
      <w:r w:rsidRPr="00A92A0E">
        <w:rPr>
          <w:rFonts w:ascii="Montserrat" w:hAnsi="Montserrat" w:cs="Arial"/>
          <w:sz w:val="20"/>
          <w:szCs w:val="20"/>
        </w:rPr>
        <w:t>1</w:t>
      </w:r>
      <w:r w:rsidR="00816C5F" w:rsidRPr="00A92A0E">
        <w:rPr>
          <w:rFonts w:ascii="Montserrat" w:hAnsi="Montserrat" w:cs="Arial"/>
          <w:sz w:val="20"/>
          <w:szCs w:val="20"/>
        </w:rPr>
        <w:t>6</w:t>
      </w:r>
      <w:r w:rsidRPr="00A92A0E">
        <w:rPr>
          <w:rFonts w:ascii="Montserrat" w:hAnsi="Montserrat" w:cs="Arial"/>
          <w:sz w:val="20"/>
          <w:szCs w:val="20"/>
        </w:rPr>
        <w:t>.</w:t>
      </w:r>
      <w:r w:rsidR="00686D71" w:rsidRPr="00A92A0E">
        <w:rPr>
          <w:rFonts w:ascii="Montserrat" w:hAnsi="Montserrat" w:cs="Arial"/>
          <w:sz w:val="20"/>
          <w:szCs w:val="20"/>
        </w:rPr>
        <w:t>1</w:t>
      </w:r>
      <w:r w:rsidRPr="00A92A0E">
        <w:rPr>
          <w:rFonts w:ascii="Montserrat" w:hAnsi="Montserrat" w:cs="Arial"/>
          <w:sz w:val="20"/>
          <w:szCs w:val="20"/>
        </w:rPr>
        <w:t>.</w:t>
      </w:r>
      <w:r w:rsidRPr="00A92A0E">
        <w:rPr>
          <w:rFonts w:ascii="Montserrat" w:hAnsi="Montserrat" w:cs="Arial"/>
          <w:sz w:val="20"/>
          <w:szCs w:val="20"/>
        </w:rPr>
        <w:tab/>
        <w:t xml:space="preserve">Jeigu teikiant Paslaugas ir Papildomas paslaugas būtų sukurta unikali programinė įranga, </w:t>
      </w:r>
      <w:r w:rsidR="004C58EC" w:rsidRPr="00A92A0E">
        <w:rPr>
          <w:rFonts w:ascii="Montserrat" w:hAnsi="Montserrat" w:cs="Arial"/>
          <w:sz w:val="20"/>
          <w:szCs w:val="20"/>
        </w:rPr>
        <w:t xml:space="preserve">Paslaugų teikėjas </w:t>
      </w:r>
      <w:r w:rsidRPr="00A92A0E">
        <w:rPr>
          <w:rFonts w:ascii="Montserrat" w:hAnsi="Montserrat" w:cs="Arial"/>
          <w:sz w:val="20"/>
          <w:szCs w:val="20"/>
        </w:rPr>
        <w:t xml:space="preserve">įsipareigoja besąlygiškai perduoti Užsakovui visą intelektinę nuosavybę (t. y. be jokių apribojimų visas autoriaus turtines teises, numatytas Lietuvos Respublikos autorių teisių ir gretutinių teisių įstatyme), įskaitant teisę keisti, modifikuoti ir perdirbti autoriaus teisių objektą, į teikiant Paslaugas ir Papildomas paslaugas sukurtą unikalią programinę įrangą ir </w:t>
      </w:r>
      <w:r w:rsidR="00042326" w:rsidRPr="00A92A0E">
        <w:rPr>
          <w:rFonts w:ascii="Montserrat" w:hAnsi="Montserrat" w:cs="Arial"/>
          <w:sz w:val="20"/>
          <w:szCs w:val="20"/>
        </w:rPr>
        <w:t xml:space="preserve">(ar) </w:t>
      </w:r>
      <w:r w:rsidRPr="00A92A0E">
        <w:rPr>
          <w:rFonts w:ascii="Montserrat" w:hAnsi="Montserrat" w:cs="Arial"/>
          <w:sz w:val="20"/>
          <w:szCs w:val="20"/>
        </w:rPr>
        <w:t>dizainą.</w:t>
      </w:r>
    </w:p>
    <w:p w14:paraId="11D6133A" w14:textId="7F01859F" w:rsidR="002B3D3D" w:rsidRPr="00A92A0E" w:rsidRDefault="002B3D3D" w:rsidP="008C7A4A">
      <w:pPr>
        <w:tabs>
          <w:tab w:val="left" w:pos="1134"/>
          <w:tab w:val="left" w:pos="1418"/>
          <w:tab w:val="left" w:pos="1560"/>
        </w:tabs>
        <w:spacing w:after="0" w:line="240" w:lineRule="auto"/>
        <w:ind w:firstLine="567"/>
        <w:contextualSpacing/>
        <w:jc w:val="both"/>
        <w:rPr>
          <w:rFonts w:ascii="Montserrat" w:hAnsi="Montserrat" w:cs="Arial"/>
          <w:sz w:val="20"/>
          <w:szCs w:val="20"/>
        </w:rPr>
      </w:pPr>
      <w:r w:rsidRPr="00A92A0E">
        <w:rPr>
          <w:rFonts w:ascii="Montserrat" w:hAnsi="Montserrat" w:cs="Arial"/>
          <w:sz w:val="20"/>
          <w:szCs w:val="20"/>
        </w:rPr>
        <w:t>1</w:t>
      </w:r>
      <w:r w:rsidR="00816C5F" w:rsidRPr="00A92A0E">
        <w:rPr>
          <w:rFonts w:ascii="Montserrat" w:hAnsi="Montserrat" w:cs="Arial"/>
          <w:sz w:val="20"/>
          <w:szCs w:val="20"/>
        </w:rPr>
        <w:t>6</w:t>
      </w:r>
      <w:r w:rsidRPr="00A92A0E">
        <w:rPr>
          <w:rFonts w:ascii="Montserrat" w:hAnsi="Montserrat" w:cs="Arial"/>
          <w:sz w:val="20"/>
          <w:szCs w:val="20"/>
        </w:rPr>
        <w:t xml:space="preserve">.2. </w:t>
      </w:r>
      <w:r w:rsidR="00F14D8C" w:rsidRPr="00A92A0E">
        <w:rPr>
          <w:rFonts w:ascii="Montserrat" w:hAnsi="Montserrat" w:cs="Arial"/>
          <w:sz w:val="20"/>
          <w:szCs w:val="20"/>
        </w:rPr>
        <w:t xml:space="preserve">   Paslaugų teikėjas patvirtina ir supranta, kad neįgys jokių intelektinės nuosavybės teisių į prižiūrimas Užsakovo sistemas ir (ar) programinę įrangą – Paslaugų teikėjui suteikiama teisė tik naudotis šiomis sistemomis ir (ar) programine įranga Sutarties vykdymo tikslais. </w:t>
      </w:r>
    </w:p>
    <w:p w14:paraId="498E2A38" w14:textId="78702AE1" w:rsidR="00042326" w:rsidRPr="00A92A0E" w:rsidRDefault="00042326" w:rsidP="008C7A4A">
      <w:pPr>
        <w:tabs>
          <w:tab w:val="left" w:pos="1134"/>
          <w:tab w:val="left" w:pos="1418"/>
          <w:tab w:val="left" w:pos="1560"/>
        </w:tabs>
        <w:spacing w:after="0" w:line="240" w:lineRule="auto"/>
        <w:ind w:firstLine="567"/>
        <w:contextualSpacing/>
        <w:jc w:val="both"/>
        <w:rPr>
          <w:rFonts w:ascii="Montserrat" w:hAnsi="Montserrat" w:cs="Arial"/>
          <w:sz w:val="20"/>
          <w:szCs w:val="20"/>
        </w:rPr>
      </w:pPr>
      <w:r w:rsidRPr="00A92A0E">
        <w:rPr>
          <w:rFonts w:ascii="Montserrat" w:hAnsi="Montserrat" w:cs="Arial"/>
          <w:sz w:val="20"/>
          <w:szCs w:val="20"/>
        </w:rPr>
        <w:t>1</w:t>
      </w:r>
      <w:r w:rsidR="00816C5F" w:rsidRPr="00A92A0E">
        <w:rPr>
          <w:rFonts w:ascii="Montserrat" w:hAnsi="Montserrat" w:cs="Arial"/>
          <w:sz w:val="20"/>
          <w:szCs w:val="20"/>
        </w:rPr>
        <w:t>6</w:t>
      </w:r>
      <w:r w:rsidRPr="00A92A0E">
        <w:rPr>
          <w:rFonts w:ascii="Montserrat" w:hAnsi="Montserrat" w:cs="Arial"/>
          <w:sz w:val="20"/>
          <w:szCs w:val="20"/>
        </w:rPr>
        <w:t>.3.</w:t>
      </w:r>
      <w:r w:rsidRPr="00A92A0E">
        <w:rPr>
          <w:rFonts w:ascii="Montserrat" w:hAnsi="Montserrat" w:cs="Arial"/>
          <w:sz w:val="20"/>
          <w:szCs w:val="20"/>
        </w:rPr>
        <w:tab/>
      </w:r>
      <w:r w:rsidR="006D0537" w:rsidRPr="00A92A0E">
        <w:rPr>
          <w:rFonts w:ascii="Montserrat" w:hAnsi="Montserrat" w:cs="Arial"/>
          <w:sz w:val="20"/>
          <w:szCs w:val="20"/>
        </w:rPr>
        <w:t>Teikiant Paslaugas ir Papildomas paslaugas turi būti naudojama tik licencijuota programinė įranga.</w:t>
      </w:r>
    </w:p>
    <w:p w14:paraId="6DF67996" w14:textId="0229FF57" w:rsidR="006D0537" w:rsidRPr="00A92A0E" w:rsidRDefault="006D0537" w:rsidP="008C7A4A">
      <w:pPr>
        <w:tabs>
          <w:tab w:val="left" w:pos="1134"/>
          <w:tab w:val="left" w:pos="1418"/>
          <w:tab w:val="left" w:pos="1560"/>
        </w:tabs>
        <w:spacing w:after="0" w:line="240" w:lineRule="auto"/>
        <w:ind w:firstLine="567"/>
        <w:contextualSpacing/>
        <w:jc w:val="both"/>
        <w:rPr>
          <w:rFonts w:ascii="Montserrat" w:hAnsi="Montserrat" w:cs="Arial"/>
          <w:sz w:val="20"/>
          <w:szCs w:val="20"/>
        </w:rPr>
      </w:pPr>
      <w:r w:rsidRPr="00A92A0E">
        <w:rPr>
          <w:rFonts w:ascii="Montserrat" w:hAnsi="Montserrat" w:cs="Arial"/>
          <w:sz w:val="20"/>
          <w:szCs w:val="20"/>
        </w:rPr>
        <w:t>1</w:t>
      </w:r>
      <w:r w:rsidR="00816C5F" w:rsidRPr="00A92A0E">
        <w:rPr>
          <w:rFonts w:ascii="Montserrat" w:hAnsi="Montserrat" w:cs="Arial"/>
          <w:sz w:val="20"/>
          <w:szCs w:val="20"/>
        </w:rPr>
        <w:t>6</w:t>
      </w:r>
      <w:r w:rsidRPr="00A92A0E">
        <w:rPr>
          <w:rFonts w:ascii="Montserrat" w:hAnsi="Montserrat" w:cs="Arial"/>
          <w:sz w:val="20"/>
          <w:szCs w:val="20"/>
        </w:rPr>
        <w:t>.4.</w:t>
      </w:r>
      <w:r w:rsidRPr="00A92A0E">
        <w:rPr>
          <w:rFonts w:ascii="Montserrat" w:hAnsi="Montserrat" w:cs="Arial"/>
          <w:sz w:val="20"/>
          <w:szCs w:val="20"/>
        </w:rPr>
        <w:tab/>
      </w:r>
      <w:r w:rsidR="004C58EC" w:rsidRPr="00A92A0E">
        <w:rPr>
          <w:rFonts w:ascii="Montserrat" w:hAnsi="Montserrat" w:cs="Arial"/>
          <w:sz w:val="20"/>
          <w:szCs w:val="20"/>
        </w:rPr>
        <w:t xml:space="preserve">Paslaugų teikėjas </w:t>
      </w:r>
      <w:r w:rsidR="00CB1EC9" w:rsidRPr="00A92A0E">
        <w:rPr>
          <w:rFonts w:ascii="Montserrat" w:hAnsi="Montserrat" w:cs="Arial"/>
          <w:sz w:val="20"/>
          <w:szCs w:val="20"/>
        </w:rPr>
        <w:t xml:space="preserve">atlygina Užsakovui visus nuostolius, patirtus dėl bet kokių Trečiųjų šalių ieškinių dėl patentų, prekių ženklų, autorių, gretutinių ir (ar) pramoninių pavyzdžių teisių pažeidimų, kylančių dėl </w:t>
      </w:r>
      <w:r w:rsidR="004C58EC" w:rsidRPr="00A92A0E">
        <w:rPr>
          <w:rFonts w:ascii="Montserrat" w:hAnsi="Montserrat" w:cs="Arial"/>
          <w:sz w:val="20"/>
          <w:szCs w:val="20"/>
        </w:rPr>
        <w:t xml:space="preserve">Paslaugų teikėjo </w:t>
      </w:r>
      <w:r w:rsidR="00CB1EC9" w:rsidRPr="00A92A0E">
        <w:rPr>
          <w:rFonts w:ascii="Montserrat" w:hAnsi="Montserrat" w:cs="Arial"/>
          <w:sz w:val="20"/>
          <w:szCs w:val="20"/>
        </w:rPr>
        <w:t>kaltės.</w:t>
      </w:r>
    </w:p>
    <w:p w14:paraId="23A36821" w14:textId="77777777" w:rsidR="00BC5E77" w:rsidRPr="00A92A0E" w:rsidRDefault="00BC5E77" w:rsidP="008C7A4A">
      <w:pPr>
        <w:tabs>
          <w:tab w:val="left" w:pos="1134"/>
          <w:tab w:val="left" w:pos="1418"/>
          <w:tab w:val="left" w:pos="1560"/>
        </w:tabs>
        <w:spacing w:after="0" w:line="240" w:lineRule="auto"/>
        <w:ind w:firstLine="567"/>
        <w:contextualSpacing/>
        <w:jc w:val="both"/>
        <w:rPr>
          <w:rFonts w:ascii="Montserrat" w:hAnsi="Montserrat" w:cs="Arial"/>
          <w:sz w:val="20"/>
          <w:szCs w:val="20"/>
        </w:rPr>
      </w:pPr>
    </w:p>
    <w:p w14:paraId="1E4D14C0" w14:textId="77777777" w:rsidR="00816C5F" w:rsidRPr="00A92A0E"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rPr>
      </w:pPr>
    </w:p>
    <w:p w14:paraId="3FD546B3" w14:textId="77777777" w:rsidR="00816C5F" w:rsidRPr="00A92A0E"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rPr>
      </w:pPr>
    </w:p>
    <w:p w14:paraId="281975A5" w14:textId="77777777" w:rsidR="00816C5F" w:rsidRPr="00A92A0E"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rPr>
      </w:pPr>
    </w:p>
    <w:p w14:paraId="1891CCED" w14:textId="77777777" w:rsidR="00816C5F" w:rsidRPr="00A92A0E"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rPr>
      </w:pPr>
    </w:p>
    <w:p w14:paraId="45CF011C" w14:textId="77777777" w:rsidR="00816C5F" w:rsidRPr="00A92A0E"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rPr>
      </w:pPr>
    </w:p>
    <w:p w14:paraId="596B33D9" w14:textId="77777777" w:rsidR="00816C5F" w:rsidRPr="00A92A0E"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rPr>
      </w:pPr>
    </w:p>
    <w:p w14:paraId="1F8430D8" w14:textId="77777777" w:rsidR="00816C5F" w:rsidRPr="00A92A0E"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rPr>
      </w:pPr>
    </w:p>
    <w:p w14:paraId="55DF0995" w14:textId="77777777" w:rsidR="00816C5F" w:rsidRPr="00A92A0E"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rPr>
      </w:pPr>
    </w:p>
    <w:p w14:paraId="7B0485E7" w14:textId="77777777" w:rsidR="00816C5F" w:rsidRPr="00A92A0E"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rPr>
      </w:pPr>
    </w:p>
    <w:p w14:paraId="316A6E39" w14:textId="77777777" w:rsidR="00816C5F" w:rsidRPr="00A92A0E"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rPr>
      </w:pPr>
    </w:p>
    <w:p w14:paraId="0C35B032" w14:textId="77777777" w:rsidR="00816C5F" w:rsidRPr="00A92A0E"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rPr>
      </w:pPr>
    </w:p>
    <w:p w14:paraId="7B371278" w14:textId="77777777" w:rsidR="00816C5F" w:rsidRPr="00A92A0E"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rPr>
      </w:pPr>
    </w:p>
    <w:p w14:paraId="6289538B" w14:textId="77777777" w:rsidR="00816C5F" w:rsidRPr="00A92A0E"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rPr>
      </w:pPr>
    </w:p>
    <w:p w14:paraId="246568DB" w14:textId="77777777" w:rsidR="00816C5F" w:rsidRPr="00A92A0E"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rPr>
      </w:pPr>
    </w:p>
    <w:p w14:paraId="46883AC2" w14:textId="77777777" w:rsidR="00816C5F" w:rsidRPr="00A92A0E"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rPr>
      </w:pPr>
    </w:p>
    <w:p w14:paraId="6E37032B" w14:textId="77777777" w:rsidR="00816C5F" w:rsidRPr="00A92A0E"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rPr>
      </w:pPr>
    </w:p>
    <w:p w14:paraId="561321A5" w14:textId="3DF5BD35" w:rsidR="00893451" w:rsidRPr="00A92A0E" w:rsidRDefault="00893451" w:rsidP="008C7A4A">
      <w:pPr>
        <w:numPr>
          <w:ilvl w:val="0"/>
          <w:numId w:val="6"/>
        </w:numPr>
        <w:tabs>
          <w:tab w:val="left" w:pos="284"/>
          <w:tab w:val="left" w:pos="710"/>
          <w:tab w:val="left" w:pos="1276"/>
          <w:tab w:val="left" w:pos="2835"/>
        </w:tabs>
        <w:spacing w:after="0" w:line="240" w:lineRule="auto"/>
        <w:ind w:left="0" w:firstLine="0"/>
        <w:contextualSpacing/>
        <w:jc w:val="center"/>
        <w:rPr>
          <w:rFonts w:ascii="Montserrat" w:hAnsi="Montserrat" w:cs="Arial"/>
          <w:sz w:val="20"/>
          <w:szCs w:val="20"/>
        </w:rPr>
      </w:pPr>
      <w:r w:rsidRPr="00A92A0E">
        <w:rPr>
          <w:rFonts w:ascii="Montserrat" w:hAnsi="Montserrat" w:cs="Arial"/>
          <w:b/>
          <w:sz w:val="20"/>
          <w:szCs w:val="20"/>
        </w:rPr>
        <w:t xml:space="preserve"> SUSIRAŠINĖJIMAS</w:t>
      </w:r>
      <w:r w:rsidR="00816C5F" w:rsidRPr="00A92A0E">
        <w:rPr>
          <w:rFonts w:ascii="Montserrat" w:hAnsi="Montserrat" w:cs="Arial"/>
          <w:b/>
          <w:sz w:val="20"/>
          <w:szCs w:val="20"/>
        </w:rPr>
        <w:t xml:space="preserve"> IR</w:t>
      </w:r>
      <w:r w:rsidR="00354D92" w:rsidRPr="00A92A0E">
        <w:rPr>
          <w:rFonts w:ascii="Montserrat" w:hAnsi="Montserrat" w:cs="Arial"/>
          <w:b/>
          <w:sz w:val="20"/>
          <w:szCs w:val="20"/>
        </w:rPr>
        <w:t xml:space="preserve"> </w:t>
      </w:r>
      <w:r w:rsidRPr="00A92A0E">
        <w:rPr>
          <w:rFonts w:ascii="Montserrat" w:hAnsi="Montserrat" w:cs="Arial"/>
          <w:b/>
          <w:sz w:val="20"/>
          <w:szCs w:val="20"/>
        </w:rPr>
        <w:t>ŠALIŲ ATSAKINGI ASMENYS</w:t>
      </w:r>
      <w:r w:rsidR="00354D92" w:rsidRPr="00A92A0E">
        <w:rPr>
          <w:rFonts w:ascii="Montserrat" w:hAnsi="Montserrat" w:cs="Arial"/>
          <w:b/>
          <w:sz w:val="20"/>
          <w:szCs w:val="20"/>
        </w:rPr>
        <w:t xml:space="preserve"> </w:t>
      </w:r>
    </w:p>
    <w:p w14:paraId="4E792222" w14:textId="77777777" w:rsidR="0060112B" w:rsidRPr="00A92A0E" w:rsidRDefault="0060112B" w:rsidP="008C7A4A">
      <w:pPr>
        <w:tabs>
          <w:tab w:val="left" w:pos="284"/>
          <w:tab w:val="left" w:pos="710"/>
          <w:tab w:val="left" w:pos="1276"/>
          <w:tab w:val="left" w:pos="2835"/>
        </w:tabs>
        <w:spacing w:after="0" w:line="240" w:lineRule="auto"/>
        <w:contextualSpacing/>
        <w:rPr>
          <w:rFonts w:ascii="Montserrat" w:hAnsi="Montserrat" w:cs="Arial"/>
          <w:sz w:val="20"/>
          <w:szCs w:val="20"/>
        </w:rPr>
      </w:pPr>
    </w:p>
    <w:p w14:paraId="0863D480" w14:textId="26617E50" w:rsidR="008E6B65" w:rsidRPr="00A92A0E" w:rsidRDefault="008E6B65" w:rsidP="008C7A4A">
      <w:pPr>
        <w:numPr>
          <w:ilvl w:val="1"/>
          <w:numId w:val="6"/>
        </w:numPr>
        <w:tabs>
          <w:tab w:val="left" w:pos="284"/>
          <w:tab w:val="left" w:pos="426"/>
          <w:tab w:val="left" w:pos="1134"/>
          <w:tab w:val="left" w:pos="1276"/>
        </w:tabs>
        <w:spacing w:after="0" w:line="240" w:lineRule="auto"/>
        <w:ind w:left="0" w:firstLine="567"/>
        <w:contextualSpacing/>
        <w:jc w:val="both"/>
        <w:rPr>
          <w:rFonts w:ascii="Montserrat" w:hAnsi="Montserrat" w:cs="Arial"/>
          <w:sz w:val="20"/>
          <w:szCs w:val="20"/>
          <w:lang w:bidi="lt-LT"/>
        </w:rPr>
      </w:pPr>
      <w:r w:rsidRPr="00A92A0E">
        <w:rPr>
          <w:rFonts w:ascii="Montserrat" w:hAnsi="Montserrat" w:cs="Arial"/>
          <w:sz w:val="20"/>
          <w:szCs w:val="20"/>
        </w:rPr>
        <w:t xml:space="preserve">  </w:t>
      </w:r>
      <w:r w:rsidRPr="00A92A0E">
        <w:rPr>
          <w:rFonts w:ascii="Montserrat" w:hAnsi="Montserrat" w:cs="Arial"/>
          <w:sz w:val="20"/>
          <w:szCs w:val="20"/>
          <w:lang w:bidi="lt-LT"/>
        </w:rPr>
        <w:t xml:space="preserve">Sutarties Šalys susirašinėja lietuvių kalba. Visi pranešimai, Ataskaitos, informacija, dokumentacija, sutikimai (toliau – dokumentai) teikiami elektroniniu paštu Sutartyje nurodytais adresais. Gedimai registruojami Sutartyje nustatyta tvarka. </w:t>
      </w:r>
    </w:p>
    <w:p w14:paraId="69D23DFB" w14:textId="4CA960EE" w:rsidR="008E6B65" w:rsidRPr="00A92A0E" w:rsidRDefault="008E6B65" w:rsidP="008C7A4A">
      <w:pPr>
        <w:numPr>
          <w:ilvl w:val="1"/>
          <w:numId w:val="6"/>
        </w:numPr>
        <w:tabs>
          <w:tab w:val="left" w:pos="284"/>
          <w:tab w:val="left" w:pos="426"/>
          <w:tab w:val="left" w:pos="1134"/>
          <w:tab w:val="left" w:pos="1276"/>
        </w:tabs>
        <w:spacing w:after="0" w:line="240" w:lineRule="auto"/>
        <w:ind w:left="0" w:firstLine="567"/>
        <w:contextualSpacing/>
        <w:jc w:val="both"/>
        <w:rPr>
          <w:rFonts w:ascii="Montserrat" w:hAnsi="Montserrat" w:cs="Arial"/>
          <w:sz w:val="20"/>
          <w:szCs w:val="20"/>
          <w:lang w:bidi="lt-LT"/>
        </w:rPr>
      </w:pPr>
      <w:r w:rsidRPr="00A92A0E">
        <w:rPr>
          <w:rFonts w:ascii="Montserrat" w:hAnsi="Montserrat" w:cs="Arial"/>
          <w:sz w:val="20"/>
          <w:szCs w:val="20"/>
          <w:lang w:bidi="lt-LT"/>
        </w:rPr>
        <w:lastRenderedPageBreak/>
        <w:t>Dokumentai ir gedimų pranešimai bus laikomi gautais:</w:t>
      </w:r>
    </w:p>
    <w:p w14:paraId="41A0B933" w14:textId="02581DE0" w:rsidR="008E6B65" w:rsidRPr="00A92A0E" w:rsidRDefault="008E6B65" w:rsidP="008C7A4A">
      <w:pPr>
        <w:numPr>
          <w:ilvl w:val="2"/>
          <w:numId w:val="6"/>
        </w:numPr>
        <w:tabs>
          <w:tab w:val="left" w:pos="284"/>
          <w:tab w:val="left" w:pos="426"/>
          <w:tab w:val="left" w:pos="1134"/>
          <w:tab w:val="left" w:pos="1276"/>
        </w:tabs>
        <w:spacing w:after="0" w:line="240" w:lineRule="auto"/>
        <w:ind w:left="0" w:firstLine="567"/>
        <w:contextualSpacing/>
        <w:jc w:val="both"/>
        <w:rPr>
          <w:rFonts w:ascii="Montserrat" w:hAnsi="Montserrat" w:cs="Arial"/>
          <w:sz w:val="20"/>
          <w:szCs w:val="20"/>
          <w:lang w:bidi="lt-LT"/>
        </w:rPr>
      </w:pPr>
      <w:r w:rsidRPr="00A92A0E">
        <w:rPr>
          <w:rFonts w:ascii="Montserrat" w:hAnsi="Montserrat" w:cs="Arial"/>
          <w:sz w:val="20"/>
          <w:szCs w:val="20"/>
          <w:lang w:bidi="lt-LT"/>
        </w:rPr>
        <w:t xml:space="preserve">pranešimas apie gedimą, patalpintas </w:t>
      </w:r>
      <w:r w:rsidR="00115A4B" w:rsidRPr="00A92A0E">
        <w:rPr>
          <w:rFonts w:ascii="Montserrat" w:hAnsi="Montserrat" w:cs="Arial"/>
          <w:sz w:val="20"/>
          <w:szCs w:val="20"/>
          <w:lang w:bidi="lt-LT"/>
        </w:rPr>
        <w:t xml:space="preserve">Gedimų registravimo sistemoje, – </w:t>
      </w:r>
      <w:r w:rsidRPr="00A92A0E">
        <w:rPr>
          <w:rFonts w:ascii="Montserrat" w:hAnsi="Montserrat" w:cs="Arial"/>
          <w:sz w:val="20"/>
          <w:szCs w:val="20"/>
          <w:lang w:bidi="lt-LT"/>
        </w:rPr>
        <w:t xml:space="preserve">patalpinimo </w:t>
      </w:r>
      <w:r w:rsidR="00115A4B" w:rsidRPr="00A92A0E">
        <w:rPr>
          <w:rFonts w:ascii="Montserrat" w:hAnsi="Montserrat" w:cs="Arial"/>
          <w:sz w:val="20"/>
          <w:szCs w:val="20"/>
          <w:lang w:bidi="lt-LT"/>
        </w:rPr>
        <w:t xml:space="preserve">sistemoje </w:t>
      </w:r>
      <w:r w:rsidRPr="00A92A0E">
        <w:rPr>
          <w:rFonts w:ascii="Montserrat" w:hAnsi="Montserrat" w:cs="Arial"/>
          <w:sz w:val="20"/>
          <w:szCs w:val="20"/>
          <w:lang w:bidi="lt-LT"/>
        </w:rPr>
        <w:t>momentu;</w:t>
      </w:r>
    </w:p>
    <w:p w14:paraId="05378381" w14:textId="59DB8FCD" w:rsidR="008E6B65" w:rsidRPr="00A92A0E" w:rsidRDefault="008E6B65" w:rsidP="008C7A4A">
      <w:pPr>
        <w:numPr>
          <w:ilvl w:val="2"/>
          <w:numId w:val="6"/>
        </w:numPr>
        <w:tabs>
          <w:tab w:val="left" w:pos="284"/>
          <w:tab w:val="left" w:pos="426"/>
          <w:tab w:val="left" w:pos="1134"/>
          <w:tab w:val="left" w:pos="1276"/>
        </w:tabs>
        <w:spacing w:after="0" w:line="240" w:lineRule="auto"/>
        <w:ind w:left="0" w:firstLine="567"/>
        <w:contextualSpacing/>
        <w:jc w:val="both"/>
        <w:rPr>
          <w:rFonts w:ascii="Montserrat" w:hAnsi="Montserrat" w:cs="Arial"/>
          <w:sz w:val="20"/>
          <w:szCs w:val="20"/>
          <w:lang w:bidi="lt-LT"/>
        </w:rPr>
      </w:pPr>
      <w:r w:rsidRPr="00A92A0E">
        <w:rPr>
          <w:rFonts w:ascii="Montserrat" w:hAnsi="Montserrat" w:cs="Arial"/>
          <w:sz w:val="20"/>
          <w:szCs w:val="20"/>
          <w:lang w:bidi="lt-LT"/>
        </w:rPr>
        <w:t>dokumentai, siunčiami elektroniniu paštu, – jų išsiuntimo dieną.</w:t>
      </w:r>
    </w:p>
    <w:p w14:paraId="27908C15" w14:textId="75BA90F9" w:rsidR="00893451" w:rsidRPr="00A92A0E" w:rsidRDefault="008E6B65" w:rsidP="008C7A4A">
      <w:pPr>
        <w:numPr>
          <w:ilvl w:val="1"/>
          <w:numId w:val="6"/>
        </w:numPr>
        <w:tabs>
          <w:tab w:val="left" w:pos="284"/>
          <w:tab w:val="left" w:pos="993"/>
          <w:tab w:val="left" w:pos="1134"/>
        </w:tabs>
        <w:spacing w:after="0" w:line="240" w:lineRule="auto"/>
        <w:ind w:left="0" w:firstLine="567"/>
        <w:contextualSpacing/>
        <w:rPr>
          <w:rFonts w:ascii="Montserrat" w:hAnsi="Montserrat" w:cs="Arial"/>
          <w:sz w:val="20"/>
          <w:szCs w:val="20"/>
        </w:rPr>
      </w:pPr>
      <w:r w:rsidRPr="00A92A0E">
        <w:rPr>
          <w:rFonts w:ascii="Montserrat" w:hAnsi="Montserrat" w:cs="Arial"/>
          <w:sz w:val="20"/>
          <w:szCs w:val="20"/>
        </w:rPr>
        <w:t xml:space="preserve"> </w:t>
      </w:r>
      <w:r w:rsidR="0087540D" w:rsidRPr="00A92A0E">
        <w:rPr>
          <w:rFonts w:ascii="Montserrat" w:hAnsi="Montserrat" w:cs="Arial"/>
          <w:sz w:val="20"/>
          <w:szCs w:val="20"/>
        </w:rPr>
        <w:t>Šalių paskiriami darbuotojai</w:t>
      </w:r>
      <w:r w:rsidR="00893451" w:rsidRPr="00A92A0E">
        <w:rPr>
          <w:rFonts w:ascii="Montserrat" w:hAnsi="Montserrat" w:cs="Arial"/>
          <w:sz w:val="20"/>
          <w:szCs w:val="20"/>
        </w:rPr>
        <w:t>, atsakingi už Sutarties vykdymą:</w:t>
      </w:r>
    </w:p>
    <w:p w14:paraId="03E9FEB8" w14:textId="095AFEBA" w:rsidR="00871E36" w:rsidRPr="00A92A0E" w:rsidRDefault="00871E36" w:rsidP="00B836BC">
      <w:pPr>
        <w:tabs>
          <w:tab w:val="left" w:pos="284"/>
          <w:tab w:val="left" w:pos="993"/>
          <w:tab w:val="left" w:pos="1134"/>
        </w:tabs>
        <w:spacing w:after="0" w:line="240" w:lineRule="auto"/>
        <w:ind w:firstLine="567"/>
        <w:contextualSpacing/>
        <w:rPr>
          <w:rFonts w:ascii="Montserrat" w:hAnsi="Montserrat" w:cs="Arial"/>
          <w:b/>
          <w:bCs/>
          <w:sz w:val="20"/>
          <w:szCs w:val="20"/>
        </w:rPr>
      </w:pPr>
    </w:p>
    <w:tbl>
      <w:tblPr>
        <w:tblStyle w:val="TableGrid"/>
        <w:tblW w:w="0" w:type="auto"/>
        <w:tblLook w:val="04A0" w:firstRow="1" w:lastRow="0" w:firstColumn="1" w:lastColumn="0" w:noHBand="0" w:noVBand="1"/>
      </w:tblPr>
      <w:tblGrid>
        <w:gridCol w:w="2547"/>
        <w:gridCol w:w="3872"/>
        <w:gridCol w:w="3074"/>
      </w:tblGrid>
      <w:tr w:rsidR="004E57A5" w:rsidRPr="00A92A0E" w14:paraId="20579ADE" w14:textId="77777777" w:rsidTr="00871E36">
        <w:tc>
          <w:tcPr>
            <w:tcW w:w="2547" w:type="dxa"/>
          </w:tcPr>
          <w:p w14:paraId="1C083761" w14:textId="77777777" w:rsidR="00871E36" w:rsidRPr="00A92A0E" w:rsidRDefault="00871E36" w:rsidP="00871E36">
            <w:pPr>
              <w:tabs>
                <w:tab w:val="left" w:pos="284"/>
                <w:tab w:val="left" w:pos="993"/>
                <w:tab w:val="left" w:pos="1134"/>
              </w:tabs>
              <w:contextualSpacing/>
              <w:jc w:val="center"/>
              <w:rPr>
                <w:rFonts w:ascii="Montserrat" w:hAnsi="Montserrat" w:cs="Arial"/>
              </w:rPr>
            </w:pPr>
          </w:p>
        </w:tc>
        <w:tc>
          <w:tcPr>
            <w:tcW w:w="3872" w:type="dxa"/>
          </w:tcPr>
          <w:p w14:paraId="02414954" w14:textId="7B891E48" w:rsidR="00871E36" w:rsidRPr="00A92A0E" w:rsidRDefault="00871E36" w:rsidP="00871E36">
            <w:pPr>
              <w:tabs>
                <w:tab w:val="left" w:pos="284"/>
                <w:tab w:val="left" w:pos="993"/>
                <w:tab w:val="left" w:pos="1134"/>
              </w:tabs>
              <w:ind w:firstLine="0"/>
              <w:contextualSpacing/>
              <w:jc w:val="center"/>
              <w:rPr>
                <w:rFonts w:ascii="Montserrat" w:hAnsi="Montserrat" w:cs="Arial"/>
              </w:rPr>
            </w:pPr>
            <w:r w:rsidRPr="00A92A0E">
              <w:rPr>
                <w:rFonts w:ascii="Montserrat" w:hAnsi="Montserrat" w:cs="Arial"/>
              </w:rPr>
              <w:t>Užsakovas</w:t>
            </w:r>
          </w:p>
        </w:tc>
        <w:tc>
          <w:tcPr>
            <w:tcW w:w="3074" w:type="dxa"/>
          </w:tcPr>
          <w:p w14:paraId="1DA6BAC3" w14:textId="7BD17EE8" w:rsidR="00871E36" w:rsidRPr="00A92A0E" w:rsidRDefault="00871E36" w:rsidP="00871E36">
            <w:pPr>
              <w:tabs>
                <w:tab w:val="left" w:pos="284"/>
                <w:tab w:val="left" w:pos="993"/>
                <w:tab w:val="left" w:pos="1134"/>
              </w:tabs>
              <w:ind w:firstLine="0"/>
              <w:contextualSpacing/>
              <w:jc w:val="center"/>
              <w:rPr>
                <w:rFonts w:ascii="Montserrat" w:hAnsi="Montserrat" w:cs="Arial"/>
              </w:rPr>
            </w:pPr>
            <w:r w:rsidRPr="00A92A0E">
              <w:rPr>
                <w:rFonts w:ascii="Montserrat" w:hAnsi="Montserrat" w:cs="Arial"/>
              </w:rPr>
              <w:t>Paslaugų teikėjas</w:t>
            </w:r>
          </w:p>
        </w:tc>
      </w:tr>
      <w:tr w:rsidR="004E57A5" w:rsidRPr="00A92A0E" w14:paraId="1819BBAB" w14:textId="77777777" w:rsidTr="00871E36">
        <w:tc>
          <w:tcPr>
            <w:tcW w:w="2547" w:type="dxa"/>
          </w:tcPr>
          <w:p w14:paraId="5BDD00D3" w14:textId="7F19EE6F" w:rsidR="00871E36" w:rsidRPr="00A92A0E" w:rsidRDefault="00871E36" w:rsidP="00871E36">
            <w:pPr>
              <w:tabs>
                <w:tab w:val="left" w:pos="284"/>
                <w:tab w:val="left" w:pos="993"/>
                <w:tab w:val="left" w:pos="1134"/>
              </w:tabs>
              <w:ind w:firstLine="0"/>
              <w:contextualSpacing/>
              <w:jc w:val="center"/>
              <w:rPr>
                <w:rFonts w:ascii="Montserrat" w:hAnsi="Montserrat" w:cs="Arial"/>
              </w:rPr>
            </w:pPr>
            <w:r w:rsidRPr="00A92A0E">
              <w:rPr>
                <w:rFonts w:ascii="Montserrat" w:hAnsi="Montserrat" w:cs="Arial"/>
              </w:rPr>
              <w:t>Pareigos</w:t>
            </w:r>
          </w:p>
        </w:tc>
        <w:tc>
          <w:tcPr>
            <w:tcW w:w="3872" w:type="dxa"/>
          </w:tcPr>
          <w:p w14:paraId="4875981C" w14:textId="73DF897A" w:rsidR="00871E36" w:rsidRPr="00A92A0E" w:rsidRDefault="00990D8A" w:rsidP="00871E36">
            <w:pPr>
              <w:tabs>
                <w:tab w:val="left" w:pos="284"/>
                <w:tab w:val="left" w:pos="993"/>
                <w:tab w:val="left" w:pos="1134"/>
              </w:tabs>
              <w:ind w:firstLine="0"/>
              <w:contextualSpacing/>
              <w:jc w:val="center"/>
              <w:rPr>
                <w:rFonts w:ascii="Montserrat" w:hAnsi="Montserrat" w:cs="Arial"/>
                <w:b/>
                <w:bCs/>
              </w:rPr>
            </w:pPr>
            <w:r w:rsidRPr="00A92A0E">
              <w:rPr>
                <w:rFonts w:ascii="Montserrat" w:hAnsi="Montserrat" w:cs="Arial"/>
                <w:b/>
                <w:bCs/>
              </w:rPr>
              <w:t>[Įrašyti]</w:t>
            </w:r>
          </w:p>
        </w:tc>
        <w:tc>
          <w:tcPr>
            <w:tcW w:w="3074" w:type="dxa"/>
          </w:tcPr>
          <w:p w14:paraId="625954DE" w14:textId="61A9F6BE" w:rsidR="00871E36" w:rsidRPr="00A92A0E" w:rsidRDefault="00990D8A" w:rsidP="00871E36">
            <w:pPr>
              <w:tabs>
                <w:tab w:val="left" w:pos="284"/>
                <w:tab w:val="left" w:pos="993"/>
                <w:tab w:val="left" w:pos="1134"/>
              </w:tabs>
              <w:ind w:firstLine="0"/>
              <w:contextualSpacing/>
              <w:jc w:val="center"/>
              <w:rPr>
                <w:rFonts w:ascii="Montserrat" w:hAnsi="Montserrat" w:cs="Arial"/>
                <w:b/>
                <w:bCs/>
              </w:rPr>
            </w:pPr>
            <w:r w:rsidRPr="00A92A0E">
              <w:rPr>
                <w:rFonts w:ascii="Montserrat" w:hAnsi="Montserrat" w:cs="Arial"/>
                <w:b/>
                <w:bCs/>
              </w:rPr>
              <w:t>[Įrašyti]</w:t>
            </w:r>
          </w:p>
        </w:tc>
      </w:tr>
      <w:tr w:rsidR="004E57A5" w:rsidRPr="00A92A0E" w14:paraId="16DCEDBC" w14:textId="77777777" w:rsidTr="00871E36">
        <w:tc>
          <w:tcPr>
            <w:tcW w:w="2547" w:type="dxa"/>
          </w:tcPr>
          <w:p w14:paraId="2E413BA1" w14:textId="6D890FA6" w:rsidR="00871E36" w:rsidRPr="00A92A0E" w:rsidRDefault="00871E36" w:rsidP="00871E36">
            <w:pPr>
              <w:tabs>
                <w:tab w:val="left" w:pos="284"/>
                <w:tab w:val="left" w:pos="993"/>
                <w:tab w:val="left" w:pos="1134"/>
              </w:tabs>
              <w:ind w:firstLine="0"/>
              <w:contextualSpacing/>
              <w:jc w:val="center"/>
              <w:rPr>
                <w:rFonts w:ascii="Montserrat" w:hAnsi="Montserrat" w:cs="Arial"/>
              </w:rPr>
            </w:pPr>
            <w:r w:rsidRPr="00A92A0E">
              <w:rPr>
                <w:rFonts w:ascii="Montserrat" w:hAnsi="Montserrat" w:cs="Arial"/>
              </w:rPr>
              <w:t>Vardas, Pavardė</w:t>
            </w:r>
          </w:p>
        </w:tc>
        <w:tc>
          <w:tcPr>
            <w:tcW w:w="3872" w:type="dxa"/>
          </w:tcPr>
          <w:p w14:paraId="17996549" w14:textId="506BC6BE" w:rsidR="00871E36" w:rsidRPr="00A92A0E" w:rsidRDefault="00990D8A" w:rsidP="00871E36">
            <w:pPr>
              <w:tabs>
                <w:tab w:val="left" w:pos="284"/>
                <w:tab w:val="left" w:pos="993"/>
                <w:tab w:val="left" w:pos="1134"/>
              </w:tabs>
              <w:ind w:firstLine="0"/>
              <w:contextualSpacing/>
              <w:jc w:val="center"/>
              <w:rPr>
                <w:rFonts w:ascii="Montserrat" w:hAnsi="Montserrat" w:cs="Arial"/>
                <w:b/>
                <w:bCs/>
              </w:rPr>
            </w:pPr>
            <w:r w:rsidRPr="00A92A0E">
              <w:rPr>
                <w:rFonts w:ascii="Montserrat" w:hAnsi="Montserrat" w:cs="Arial"/>
                <w:b/>
                <w:bCs/>
              </w:rPr>
              <w:t>[Įrašyti]</w:t>
            </w:r>
          </w:p>
        </w:tc>
        <w:tc>
          <w:tcPr>
            <w:tcW w:w="3074" w:type="dxa"/>
          </w:tcPr>
          <w:p w14:paraId="72CF542B" w14:textId="51B43A31" w:rsidR="00871E36" w:rsidRPr="00A92A0E" w:rsidRDefault="00990D8A" w:rsidP="00871E36">
            <w:pPr>
              <w:tabs>
                <w:tab w:val="left" w:pos="284"/>
                <w:tab w:val="left" w:pos="993"/>
                <w:tab w:val="left" w:pos="1134"/>
              </w:tabs>
              <w:ind w:firstLine="0"/>
              <w:contextualSpacing/>
              <w:jc w:val="center"/>
              <w:rPr>
                <w:rFonts w:ascii="Montserrat" w:hAnsi="Montserrat" w:cs="Arial"/>
                <w:b/>
                <w:bCs/>
              </w:rPr>
            </w:pPr>
            <w:r w:rsidRPr="00A92A0E">
              <w:rPr>
                <w:rFonts w:ascii="Montserrat" w:hAnsi="Montserrat" w:cs="Arial"/>
                <w:b/>
                <w:bCs/>
              </w:rPr>
              <w:t>[Įrašyti]</w:t>
            </w:r>
          </w:p>
        </w:tc>
      </w:tr>
      <w:tr w:rsidR="004E57A5" w:rsidRPr="00A92A0E" w14:paraId="54F25962" w14:textId="77777777" w:rsidTr="00871E36">
        <w:tc>
          <w:tcPr>
            <w:tcW w:w="2547" w:type="dxa"/>
          </w:tcPr>
          <w:p w14:paraId="3498FF5E" w14:textId="05E1BB22" w:rsidR="00871E36" w:rsidRPr="00A92A0E" w:rsidRDefault="00871E36" w:rsidP="00871E36">
            <w:pPr>
              <w:tabs>
                <w:tab w:val="left" w:pos="284"/>
                <w:tab w:val="left" w:pos="993"/>
                <w:tab w:val="left" w:pos="1134"/>
              </w:tabs>
              <w:ind w:firstLine="0"/>
              <w:contextualSpacing/>
              <w:jc w:val="center"/>
              <w:rPr>
                <w:rFonts w:ascii="Montserrat" w:hAnsi="Montserrat" w:cs="Arial"/>
              </w:rPr>
            </w:pPr>
            <w:r w:rsidRPr="00A92A0E">
              <w:rPr>
                <w:rFonts w:ascii="Montserrat" w:hAnsi="Montserrat" w:cs="Arial"/>
              </w:rPr>
              <w:t>Adresas</w:t>
            </w:r>
          </w:p>
        </w:tc>
        <w:tc>
          <w:tcPr>
            <w:tcW w:w="3872" w:type="dxa"/>
          </w:tcPr>
          <w:p w14:paraId="6C898A38" w14:textId="0A295B78" w:rsidR="00871E36" w:rsidRPr="00A92A0E" w:rsidRDefault="00990D8A" w:rsidP="00871E36">
            <w:pPr>
              <w:tabs>
                <w:tab w:val="left" w:pos="284"/>
                <w:tab w:val="left" w:pos="993"/>
                <w:tab w:val="left" w:pos="1134"/>
              </w:tabs>
              <w:ind w:firstLine="0"/>
              <w:contextualSpacing/>
              <w:jc w:val="center"/>
              <w:rPr>
                <w:rFonts w:ascii="Montserrat" w:hAnsi="Montserrat" w:cs="Arial"/>
                <w:b/>
                <w:bCs/>
              </w:rPr>
            </w:pPr>
            <w:r w:rsidRPr="00A92A0E">
              <w:rPr>
                <w:rFonts w:ascii="Montserrat" w:hAnsi="Montserrat" w:cs="Arial"/>
                <w:b/>
                <w:bCs/>
              </w:rPr>
              <w:t>[Įrašyti]</w:t>
            </w:r>
          </w:p>
        </w:tc>
        <w:tc>
          <w:tcPr>
            <w:tcW w:w="3074" w:type="dxa"/>
          </w:tcPr>
          <w:p w14:paraId="738874B6" w14:textId="6FA6D31F" w:rsidR="00871E36" w:rsidRPr="00A92A0E" w:rsidRDefault="00990D8A" w:rsidP="00871E36">
            <w:pPr>
              <w:tabs>
                <w:tab w:val="left" w:pos="284"/>
                <w:tab w:val="left" w:pos="993"/>
                <w:tab w:val="left" w:pos="1134"/>
              </w:tabs>
              <w:ind w:firstLine="0"/>
              <w:contextualSpacing/>
              <w:jc w:val="center"/>
              <w:rPr>
                <w:rFonts w:ascii="Montserrat" w:hAnsi="Montserrat" w:cs="Arial"/>
                <w:b/>
                <w:bCs/>
              </w:rPr>
            </w:pPr>
            <w:r w:rsidRPr="00A92A0E">
              <w:rPr>
                <w:rFonts w:ascii="Montserrat" w:hAnsi="Montserrat" w:cs="Arial"/>
                <w:b/>
                <w:bCs/>
              </w:rPr>
              <w:t>[Įrašyti]</w:t>
            </w:r>
          </w:p>
        </w:tc>
      </w:tr>
      <w:tr w:rsidR="004E57A5" w:rsidRPr="00A92A0E" w14:paraId="4F924874" w14:textId="77777777" w:rsidTr="00871E36">
        <w:tc>
          <w:tcPr>
            <w:tcW w:w="2547" w:type="dxa"/>
          </w:tcPr>
          <w:p w14:paraId="705BFAC3" w14:textId="090B3362" w:rsidR="00871E36" w:rsidRPr="00A92A0E" w:rsidRDefault="00871E36" w:rsidP="00871E36">
            <w:pPr>
              <w:tabs>
                <w:tab w:val="left" w:pos="284"/>
                <w:tab w:val="left" w:pos="993"/>
                <w:tab w:val="left" w:pos="1134"/>
              </w:tabs>
              <w:ind w:firstLine="0"/>
              <w:contextualSpacing/>
              <w:jc w:val="center"/>
              <w:rPr>
                <w:rFonts w:ascii="Montserrat" w:hAnsi="Montserrat" w:cs="Arial"/>
              </w:rPr>
            </w:pPr>
            <w:r w:rsidRPr="00A92A0E">
              <w:rPr>
                <w:rFonts w:ascii="Montserrat" w:hAnsi="Montserrat" w:cs="Arial"/>
              </w:rPr>
              <w:t>Telefonas</w:t>
            </w:r>
          </w:p>
        </w:tc>
        <w:tc>
          <w:tcPr>
            <w:tcW w:w="3872" w:type="dxa"/>
          </w:tcPr>
          <w:p w14:paraId="13AFF5D7" w14:textId="6DFE45DE" w:rsidR="00871E36" w:rsidRPr="00A92A0E" w:rsidRDefault="00990D8A" w:rsidP="00871E36">
            <w:pPr>
              <w:tabs>
                <w:tab w:val="left" w:pos="284"/>
                <w:tab w:val="left" w:pos="993"/>
                <w:tab w:val="left" w:pos="1134"/>
              </w:tabs>
              <w:ind w:firstLine="0"/>
              <w:contextualSpacing/>
              <w:jc w:val="center"/>
              <w:rPr>
                <w:rFonts w:ascii="Montserrat" w:hAnsi="Montserrat" w:cs="Arial"/>
                <w:b/>
                <w:bCs/>
              </w:rPr>
            </w:pPr>
            <w:r w:rsidRPr="00A92A0E">
              <w:rPr>
                <w:rFonts w:ascii="Montserrat" w:hAnsi="Montserrat" w:cs="Arial"/>
                <w:b/>
                <w:bCs/>
              </w:rPr>
              <w:t>[Įrašyti]</w:t>
            </w:r>
          </w:p>
        </w:tc>
        <w:tc>
          <w:tcPr>
            <w:tcW w:w="3074" w:type="dxa"/>
          </w:tcPr>
          <w:p w14:paraId="6076FB44" w14:textId="4ECB4E5B" w:rsidR="00871E36" w:rsidRPr="00A92A0E" w:rsidRDefault="00990D8A" w:rsidP="00871E36">
            <w:pPr>
              <w:tabs>
                <w:tab w:val="left" w:pos="284"/>
                <w:tab w:val="left" w:pos="993"/>
                <w:tab w:val="left" w:pos="1134"/>
              </w:tabs>
              <w:ind w:firstLine="0"/>
              <w:contextualSpacing/>
              <w:jc w:val="center"/>
              <w:rPr>
                <w:rFonts w:ascii="Montserrat" w:hAnsi="Montserrat" w:cs="Arial"/>
                <w:b/>
                <w:bCs/>
              </w:rPr>
            </w:pPr>
            <w:r w:rsidRPr="00A92A0E">
              <w:rPr>
                <w:rFonts w:ascii="Montserrat" w:hAnsi="Montserrat" w:cs="Arial"/>
                <w:b/>
                <w:bCs/>
              </w:rPr>
              <w:t>[Įrašyti]</w:t>
            </w:r>
          </w:p>
        </w:tc>
      </w:tr>
      <w:tr w:rsidR="004E57A5" w:rsidRPr="00A92A0E" w14:paraId="11C3A09D" w14:textId="77777777" w:rsidTr="00871E36">
        <w:tc>
          <w:tcPr>
            <w:tcW w:w="2547" w:type="dxa"/>
          </w:tcPr>
          <w:p w14:paraId="39F2616F" w14:textId="26B11DD3" w:rsidR="00871E36" w:rsidRPr="00A92A0E" w:rsidRDefault="00871E36" w:rsidP="00871E36">
            <w:pPr>
              <w:tabs>
                <w:tab w:val="left" w:pos="284"/>
                <w:tab w:val="left" w:pos="993"/>
                <w:tab w:val="left" w:pos="1134"/>
              </w:tabs>
              <w:ind w:firstLine="0"/>
              <w:contextualSpacing/>
              <w:jc w:val="center"/>
              <w:rPr>
                <w:rFonts w:ascii="Montserrat" w:hAnsi="Montserrat" w:cs="Arial"/>
              </w:rPr>
            </w:pPr>
            <w:r w:rsidRPr="00A92A0E">
              <w:rPr>
                <w:rFonts w:ascii="Montserrat" w:hAnsi="Montserrat" w:cs="Arial"/>
              </w:rPr>
              <w:t>El. paštas</w:t>
            </w:r>
          </w:p>
        </w:tc>
        <w:tc>
          <w:tcPr>
            <w:tcW w:w="3872" w:type="dxa"/>
          </w:tcPr>
          <w:p w14:paraId="2290AA41" w14:textId="6889EADF" w:rsidR="00871E36" w:rsidRPr="00122869" w:rsidRDefault="00990D8A" w:rsidP="00871E36">
            <w:pPr>
              <w:tabs>
                <w:tab w:val="left" w:pos="284"/>
                <w:tab w:val="left" w:pos="993"/>
                <w:tab w:val="left" w:pos="1134"/>
              </w:tabs>
              <w:ind w:firstLine="0"/>
              <w:contextualSpacing/>
              <w:jc w:val="center"/>
              <w:rPr>
                <w:rFonts w:ascii="Montserrat" w:hAnsi="Montserrat" w:cs="Arial"/>
                <w:b/>
                <w:bCs/>
              </w:rPr>
            </w:pPr>
            <w:r w:rsidRPr="00A92A0E">
              <w:rPr>
                <w:rFonts w:ascii="Montserrat" w:hAnsi="Montserrat" w:cs="Arial"/>
                <w:b/>
                <w:bCs/>
              </w:rPr>
              <w:t>[Įrašyti]</w:t>
            </w:r>
          </w:p>
        </w:tc>
        <w:tc>
          <w:tcPr>
            <w:tcW w:w="3074" w:type="dxa"/>
          </w:tcPr>
          <w:p w14:paraId="22E04BAB" w14:textId="0E0469D8" w:rsidR="00871E36" w:rsidRPr="00122869" w:rsidRDefault="00990D8A" w:rsidP="00871E36">
            <w:pPr>
              <w:tabs>
                <w:tab w:val="left" w:pos="284"/>
                <w:tab w:val="left" w:pos="993"/>
                <w:tab w:val="left" w:pos="1134"/>
              </w:tabs>
              <w:ind w:firstLine="0"/>
              <w:contextualSpacing/>
              <w:jc w:val="center"/>
              <w:rPr>
                <w:rFonts w:ascii="Montserrat" w:hAnsi="Montserrat" w:cs="Arial"/>
                <w:b/>
                <w:bCs/>
              </w:rPr>
            </w:pPr>
            <w:r w:rsidRPr="00A92A0E">
              <w:rPr>
                <w:rFonts w:ascii="Montserrat" w:hAnsi="Montserrat" w:cs="Arial"/>
                <w:b/>
                <w:bCs/>
              </w:rPr>
              <w:t>[Įrašyti]</w:t>
            </w:r>
          </w:p>
        </w:tc>
      </w:tr>
    </w:tbl>
    <w:p w14:paraId="2C87EBF8" w14:textId="41EC53F0" w:rsidR="00F85773" w:rsidRPr="00A92A0E" w:rsidRDefault="00F85773" w:rsidP="00B836BC">
      <w:pPr>
        <w:tabs>
          <w:tab w:val="left" w:pos="284"/>
          <w:tab w:val="left" w:pos="993"/>
          <w:tab w:val="left" w:pos="1134"/>
        </w:tabs>
        <w:spacing w:after="0" w:line="240" w:lineRule="auto"/>
        <w:ind w:firstLine="567"/>
        <w:contextualSpacing/>
        <w:rPr>
          <w:rFonts w:ascii="Montserrat" w:hAnsi="Montserrat" w:cs="Arial"/>
          <w:sz w:val="20"/>
          <w:szCs w:val="20"/>
        </w:rPr>
      </w:pPr>
    </w:p>
    <w:p w14:paraId="27785434" w14:textId="52C8EF34" w:rsidR="00893451" w:rsidRPr="00A92A0E" w:rsidRDefault="00922CAC" w:rsidP="008C7A4A">
      <w:pPr>
        <w:pStyle w:val="ListParagraph"/>
        <w:numPr>
          <w:ilvl w:val="1"/>
          <w:numId w:val="6"/>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 Užsakovo ir Paslaugų teikėjo darbuotojai, atsakingi už Sutarties vykdymą, pagal Sutarties 1</w:t>
      </w:r>
      <w:r w:rsidR="00816C5F" w:rsidRPr="00A92A0E">
        <w:rPr>
          <w:rFonts w:ascii="Montserrat" w:hAnsi="Montserrat" w:cs="Arial"/>
          <w:sz w:val="20"/>
          <w:szCs w:val="20"/>
        </w:rPr>
        <w:t>7</w:t>
      </w:r>
      <w:r w:rsidRPr="00A92A0E">
        <w:rPr>
          <w:rFonts w:ascii="Montserrat" w:hAnsi="Montserrat" w:cs="Arial"/>
          <w:sz w:val="20"/>
          <w:szCs w:val="20"/>
        </w:rPr>
        <w:t>.3 p</w:t>
      </w:r>
      <w:r w:rsidR="00816C5F" w:rsidRPr="00A92A0E">
        <w:rPr>
          <w:rFonts w:ascii="Montserrat" w:hAnsi="Montserrat" w:cs="Arial"/>
          <w:sz w:val="20"/>
          <w:szCs w:val="20"/>
        </w:rPr>
        <w:t>unkte</w:t>
      </w:r>
      <w:r w:rsidRPr="00A92A0E">
        <w:rPr>
          <w:rFonts w:ascii="Montserrat" w:hAnsi="Montserrat" w:cs="Arial"/>
          <w:sz w:val="20"/>
          <w:szCs w:val="20"/>
        </w:rPr>
        <w:t xml:space="preserve"> priskirtą kompetenciją / atsakomybes yra Šalių įgaliojami kontroliuoti, kad Sutartis būtų tinkamai vykdoma, pasirašyti Ataskaitas, priimti visus sprendimus, susijusius su šios Sutarties vykdymu, išskyrus sprendimus dėl Sutarties pakeitimo ar nutraukimo.</w:t>
      </w:r>
    </w:p>
    <w:p w14:paraId="4E430CC8" w14:textId="5A5D4E78" w:rsidR="00893451" w:rsidRPr="00A92A0E" w:rsidRDefault="00922CAC" w:rsidP="008C7A4A">
      <w:pPr>
        <w:pStyle w:val="ListParagraph"/>
        <w:numPr>
          <w:ilvl w:val="1"/>
          <w:numId w:val="6"/>
        </w:numPr>
        <w:tabs>
          <w:tab w:val="left" w:pos="993"/>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Už Sutarties ir pakeitimų paskelbimą pagal Viešųjų pirkimų įstatymo 86 straipsnio 9 dalies nuostatas atsakingas Užsakov</w:t>
      </w:r>
      <w:r w:rsidR="0055333A" w:rsidRPr="00A92A0E">
        <w:rPr>
          <w:rFonts w:ascii="Montserrat" w:hAnsi="Montserrat" w:cs="Arial"/>
          <w:sz w:val="20"/>
          <w:szCs w:val="20"/>
        </w:rPr>
        <w:t>as</w:t>
      </w:r>
      <w:r w:rsidRPr="00A92A0E">
        <w:rPr>
          <w:rFonts w:ascii="Montserrat" w:hAnsi="Montserrat" w:cs="Arial"/>
          <w:sz w:val="20"/>
          <w:szCs w:val="20"/>
        </w:rPr>
        <w:t>.</w:t>
      </w:r>
    </w:p>
    <w:p w14:paraId="7D4E2FD7" w14:textId="435567DC" w:rsidR="00FC6797" w:rsidRPr="00A92A0E" w:rsidRDefault="00D11711" w:rsidP="008C7A4A">
      <w:pPr>
        <w:numPr>
          <w:ilvl w:val="1"/>
          <w:numId w:val="6"/>
        </w:numPr>
        <w:tabs>
          <w:tab w:val="left" w:pos="1134"/>
        </w:tabs>
        <w:spacing w:after="0" w:line="240" w:lineRule="auto"/>
        <w:ind w:left="0" w:firstLine="567"/>
        <w:contextualSpacing/>
        <w:jc w:val="both"/>
        <w:rPr>
          <w:rFonts w:ascii="Montserrat" w:hAnsi="Montserrat" w:cs="Arial"/>
          <w:sz w:val="20"/>
          <w:szCs w:val="20"/>
        </w:rPr>
      </w:pPr>
      <w:r w:rsidRPr="00A92A0E">
        <w:rPr>
          <w:rFonts w:ascii="Montserrat" w:hAnsi="Montserrat" w:cs="Arial"/>
          <w:sz w:val="20"/>
          <w:szCs w:val="20"/>
        </w:rPr>
        <w:t xml:space="preserve">Pradėjus teikti Paslaugas / Papildomas paslaugas, </w:t>
      </w:r>
      <w:r w:rsidR="0022407C" w:rsidRPr="00A92A0E">
        <w:rPr>
          <w:rFonts w:ascii="Montserrat" w:hAnsi="Montserrat" w:cs="Arial"/>
          <w:sz w:val="20"/>
          <w:szCs w:val="20"/>
        </w:rPr>
        <w:t xml:space="preserve">Paslaugų teikėjas </w:t>
      </w:r>
      <w:r w:rsidR="00FC6797" w:rsidRPr="00A92A0E">
        <w:rPr>
          <w:rFonts w:ascii="Montserrat" w:hAnsi="Montserrat" w:cs="Arial"/>
          <w:sz w:val="20"/>
          <w:szCs w:val="20"/>
        </w:rPr>
        <w:t xml:space="preserve">turi </w:t>
      </w:r>
      <w:r w:rsidRPr="00A92A0E">
        <w:rPr>
          <w:rFonts w:ascii="Montserrat" w:hAnsi="Montserrat" w:cs="Arial"/>
          <w:sz w:val="20"/>
          <w:szCs w:val="20"/>
        </w:rPr>
        <w:t xml:space="preserve">iš karto </w:t>
      </w:r>
      <w:r w:rsidR="00FC6797" w:rsidRPr="00A92A0E">
        <w:rPr>
          <w:rFonts w:ascii="Montserrat" w:hAnsi="Montserrat" w:cs="Arial"/>
          <w:sz w:val="20"/>
          <w:szCs w:val="20"/>
        </w:rPr>
        <w:t xml:space="preserve">pateikti </w:t>
      </w:r>
      <w:r w:rsidR="0022407C" w:rsidRPr="00A92A0E">
        <w:rPr>
          <w:rFonts w:ascii="Montserrat" w:hAnsi="Montserrat" w:cs="Arial"/>
          <w:sz w:val="20"/>
          <w:szCs w:val="20"/>
        </w:rPr>
        <w:t xml:space="preserve">Užsakovui </w:t>
      </w:r>
      <w:r w:rsidR="00D81EC8" w:rsidRPr="00A92A0E">
        <w:rPr>
          <w:rFonts w:ascii="Montserrat" w:hAnsi="Montserrat" w:cs="Arial"/>
          <w:sz w:val="20"/>
          <w:szCs w:val="20"/>
        </w:rPr>
        <w:t xml:space="preserve">darbuotojų ir kitų įgaliotų asmenų sąrašą, kuriems </w:t>
      </w:r>
      <w:r w:rsidR="0022407C" w:rsidRPr="00A92A0E">
        <w:rPr>
          <w:rFonts w:ascii="Montserrat" w:hAnsi="Montserrat" w:cs="Arial"/>
          <w:sz w:val="20"/>
          <w:szCs w:val="20"/>
        </w:rPr>
        <w:t xml:space="preserve">Užsakovas </w:t>
      </w:r>
      <w:r w:rsidR="00DD4CC6" w:rsidRPr="00A92A0E">
        <w:rPr>
          <w:rFonts w:ascii="Montserrat" w:hAnsi="Montserrat" w:cs="Arial"/>
          <w:sz w:val="20"/>
          <w:szCs w:val="20"/>
        </w:rPr>
        <w:t>turi nedelsdamas suteikti</w:t>
      </w:r>
      <w:r w:rsidR="00D81EC8" w:rsidRPr="00A92A0E">
        <w:rPr>
          <w:rFonts w:ascii="Montserrat" w:hAnsi="Montserrat" w:cs="Arial"/>
          <w:sz w:val="20"/>
          <w:szCs w:val="20"/>
        </w:rPr>
        <w:t xml:space="preserve"> prisijungimo prie Gedimų registravimo sistemos teis</w:t>
      </w:r>
      <w:r w:rsidR="009D1E98" w:rsidRPr="00A92A0E">
        <w:rPr>
          <w:rFonts w:ascii="Montserrat" w:hAnsi="Montserrat" w:cs="Arial"/>
          <w:sz w:val="20"/>
          <w:szCs w:val="20"/>
        </w:rPr>
        <w:t>es. Gavęs</w:t>
      </w:r>
      <w:r w:rsidR="006078C3" w:rsidRPr="00A92A0E">
        <w:rPr>
          <w:rFonts w:ascii="Montserrat" w:hAnsi="Montserrat" w:cs="Arial"/>
          <w:sz w:val="20"/>
          <w:szCs w:val="20"/>
        </w:rPr>
        <w:t xml:space="preserve"> </w:t>
      </w:r>
      <w:r w:rsidR="0022407C" w:rsidRPr="00A92A0E">
        <w:rPr>
          <w:rFonts w:ascii="Montserrat" w:hAnsi="Montserrat" w:cs="Arial"/>
          <w:sz w:val="20"/>
          <w:szCs w:val="20"/>
        </w:rPr>
        <w:t xml:space="preserve">Paslaugų teikėjo </w:t>
      </w:r>
      <w:r w:rsidR="006078C3" w:rsidRPr="00A92A0E">
        <w:rPr>
          <w:rFonts w:ascii="Montserrat" w:hAnsi="Montserrat" w:cs="Arial"/>
          <w:sz w:val="20"/>
          <w:szCs w:val="20"/>
        </w:rPr>
        <w:t xml:space="preserve">prašymą, </w:t>
      </w:r>
      <w:r w:rsidR="0022407C" w:rsidRPr="00A92A0E">
        <w:rPr>
          <w:rFonts w:ascii="Montserrat" w:hAnsi="Montserrat" w:cs="Arial"/>
          <w:sz w:val="20"/>
          <w:szCs w:val="20"/>
        </w:rPr>
        <w:t xml:space="preserve">Užsakovas </w:t>
      </w:r>
      <w:r w:rsidR="009D1E98" w:rsidRPr="00A92A0E">
        <w:rPr>
          <w:rFonts w:ascii="Montserrat" w:hAnsi="Montserrat" w:cs="Arial"/>
          <w:sz w:val="20"/>
          <w:szCs w:val="20"/>
        </w:rPr>
        <w:t xml:space="preserve">turi per </w:t>
      </w:r>
      <w:r w:rsidR="00F15C80" w:rsidRPr="00A92A0E">
        <w:rPr>
          <w:rFonts w:ascii="Montserrat" w:hAnsi="Montserrat" w:cs="Arial"/>
          <w:sz w:val="20"/>
          <w:szCs w:val="20"/>
        </w:rPr>
        <w:t xml:space="preserve">3 </w:t>
      </w:r>
      <w:r w:rsidR="009D1E98" w:rsidRPr="00A92A0E">
        <w:rPr>
          <w:rFonts w:ascii="Montserrat" w:hAnsi="Montserrat" w:cs="Arial"/>
          <w:sz w:val="20"/>
          <w:szCs w:val="20"/>
        </w:rPr>
        <w:t xml:space="preserve"> (</w:t>
      </w:r>
      <w:r w:rsidR="00F15C80" w:rsidRPr="00A92A0E">
        <w:rPr>
          <w:rFonts w:ascii="Montserrat" w:hAnsi="Montserrat" w:cs="Arial"/>
          <w:sz w:val="20"/>
          <w:szCs w:val="20"/>
        </w:rPr>
        <w:t>tris</w:t>
      </w:r>
      <w:r w:rsidR="009D1E98" w:rsidRPr="00A92A0E">
        <w:rPr>
          <w:rFonts w:ascii="Montserrat" w:hAnsi="Montserrat" w:cs="Arial"/>
          <w:sz w:val="20"/>
          <w:szCs w:val="20"/>
        </w:rPr>
        <w:t>) darbo dien</w:t>
      </w:r>
      <w:r w:rsidR="0022407C" w:rsidRPr="00A92A0E">
        <w:rPr>
          <w:rFonts w:ascii="Montserrat" w:hAnsi="Montserrat" w:cs="Arial"/>
          <w:sz w:val="20"/>
          <w:szCs w:val="20"/>
        </w:rPr>
        <w:t xml:space="preserve">as </w:t>
      </w:r>
      <w:r w:rsidR="009D1E98" w:rsidRPr="00A92A0E">
        <w:rPr>
          <w:rFonts w:ascii="Montserrat" w:hAnsi="Montserrat" w:cs="Arial"/>
          <w:sz w:val="20"/>
          <w:szCs w:val="20"/>
        </w:rPr>
        <w:t xml:space="preserve"> panaikinti asmeniui suteiktas prisijungimo teises arba suteikti prisijungimo teises pradiniame sąraše nenurodytam asmeniui. </w:t>
      </w:r>
    </w:p>
    <w:p w14:paraId="3C7A19BA" w14:textId="77777777" w:rsidR="00881950" w:rsidRPr="00A92A0E" w:rsidRDefault="00881950" w:rsidP="008C7A4A">
      <w:pPr>
        <w:tabs>
          <w:tab w:val="left" w:pos="1134"/>
        </w:tabs>
        <w:spacing w:after="0" w:line="240" w:lineRule="auto"/>
        <w:jc w:val="both"/>
        <w:rPr>
          <w:rFonts w:ascii="Montserrat" w:hAnsi="Montserrat" w:cs="Arial"/>
          <w:sz w:val="20"/>
          <w:szCs w:val="20"/>
        </w:rPr>
      </w:pPr>
    </w:p>
    <w:p w14:paraId="7A67FFF7" w14:textId="181F6345" w:rsidR="00846B50" w:rsidRPr="00A92A0E" w:rsidRDefault="00846B50" w:rsidP="008C7A4A">
      <w:pPr>
        <w:pStyle w:val="ListParagraph"/>
        <w:numPr>
          <w:ilvl w:val="0"/>
          <w:numId w:val="6"/>
        </w:numPr>
        <w:tabs>
          <w:tab w:val="left" w:pos="426"/>
        </w:tabs>
        <w:spacing w:after="0" w:line="240" w:lineRule="auto"/>
        <w:ind w:left="0" w:firstLine="0"/>
        <w:jc w:val="center"/>
        <w:rPr>
          <w:rFonts w:ascii="Montserrat" w:hAnsi="Montserrat" w:cs="Arial"/>
          <w:b/>
          <w:sz w:val="20"/>
          <w:szCs w:val="20"/>
        </w:rPr>
      </w:pPr>
      <w:r w:rsidRPr="00A92A0E">
        <w:rPr>
          <w:rFonts w:ascii="Montserrat" w:hAnsi="Montserrat" w:cs="Arial"/>
          <w:b/>
          <w:sz w:val="20"/>
          <w:szCs w:val="20"/>
        </w:rPr>
        <w:t>SUTARTIES GALIOJIMAS, KEITIMAS IR PASIBAIGIMAS</w:t>
      </w:r>
    </w:p>
    <w:p w14:paraId="07301DA5" w14:textId="77777777" w:rsidR="0060112B" w:rsidRPr="00A92A0E" w:rsidRDefault="0060112B" w:rsidP="008C7A4A">
      <w:pPr>
        <w:pStyle w:val="ListParagraph"/>
        <w:tabs>
          <w:tab w:val="left" w:pos="426"/>
        </w:tabs>
        <w:spacing w:after="0" w:line="240" w:lineRule="auto"/>
        <w:ind w:left="0"/>
        <w:rPr>
          <w:rFonts w:ascii="Montserrat" w:hAnsi="Montserrat" w:cs="Arial"/>
          <w:b/>
          <w:sz w:val="20"/>
          <w:szCs w:val="20"/>
        </w:rPr>
      </w:pPr>
    </w:p>
    <w:p w14:paraId="7E0045B2" w14:textId="53C4771C" w:rsidR="000E7E98" w:rsidRPr="00A92A0E" w:rsidRDefault="000E7E98" w:rsidP="004E57A5">
      <w:pPr>
        <w:pStyle w:val="ListParagraph"/>
        <w:numPr>
          <w:ilvl w:val="1"/>
          <w:numId w:val="6"/>
        </w:numPr>
        <w:tabs>
          <w:tab w:val="left" w:pos="426"/>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Sutartis įsigalioja nuo jos pasirašymo dienos ir galioja 15 (penkiolika) mėnesių. Sutarties galiojimas gali būti pratęstas iki dviejų kartų, kiekvieną kartą po 12 (dvylika) mėnesių. Sutartis pratęsiama automatiškai, jeigu Užsakovas ne vėliau kaip prieš 1 (vieną) kalendorinį mėnesį iki Sutarties galiojimo termino pabaigos raštu nepareiškia prieštaravimų dėl Sutarties pratęsimo. Paslaugos ir (ar) Papildomos paslaugos teikiamos 12 (dvylika) mėnesių nuo Paslaugų ir (ar) Papildomų paslaugų teikimo pradžios. Paslaugų ir (ar) Papildomų paslaugų teikimo pradžia laikoma Užsakovo raštu nurodyta data, kuri negali būti ankstesnė už datą, kai Užsakovas suderina (patvirtina) Sutarties 4.1–4.3 punktuose nurodytus dokumentus. Dokumentai laikomi suderintais, kai Užsakovas patvirtina, jog Paslaugų teikėjo pateikti dokumentai atitinka Sutarties sąlygas. Pratęsus Sutarties galiojimą šiame punkte nustatyta tvarka, </w:t>
      </w:r>
      <w:bookmarkStart w:id="47" w:name="_Hlk221183692"/>
      <w:r w:rsidRPr="00A92A0E">
        <w:rPr>
          <w:rFonts w:ascii="Montserrat" w:hAnsi="Montserrat" w:cs="Arial"/>
          <w:sz w:val="20"/>
          <w:szCs w:val="20"/>
        </w:rPr>
        <w:t>Paslaugų ir (ar) Papildomų paslaugų teikimo terminas</w:t>
      </w:r>
      <w:bookmarkEnd w:id="47"/>
      <w:r w:rsidRPr="00A92A0E">
        <w:rPr>
          <w:rFonts w:ascii="Montserrat" w:hAnsi="Montserrat" w:cs="Arial"/>
          <w:sz w:val="20"/>
          <w:szCs w:val="20"/>
        </w:rPr>
        <w:t xml:space="preserve"> automatiškai pratęsiamas atitinkamam Sutarties galiojimo pratęsimo laikotarpiui (t. y. </w:t>
      </w:r>
      <w:r w:rsidR="004E57A5" w:rsidRPr="00A92A0E">
        <w:rPr>
          <w:rFonts w:ascii="Montserrat" w:hAnsi="Montserrat" w:cs="Arial"/>
          <w:sz w:val="20"/>
          <w:szCs w:val="20"/>
        </w:rPr>
        <w:t xml:space="preserve">pratęsus Sutarties galiojimą 12 (dvylikai) mėnesių Paslaugų ir (ar) Papildomų paslaugų teikimo terminas prasitęsią 12 (dvylikai) mėnesių).  </w:t>
      </w:r>
      <w:r w:rsidRPr="00A92A0E">
        <w:rPr>
          <w:rFonts w:ascii="Montserrat" w:hAnsi="Montserrat" w:cs="Arial"/>
          <w:sz w:val="20"/>
          <w:szCs w:val="20"/>
        </w:rPr>
        <w:t>Jeigu per Sutartyje nustatytą  terminą  Sutarties įvykdymo užtikrinimas nepriimamas, Sutartis, nepaisant to, kad yra pasirašyta abiejų Šalių, laikoma nesudaryta ir neįsigalioja, o pagal Viešųjų pirkimų įstatymą tai yra laikoma Paslaugų teikėjo atsisakymu sudaryti Sutartį ir sukelia su atsisakymu sudaryti / pasirašyti sutartį susijusius padarinius.</w:t>
      </w:r>
    </w:p>
    <w:p w14:paraId="0BC67B70" w14:textId="73DF9C03" w:rsidR="00846B50" w:rsidRPr="00A92A0E" w:rsidRDefault="00846B50" w:rsidP="008C7A4A">
      <w:pPr>
        <w:pStyle w:val="ListParagraph"/>
        <w:numPr>
          <w:ilvl w:val="1"/>
          <w:numId w:val="6"/>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Sutartis jos galiojimo laikotarpiu keičiama laikantis </w:t>
      </w:r>
      <w:r w:rsidR="00397706" w:rsidRPr="00A92A0E">
        <w:rPr>
          <w:rFonts w:ascii="Montserrat" w:hAnsi="Montserrat" w:cs="Arial"/>
          <w:sz w:val="20"/>
          <w:szCs w:val="20"/>
        </w:rPr>
        <w:t xml:space="preserve">VPĮ </w:t>
      </w:r>
      <w:r w:rsidRPr="00A92A0E">
        <w:rPr>
          <w:rFonts w:ascii="Montserrat" w:hAnsi="Montserrat" w:cs="Arial"/>
          <w:sz w:val="20"/>
          <w:szCs w:val="20"/>
        </w:rPr>
        <w:t>reikalavimų.</w:t>
      </w:r>
    </w:p>
    <w:p w14:paraId="587A3295" w14:textId="4B0D2D8A" w:rsidR="00846B50" w:rsidRPr="00A92A0E" w:rsidRDefault="00846B50" w:rsidP="008C7A4A">
      <w:pPr>
        <w:pStyle w:val="ListParagraph"/>
        <w:numPr>
          <w:ilvl w:val="1"/>
          <w:numId w:val="6"/>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Sutarties galiojimo laikotarpiu Šalis, inicijuojanti Sutarties sąlygų pakeitimą, pateikia kitai Šaliai raštišką prašymą keisti Sutarties sąlygas ir dokumentų, pagrindžiančių prašyme nurodytas aplinkybes, argumentus bei paaiškinimus, kopijas. Šalims tarpusavyje susitarus dėl Sutarties sąlygų keitimo ar papildymo, pakeitimai, papildymai ar priedai įforminami rašytiniu susitarimu, kuris yra Sutarties neatskiriama dalis ir turi privalomą galią Šalims ir be jos negalioja. </w:t>
      </w:r>
    </w:p>
    <w:p w14:paraId="62F3661E" w14:textId="77777777" w:rsidR="00846B50" w:rsidRPr="00A92A0E" w:rsidRDefault="00846B50" w:rsidP="008C7A4A">
      <w:pPr>
        <w:pStyle w:val="ListParagraph"/>
        <w:numPr>
          <w:ilvl w:val="1"/>
          <w:numId w:val="6"/>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2EA18250" w14:textId="1A3F399C" w:rsidR="00846B50" w:rsidRPr="00A92A0E" w:rsidRDefault="00846B50" w:rsidP="008C7A4A">
      <w:pPr>
        <w:pStyle w:val="ListParagraph"/>
        <w:numPr>
          <w:ilvl w:val="1"/>
          <w:numId w:val="6"/>
        </w:numPr>
        <w:tabs>
          <w:tab w:val="left" w:pos="1134"/>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Nutraukus Sutartį ar jai pasibaigus, lieka galioti šios Sutarties nuostatos, susijusios su atsakomybe tarp Šalių pagal šią Sutartį, garantija, garantiniais įsipareigojimais, konfidencialumo </w:t>
      </w:r>
      <w:r w:rsidRPr="00A92A0E">
        <w:rPr>
          <w:rFonts w:ascii="Montserrat" w:hAnsi="Montserrat" w:cs="Arial"/>
          <w:sz w:val="20"/>
          <w:szCs w:val="20"/>
        </w:rPr>
        <w:lastRenderedPageBreak/>
        <w:t>įsipareigojimais, intelektinės nuosavybės teisėmis, taip pat visos kitos šios Sutarties nuostatos, kurios išlieka galioti po Sutarties nutraukimo arba turi išlikti galioti, kad būtų visiškai įvykdyta ši Sutartis.</w:t>
      </w:r>
    </w:p>
    <w:p w14:paraId="051102BE" w14:textId="7D4D59E1" w:rsidR="00846B50" w:rsidRPr="00A92A0E" w:rsidRDefault="007F4FFD" w:rsidP="008C7A4A">
      <w:pPr>
        <w:numPr>
          <w:ilvl w:val="1"/>
          <w:numId w:val="6"/>
        </w:numPr>
        <w:tabs>
          <w:tab w:val="left" w:pos="1134"/>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 xml:space="preserve">Užsakovas, įspėjęs </w:t>
      </w:r>
      <w:r w:rsidR="00EE0035" w:rsidRPr="00A92A0E">
        <w:rPr>
          <w:rFonts w:ascii="Montserrat" w:eastAsia="Times New Roman" w:hAnsi="Montserrat" w:cs="Arial"/>
          <w:sz w:val="20"/>
          <w:szCs w:val="20"/>
        </w:rPr>
        <w:t xml:space="preserve">Paslaugų teikėją </w:t>
      </w:r>
      <w:r w:rsidR="00846B50" w:rsidRPr="00A92A0E">
        <w:rPr>
          <w:rFonts w:ascii="Montserrat" w:eastAsia="Times New Roman" w:hAnsi="Montserrat" w:cs="Arial"/>
          <w:sz w:val="20"/>
          <w:szCs w:val="20"/>
        </w:rPr>
        <w:t xml:space="preserve">prieš </w:t>
      </w:r>
      <w:r w:rsidR="00EE0035" w:rsidRPr="00A92A0E">
        <w:rPr>
          <w:rFonts w:ascii="Montserrat" w:eastAsia="Times New Roman" w:hAnsi="Montserrat" w:cs="Arial"/>
          <w:sz w:val="20"/>
          <w:szCs w:val="20"/>
        </w:rPr>
        <w:t>7</w:t>
      </w:r>
      <w:r w:rsidR="00846B50" w:rsidRPr="00A92A0E">
        <w:rPr>
          <w:rFonts w:ascii="Montserrat" w:eastAsia="Times New Roman" w:hAnsi="Montserrat" w:cs="Arial"/>
          <w:sz w:val="20"/>
          <w:szCs w:val="20"/>
        </w:rPr>
        <w:t xml:space="preserve"> </w:t>
      </w:r>
      <w:r w:rsidR="00EE0035" w:rsidRPr="00A92A0E">
        <w:rPr>
          <w:rFonts w:ascii="Montserrat" w:eastAsia="Times New Roman" w:hAnsi="Montserrat" w:cs="Arial"/>
          <w:sz w:val="20"/>
          <w:szCs w:val="20"/>
        </w:rPr>
        <w:t>(septynias</w:t>
      </w:r>
      <w:r w:rsidR="00846B50" w:rsidRPr="00A92A0E">
        <w:rPr>
          <w:rFonts w:ascii="Montserrat" w:eastAsia="Times New Roman" w:hAnsi="Montserrat" w:cs="Arial"/>
          <w:sz w:val="20"/>
          <w:szCs w:val="20"/>
        </w:rPr>
        <w:t>) kalendorin</w:t>
      </w:r>
      <w:r w:rsidR="00EE0035" w:rsidRPr="00A92A0E">
        <w:rPr>
          <w:rFonts w:ascii="Montserrat" w:eastAsia="Times New Roman" w:hAnsi="Montserrat" w:cs="Arial"/>
          <w:sz w:val="20"/>
          <w:szCs w:val="20"/>
        </w:rPr>
        <w:t>es</w:t>
      </w:r>
      <w:r w:rsidR="00846B50" w:rsidRPr="00A92A0E">
        <w:rPr>
          <w:rFonts w:ascii="Montserrat" w:eastAsia="Times New Roman" w:hAnsi="Montserrat" w:cs="Arial"/>
          <w:sz w:val="20"/>
          <w:szCs w:val="20"/>
        </w:rPr>
        <w:t xml:space="preserve"> dien</w:t>
      </w:r>
      <w:r w:rsidR="00EE0035" w:rsidRPr="00A92A0E">
        <w:rPr>
          <w:rFonts w:ascii="Montserrat" w:eastAsia="Times New Roman" w:hAnsi="Montserrat" w:cs="Arial"/>
          <w:sz w:val="20"/>
          <w:szCs w:val="20"/>
        </w:rPr>
        <w:t>as</w:t>
      </w:r>
      <w:r w:rsidR="00846B50" w:rsidRPr="00A92A0E">
        <w:rPr>
          <w:rFonts w:ascii="Montserrat" w:eastAsia="Times New Roman" w:hAnsi="Montserrat" w:cs="Arial"/>
          <w:sz w:val="20"/>
          <w:szCs w:val="20"/>
        </w:rPr>
        <w:t>, nesikreipdamas į teismą, turi teisę vienašališkai nutraukti Sutartį šiais atvejais:</w:t>
      </w:r>
    </w:p>
    <w:p w14:paraId="2DBA0A95" w14:textId="77777777" w:rsidR="00EE0035" w:rsidRPr="00A92A0E" w:rsidRDefault="00EE0035" w:rsidP="008C7A4A">
      <w:pPr>
        <w:numPr>
          <w:ilvl w:val="2"/>
          <w:numId w:val="6"/>
        </w:numPr>
        <w:tabs>
          <w:tab w:val="num" w:pos="720"/>
          <w:tab w:val="left" w:pos="1134"/>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kai Paslaugų teikėjas bankrutuoja arba yra likviduojamas, sustabdo ūkinę veiklą arba įstatymuose ir kituose teisės aktuose numatyta tvarka susidaro analogiška situacija; </w:t>
      </w:r>
    </w:p>
    <w:p w14:paraId="5534C0C2" w14:textId="77777777" w:rsidR="00EE0035" w:rsidRPr="00A92A0E" w:rsidRDefault="00EE0035" w:rsidP="008C7A4A">
      <w:pPr>
        <w:numPr>
          <w:ilvl w:val="2"/>
          <w:numId w:val="6"/>
        </w:numPr>
        <w:tabs>
          <w:tab w:val="num" w:pos="720"/>
          <w:tab w:val="left" w:pos="1134"/>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kai keičiasi Paslaugų teikėjo organizacinė struktūra – juridinis statusas, pobūdis ar valdymo struktūra ir tai gali turėti įtakos tinkamam Sutarties įvykdymui; </w:t>
      </w:r>
    </w:p>
    <w:p w14:paraId="63D3A904" w14:textId="77777777" w:rsidR="00EE0035" w:rsidRPr="00A92A0E" w:rsidRDefault="00EE0035" w:rsidP="008C7A4A">
      <w:pPr>
        <w:numPr>
          <w:ilvl w:val="2"/>
          <w:numId w:val="6"/>
        </w:numPr>
        <w:tabs>
          <w:tab w:val="num" w:pos="720"/>
          <w:tab w:val="left" w:pos="1134"/>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kai Paslaugų teikėjas įsiteisėjusiu kompetentingos institucijos ar teismo sprendimu yra pripažintas kaltu dėl profesinio pažeidimo; </w:t>
      </w:r>
    </w:p>
    <w:p w14:paraId="4A07F6CA" w14:textId="77777777" w:rsidR="00EE0035" w:rsidRPr="00A92A0E" w:rsidRDefault="00EE0035" w:rsidP="003A50B9">
      <w:pPr>
        <w:numPr>
          <w:ilvl w:val="2"/>
          <w:numId w:val="6"/>
        </w:numPr>
        <w:tabs>
          <w:tab w:val="num" w:pos="720"/>
          <w:tab w:val="left" w:pos="1276"/>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kai Paslaugų teikėjas per pagrįstai nustatytą protingą laikotarpį neįvykdo Užsakovo nurodymo ištaisyti netinkamai įvykdytus arba neįvykdytus sutartinius įsipareigojimus; </w:t>
      </w:r>
    </w:p>
    <w:p w14:paraId="2E937249" w14:textId="77777777" w:rsidR="00EE0035" w:rsidRPr="00A92A0E" w:rsidRDefault="00EE0035" w:rsidP="008C7A4A">
      <w:pPr>
        <w:numPr>
          <w:ilvl w:val="2"/>
          <w:numId w:val="6"/>
        </w:numPr>
        <w:tabs>
          <w:tab w:val="num" w:pos="720"/>
          <w:tab w:val="left" w:pos="1134"/>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kai Paslaugų teikėjas nevykdo ar netinkamai vykdo savo sutartinius įsipareigojimus ir tai yra esminis Sutarties pažeidimas; </w:t>
      </w:r>
    </w:p>
    <w:p w14:paraId="69941842" w14:textId="77777777" w:rsidR="00EE0035" w:rsidRPr="00A92A0E" w:rsidRDefault="00EE0035" w:rsidP="008C7A4A">
      <w:pPr>
        <w:numPr>
          <w:ilvl w:val="2"/>
          <w:numId w:val="6"/>
        </w:numPr>
        <w:tabs>
          <w:tab w:val="num" w:pos="720"/>
          <w:tab w:val="left" w:pos="1134"/>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dėl kitokio pobūdžio neveiksnumo, trukdančio vykdyti Sutartį; </w:t>
      </w:r>
    </w:p>
    <w:p w14:paraId="71738F97" w14:textId="4A1AD453" w:rsidR="00EE0035" w:rsidRPr="00A92A0E" w:rsidRDefault="00EE0035" w:rsidP="00B836BC">
      <w:pPr>
        <w:numPr>
          <w:ilvl w:val="2"/>
          <w:numId w:val="6"/>
        </w:numPr>
        <w:tabs>
          <w:tab w:val="num" w:pos="720"/>
          <w:tab w:val="left" w:pos="1276"/>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kai Paslaugų teikėjas sudaro subteikimo sutartį (keičia subt</w:t>
      </w:r>
      <w:r w:rsidR="003A50B9" w:rsidRPr="00A92A0E">
        <w:rPr>
          <w:rFonts w:ascii="Montserrat" w:eastAsia="Times New Roman" w:hAnsi="Montserrat" w:cs="Arial"/>
          <w:sz w:val="20"/>
          <w:szCs w:val="20"/>
        </w:rPr>
        <w:t>ie</w:t>
      </w:r>
      <w:r w:rsidRPr="00A92A0E">
        <w:rPr>
          <w:rFonts w:ascii="Montserrat" w:eastAsia="Times New Roman" w:hAnsi="Montserrat" w:cs="Arial"/>
          <w:sz w:val="20"/>
          <w:szCs w:val="20"/>
        </w:rPr>
        <w:t>kėją) ar</w:t>
      </w:r>
      <w:r w:rsidR="003A50B9" w:rsidRPr="00A92A0E">
        <w:rPr>
          <w:rFonts w:ascii="Montserrat" w:eastAsia="Times New Roman" w:hAnsi="Montserrat" w:cs="Arial"/>
          <w:sz w:val="20"/>
          <w:szCs w:val="20"/>
        </w:rPr>
        <w:t xml:space="preserve"> keičia</w:t>
      </w:r>
      <w:r w:rsidRPr="00A92A0E">
        <w:rPr>
          <w:rFonts w:ascii="Montserrat" w:eastAsia="Times New Roman" w:hAnsi="Montserrat" w:cs="Arial"/>
          <w:sz w:val="20"/>
          <w:szCs w:val="20"/>
        </w:rPr>
        <w:t xml:space="preserve"> specialistą (Sutartyje numatytais atvejais) be Užsakovo sutikimo; </w:t>
      </w:r>
    </w:p>
    <w:p w14:paraId="5775D13E" w14:textId="0FE53194" w:rsidR="00272D08" w:rsidRPr="00A92A0E" w:rsidRDefault="00272D08" w:rsidP="00B836BC">
      <w:pPr>
        <w:numPr>
          <w:ilvl w:val="2"/>
          <w:numId w:val="6"/>
        </w:numPr>
        <w:tabs>
          <w:tab w:val="num" w:pos="720"/>
          <w:tab w:val="left" w:pos="1276"/>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paaiškėjo, kad Paslaugų teikėjas pirkimo procedūros metu turėjo būti pašalintas iš pirkimo procedūros pagal VPĮ 46 straipsnio 1 dalį ar dėl kitų Pirkimo sąlygose, galiojusiose pirkimo metu, nustatytų pašalinimo pagrindų;</w:t>
      </w:r>
    </w:p>
    <w:p w14:paraId="22ACBCC7" w14:textId="50E5EF3D" w:rsidR="00EE0035" w:rsidRPr="00A92A0E" w:rsidRDefault="00EE0035" w:rsidP="008C7A4A">
      <w:pPr>
        <w:numPr>
          <w:ilvl w:val="2"/>
          <w:numId w:val="6"/>
        </w:numPr>
        <w:tabs>
          <w:tab w:val="num" w:pos="720"/>
          <w:tab w:val="left" w:pos="1276"/>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Paslaugų teikėjo</w:t>
      </w:r>
      <w:r w:rsidR="0087511A" w:rsidRPr="00A92A0E">
        <w:rPr>
          <w:rFonts w:ascii="Montserrat" w:eastAsia="Times New Roman" w:hAnsi="Montserrat" w:cs="Arial"/>
          <w:sz w:val="20"/>
          <w:szCs w:val="20"/>
        </w:rPr>
        <w:t xml:space="preserve"> arba Paslaugų teikėjo specialistų (įskaitant specialistus, nurodytus  Specialistų sąraše) </w:t>
      </w:r>
      <w:r w:rsidRPr="00A92A0E">
        <w:rPr>
          <w:rFonts w:ascii="Montserrat" w:eastAsia="Times New Roman" w:hAnsi="Montserrat" w:cs="Arial"/>
          <w:sz w:val="20"/>
          <w:szCs w:val="20"/>
        </w:rPr>
        <w:t>kvalifikacija tapo nebeatitinkančia šios Sutarties reikalavimų ir šie neatitikimai nebuvo ištaisyti per 14 (keturiolika) kalendorinių dienų;</w:t>
      </w:r>
    </w:p>
    <w:p w14:paraId="107E0EC3" w14:textId="6D3DD9A2" w:rsidR="00846B50" w:rsidRPr="00A92A0E" w:rsidRDefault="007F4FFD" w:rsidP="008C7A4A">
      <w:pPr>
        <w:numPr>
          <w:ilvl w:val="2"/>
          <w:numId w:val="6"/>
        </w:numPr>
        <w:tabs>
          <w:tab w:val="left" w:pos="1276"/>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 xml:space="preserve">kai </w:t>
      </w:r>
      <w:r w:rsidR="00EE0035" w:rsidRPr="00A92A0E">
        <w:rPr>
          <w:rFonts w:ascii="Montserrat" w:eastAsia="Times New Roman" w:hAnsi="Montserrat" w:cs="Arial"/>
          <w:sz w:val="20"/>
          <w:szCs w:val="20"/>
        </w:rPr>
        <w:t>Paslaugų teikėjas</w:t>
      </w:r>
      <w:r w:rsidR="00846B50" w:rsidRPr="00A92A0E">
        <w:rPr>
          <w:rFonts w:ascii="Montserrat" w:eastAsia="Times New Roman" w:hAnsi="Montserrat" w:cs="Arial"/>
          <w:sz w:val="20"/>
          <w:szCs w:val="20"/>
        </w:rPr>
        <w:t xml:space="preserve"> Teisės aktų nustatyta tvarka įtraukiamas į Nepatikimų tiekėjų</w:t>
      </w:r>
      <w:r w:rsidRPr="00A92A0E">
        <w:rPr>
          <w:rFonts w:ascii="Montserrat" w:eastAsia="Times New Roman" w:hAnsi="Montserrat" w:cs="Arial"/>
          <w:sz w:val="20"/>
          <w:szCs w:val="20"/>
        </w:rPr>
        <w:t xml:space="preserve"> ar lygiavertį</w:t>
      </w:r>
      <w:r w:rsidR="00846B50" w:rsidRPr="00A92A0E">
        <w:rPr>
          <w:rFonts w:ascii="Montserrat" w:eastAsia="Times New Roman" w:hAnsi="Montserrat" w:cs="Arial"/>
          <w:sz w:val="20"/>
          <w:szCs w:val="20"/>
        </w:rPr>
        <w:t xml:space="preserve"> sąrašą</w:t>
      </w:r>
      <w:r w:rsidR="005668E3">
        <w:rPr>
          <w:rFonts w:ascii="Montserrat" w:eastAsia="Times New Roman" w:hAnsi="Montserrat" w:cs="Arial"/>
          <w:sz w:val="20"/>
          <w:szCs w:val="20"/>
        </w:rPr>
        <w:t>.</w:t>
      </w:r>
    </w:p>
    <w:p w14:paraId="29B017D2" w14:textId="71F4DAE1" w:rsidR="00846B50" w:rsidRPr="00A92A0E" w:rsidRDefault="00EE0035" w:rsidP="008C7A4A">
      <w:pPr>
        <w:numPr>
          <w:ilvl w:val="1"/>
          <w:numId w:val="6"/>
        </w:numPr>
        <w:tabs>
          <w:tab w:val="left" w:pos="1134"/>
          <w:tab w:val="left" w:pos="1276"/>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Paslaugų teikėjas</w:t>
      </w:r>
      <w:r w:rsidR="00846B50" w:rsidRPr="00A92A0E">
        <w:rPr>
          <w:rFonts w:ascii="Montserrat" w:eastAsia="Times New Roman" w:hAnsi="Montserrat" w:cs="Arial"/>
          <w:sz w:val="20"/>
          <w:szCs w:val="20"/>
        </w:rPr>
        <w:t xml:space="preserve">, prieš </w:t>
      </w:r>
      <w:r w:rsidRPr="00A92A0E">
        <w:rPr>
          <w:rFonts w:ascii="Montserrat" w:eastAsia="Times New Roman" w:hAnsi="Montserrat" w:cs="Arial"/>
          <w:sz w:val="20"/>
          <w:szCs w:val="20"/>
        </w:rPr>
        <w:t xml:space="preserve">7 (septynias) </w:t>
      </w:r>
      <w:r w:rsidR="00846B50" w:rsidRPr="00A92A0E">
        <w:rPr>
          <w:rFonts w:ascii="Montserrat" w:eastAsia="Times New Roman" w:hAnsi="Montserrat" w:cs="Arial"/>
          <w:sz w:val="20"/>
          <w:szCs w:val="20"/>
        </w:rPr>
        <w:t>kalendorin</w:t>
      </w:r>
      <w:r w:rsidRPr="00A92A0E">
        <w:rPr>
          <w:rFonts w:ascii="Montserrat" w:eastAsia="Times New Roman" w:hAnsi="Montserrat" w:cs="Arial"/>
          <w:sz w:val="20"/>
          <w:szCs w:val="20"/>
        </w:rPr>
        <w:t>es</w:t>
      </w:r>
      <w:r w:rsidR="00846B50" w:rsidRPr="00A92A0E">
        <w:rPr>
          <w:rFonts w:ascii="Montserrat" w:eastAsia="Times New Roman" w:hAnsi="Montserrat" w:cs="Arial"/>
          <w:sz w:val="20"/>
          <w:szCs w:val="20"/>
        </w:rPr>
        <w:t xml:space="preserve"> dien</w:t>
      </w:r>
      <w:r w:rsidRPr="00A92A0E">
        <w:rPr>
          <w:rFonts w:ascii="Montserrat" w:eastAsia="Times New Roman" w:hAnsi="Montserrat" w:cs="Arial"/>
          <w:sz w:val="20"/>
          <w:szCs w:val="20"/>
        </w:rPr>
        <w:t>as</w:t>
      </w:r>
      <w:r w:rsidR="00846B50" w:rsidRPr="00A92A0E">
        <w:rPr>
          <w:rFonts w:ascii="Montserrat" w:eastAsia="Times New Roman" w:hAnsi="Montserrat" w:cs="Arial"/>
          <w:sz w:val="20"/>
          <w:szCs w:val="20"/>
        </w:rPr>
        <w:t xml:space="preserve"> įspėjęs Užsakovą, nesikreipdamas į teismą, turi teisę vienašališkai nutraukti Sutartį prieš terminą šiais atvejais:</w:t>
      </w:r>
    </w:p>
    <w:p w14:paraId="638E9FCA" w14:textId="77777777" w:rsidR="00846B50" w:rsidRPr="00A92A0E" w:rsidRDefault="00846B50" w:rsidP="008C7A4A">
      <w:pPr>
        <w:numPr>
          <w:ilvl w:val="2"/>
          <w:numId w:val="6"/>
        </w:numPr>
        <w:tabs>
          <w:tab w:val="left" w:pos="1276"/>
          <w:tab w:val="left" w:pos="1418"/>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kai Užsakovas nevykdo ar netinkamai vykdo savo sutartinius įsipareigojimus ir toks nevykdymas ar netinkamas vykdymas yra esminis Sutarties sąlygų pažeidimas;</w:t>
      </w:r>
    </w:p>
    <w:p w14:paraId="7194F3AD" w14:textId="77777777" w:rsidR="00846B50" w:rsidRPr="00A92A0E" w:rsidRDefault="00846B50" w:rsidP="008C7A4A">
      <w:pPr>
        <w:numPr>
          <w:ilvl w:val="2"/>
          <w:numId w:val="6"/>
        </w:numPr>
        <w:tabs>
          <w:tab w:val="left" w:pos="1276"/>
          <w:tab w:val="left" w:pos="1418"/>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kai Užsakovas bankrutuoja arba yra likviduojamas, sustabdo ūkinę veiklą arba įstatymuose ir kituose teisės aktuose numatyta tvarka susidaro analogiška situacija.</w:t>
      </w:r>
    </w:p>
    <w:p w14:paraId="7A55383E" w14:textId="2017D3DA" w:rsidR="00CA1387" w:rsidRPr="00A92A0E" w:rsidRDefault="00846B50" w:rsidP="008C7A4A">
      <w:pPr>
        <w:numPr>
          <w:ilvl w:val="1"/>
          <w:numId w:val="6"/>
        </w:numPr>
        <w:tabs>
          <w:tab w:val="left" w:pos="993"/>
          <w:tab w:val="left" w:pos="1134"/>
        </w:tabs>
        <w:spacing w:after="0" w:line="240" w:lineRule="auto"/>
        <w:ind w:left="0" w:firstLine="567"/>
        <w:contextualSpacing/>
        <w:jc w:val="both"/>
        <w:rPr>
          <w:rFonts w:ascii="Montserrat" w:hAnsi="Montserrat" w:cs="Arial"/>
          <w:sz w:val="20"/>
          <w:szCs w:val="20"/>
        </w:rPr>
      </w:pPr>
      <w:r w:rsidRPr="00A92A0E">
        <w:rPr>
          <w:rFonts w:ascii="Montserrat" w:eastAsia="Times New Roman" w:hAnsi="Montserrat" w:cs="Arial"/>
          <w:sz w:val="20"/>
          <w:szCs w:val="20"/>
        </w:rPr>
        <w:t xml:space="preserve">Sutartis taip pat gali būti nutraukta </w:t>
      </w:r>
      <w:r w:rsidR="0087511A" w:rsidRPr="00A92A0E">
        <w:rPr>
          <w:rFonts w:ascii="Montserrat" w:eastAsia="Times New Roman" w:hAnsi="Montserrat" w:cs="Arial"/>
          <w:sz w:val="20"/>
          <w:szCs w:val="20"/>
        </w:rPr>
        <w:t xml:space="preserve">VPĮ </w:t>
      </w:r>
      <w:r w:rsidRPr="00A92A0E">
        <w:rPr>
          <w:rFonts w:ascii="Montserrat" w:eastAsia="Times New Roman" w:hAnsi="Montserrat" w:cs="Arial"/>
          <w:sz w:val="20"/>
          <w:szCs w:val="20"/>
        </w:rPr>
        <w:t>90 straipsnyj</w:t>
      </w:r>
      <w:r w:rsidR="007F4FFD" w:rsidRPr="00A92A0E">
        <w:rPr>
          <w:rFonts w:ascii="Montserrat" w:eastAsia="Times New Roman" w:hAnsi="Montserrat" w:cs="Arial"/>
          <w:sz w:val="20"/>
          <w:szCs w:val="20"/>
        </w:rPr>
        <w:t>e nurodytais atvejais ir tvarka, kitais Sutartyje numatytais atvejais</w:t>
      </w:r>
      <w:r w:rsidR="00CA1387" w:rsidRPr="00A92A0E">
        <w:rPr>
          <w:rFonts w:ascii="Montserrat" w:eastAsia="Times New Roman" w:hAnsi="Montserrat" w:cs="Arial"/>
          <w:sz w:val="20"/>
          <w:szCs w:val="20"/>
        </w:rPr>
        <w:t>.</w:t>
      </w:r>
    </w:p>
    <w:p w14:paraId="325BA13A" w14:textId="4B4E1AB1" w:rsidR="00E37D44" w:rsidRPr="00A92A0E" w:rsidRDefault="00CA1387" w:rsidP="008C7A4A">
      <w:pPr>
        <w:numPr>
          <w:ilvl w:val="1"/>
          <w:numId w:val="6"/>
        </w:numPr>
        <w:tabs>
          <w:tab w:val="left" w:pos="993"/>
          <w:tab w:val="left" w:pos="1134"/>
        </w:tabs>
        <w:spacing w:after="0" w:line="240" w:lineRule="auto"/>
        <w:ind w:left="0" w:firstLine="567"/>
        <w:contextualSpacing/>
        <w:jc w:val="both"/>
        <w:rPr>
          <w:rFonts w:ascii="Montserrat" w:hAnsi="Montserrat" w:cs="Arial"/>
          <w:sz w:val="20"/>
          <w:szCs w:val="20"/>
        </w:rPr>
      </w:pPr>
      <w:r w:rsidRPr="00A92A0E">
        <w:rPr>
          <w:rFonts w:ascii="Montserrat" w:eastAsia="Times New Roman" w:hAnsi="Montserrat" w:cs="Arial"/>
          <w:sz w:val="20"/>
          <w:szCs w:val="20"/>
        </w:rPr>
        <w:t>Užsakovas turi teisę, įspėjęs</w:t>
      </w:r>
      <w:r w:rsidR="007F4FFD" w:rsidRPr="00A92A0E">
        <w:rPr>
          <w:rFonts w:ascii="Montserrat" w:eastAsia="Times New Roman" w:hAnsi="Montserrat" w:cs="Arial"/>
          <w:sz w:val="20"/>
          <w:szCs w:val="20"/>
        </w:rPr>
        <w:t xml:space="preserve"> </w:t>
      </w:r>
      <w:r w:rsidR="00EC449F" w:rsidRPr="00A92A0E">
        <w:rPr>
          <w:rFonts w:ascii="Montserrat" w:eastAsia="Times New Roman" w:hAnsi="Montserrat" w:cs="Arial"/>
          <w:sz w:val="20"/>
          <w:szCs w:val="20"/>
        </w:rPr>
        <w:t xml:space="preserve">Paslaugų teikėją </w:t>
      </w:r>
      <w:r w:rsidR="007F4FFD" w:rsidRPr="00A92A0E">
        <w:rPr>
          <w:rFonts w:ascii="Montserrat" w:eastAsia="Times New Roman" w:hAnsi="Montserrat" w:cs="Arial"/>
          <w:sz w:val="20"/>
          <w:szCs w:val="20"/>
        </w:rPr>
        <w:t xml:space="preserve">apie Sutarties nutraukimą ne vėliau kaip prieš </w:t>
      </w:r>
      <w:r w:rsidR="0087511A" w:rsidRPr="00A92A0E">
        <w:rPr>
          <w:rFonts w:ascii="Montserrat" w:eastAsia="Times New Roman" w:hAnsi="Montserrat" w:cs="Arial"/>
          <w:sz w:val="20"/>
          <w:szCs w:val="20"/>
        </w:rPr>
        <w:t>3</w:t>
      </w:r>
      <w:r w:rsidR="00FA4A8D" w:rsidRPr="00A92A0E">
        <w:rPr>
          <w:rFonts w:ascii="Montserrat" w:eastAsia="Times New Roman" w:hAnsi="Montserrat" w:cs="Arial"/>
          <w:sz w:val="20"/>
          <w:szCs w:val="20"/>
        </w:rPr>
        <w:t>0 (</w:t>
      </w:r>
      <w:r w:rsidR="0087511A" w:rsidRPr="00A92A0E">
        <w:rPr>
          <w:rFonts w:ascii="Montserrat" w:eastAsia="Times New Roman" w:hAnsi="Montserrat" w:cs="Arial"/>
          <w:sz w:val="20"/>
          <w:szCs w:val="20"/>
        </w:rPr>
        <w:t>tris</w:t>
      </w:r>
      <w:r w:rsidR="00FA4A8D" w:rsidRPr="00A92A0E">
        <w:rPr>
          <w:rFonts w:ascii="Montserrat" w:eastAsia="Times New Roman" w:hAnsi="Montserrat" w:cs="Arial"/>
          <w:sz w:val="20"/>
          <w:szCs w:val="20"/>
        </w:rPr>
        <w:t xml:space="preserve">dešimt) kalendorinių </w:t>
      </w:r>
      <w:r w:rsidR="002E56F0" w:rsidRPr="00A92A0E">
        <w:rPr>
          <w:rFonts w:ascii="Montserrat" w:eastAsia="Times New Roman" w:hAnsi="Montserrat" w:cs="Arial"/>
          <w:sz w:val="20"/>
          <w:szCs w:val="20"/>
        </w:rPr>
        <w:t>dienų iki Sutarties nutraukimo (ši</w:t>
      </w:r>
      <w:r w:rsidR="0087540D" w:rsidRPr="00A92A0E">
        <w:rPr>
          <w:rFonts w:ascii="Montserrat" w:eastAsia="Times New Roman" w:hAnsi="Montserrat" w:cs="Arial"/>
          <w:sz w:val="20"/>
          <w:szCs w:val="20"/>
        </w:rPr>
        <w:t>uo pagrindu Sutartis nutraukiama</w:t>
      </w:r>
      <w:r w:rsidR="002E56F0" w:rsidRPr="00A92A0E">
        <w:rPr>
          <w:rFonts w:ascii="Montserrat" w:eastAsia="Times New Roman" w:hAnsi="Montserrat" w:cs="Arial"/>
          <w:sz w:val="20"/>
          <w:szCs w:val="20"/>
        </w:rPr>
        <w:t xml:space="preserve"> ne teismo tvarka</w:t>
      </w:r>
      <w:r w:rsidRPr="00A92A0E">
        <w:rPr>
          <w:rFonts w:ascii="Montserrat" w:eastAsia="Times New Roman" w:hAnsi="Montserrat" w:cs="Arial"/>
          <w:sz w:val="20"/>
          <w:szCs w:val="20"/>
        </w:rPr>
        <w:t xml:space="preserve">), savo iniciatyva vienašališkai nutraukti Sutartį, nenurodydamas </w:t>
      </w:r>
      <w:r w:rsidR="007F4FFD" w:rsidRPr="00A92A0E">
        <w:rPr>
          <w:rFonts w:ascii="Montserrat" w:eastAsia="Times New Roman" w:hAnsi="Montserrat" w:cs="Arial"/>
          <w:sz w:val="20"/>
          <w:szCs w:val="20"/>
        </w:rPr>
        <w:t>S</w:t>
      </w:r>
      <w:r w:rsidRPr="00A92A0E">
        <w:rPr>
          <w:rFonts w:ascii="Montserrat" w:eastAsia="Times New Roman" w:hAnsi="Montserrat" w:cs="Arial"/>
          <w:sz w:val="20"/>
          <w:szCs w:val="20"/>
        </w:rPr>
        <w:t>utarties nutraukimo priežasčių.</w:t>
      </w:r>
      <w:r w:rsidR="00BC4C57" w:rsidRPr="00A92A0E">
        <w:rPr>
          <w:rFonts w:ascii="Montserrat" w:eastAsia="Times New Roman" w:hAnsi="Montserrat" w:cs="Arial"/>
          <w:sz w:val="20"/>
          <w:szCs w:val="20"/>
        </w:rPr>
        <w:t xml:space="preserve"> </w:t>
      </w:r>
      <w:r w:rsidR="0087511A" w:rsidRPr="00A92A0E">
        <w:rPr>
          <w:rFonts w:ascii="Montserrat" w:eastAsia="Times New Roman" w:hAnsi="Montserrat" w:cs="Arial"/>
          <w:sz w:val="20"/>
          <w:szCs w:val="20"/>
        </w:rPr>
        <w:t>Nutraukus Sutartį</w:t>
      </w:r>
      <w:r w:rsidR="00BC4C57" w:rsidRPr="00A92A0E">
        <w:rPr>
          <w:rFonts w:ascii="Montserrat" w:eastAsia="Times New Roman" w:hAnsi="Montserrat" w:cs="Arial"/>
          <w:sz w:val="20"/>
          <w:szCs w:val="20"/>
        </w:rPr>
        <w:t>,</w:t>
      </w:r>
      <w:r w:rsidR="0087511A" w:rsidRPr="00A92A0E">
        <w:rPr>
          <w:rFonts w:ascii="Montserrat" w:eastAsia="Times New Roman" w:hAnsi="Montserrat" w:cs="Arial"/>
          <w:sz w:val="20"/>
          <w:szCs w:val="20"/>
        </w:rPr>
        <w:t xml:space="preserve"> Paslaugų teikėjui apmokama tik už tas Paslaugas (ar jų dalį), kurios buvo faktiškai, tinkamai ir pagal Sutarties sąlygas suteiktos iki Sutarties nutraukimo</w:t>
      </w:r>
      <w:r w:rsidR="0068387A" w:rsidRPr="00A92A0E">
        <w:rPr>
          <w:rFonts w:ascii="Montserrat" w:eastAsia="Times New Roman" w:hAnsi="Montserrat" w:cs="Arial"/>
          <w:sz w:val="20"/>
          <w:szCs w:val="20"/>
        </w:rPr>
        <w:t xml:space="preserve"> ir </w:t>
      </w:r>
      <w:r w:rsidR="001A035B" w:rsidRPr="00A92A0E">
        <w:rPr>
          <w:rFonts w:ascii="Montserrat" w:eastAsia="Times New Roman" w:hAnsi="Montserrat" w:cs="Arial"/>
          <w:sz w:val="20"/>
          <w:szCs w:val="20"/>
        </w:rPr>
        <w:t xml:space="preserve">vykdomas Atsarginių medžiagų sandėlio </w:t>
      </w:r>
      <w:r w:rsidR="00107DAF" w:rsidRPr="00A92A0E">
        <w:rPr>
          <w:rFonts w:ascii="Montserrat" w:eastAsia="Times New Roman" w:hAnsi="Montserrat" w:cs="Arial"/>
          <w:sz w:val="20"/>
          <w:szCs w:val="20"/>
        </w:rPr>
        <w:t xml:space="preserve">perdavimas </w:t>
      </w:r>
      <w:r w:rsidR="00107DAF" w:rsidRPr="00A92A0E">
        <w:rPr>
          <w:rFonts w:ascii="Montserrat" w:eastAsia="Times New Roman" w:hAnsi="Montserrat" w:cs="Arial"/>
          <w:i/>
          <w:iCs/>
          <w:sz w:val="20"/>
          <w:szCs w:val="20"/>
        </w:rPr>
        <w:t xml:space="preserve">mutatis mutandis </w:t>
      </w:r>
      <w:r w:rsidR="00107DAF" w:rsidRPr="00A92A0E">
        <w:rPr>
          <w:rFonts w:ascii="Montserrat" w:eastAsia="Times New Roman" w:hAnsi="Montserrat" w:cs="Arial"/>
          <w:sz w:val="20"/>
          <w:szCs w:val="20"/>
        </w:rPr>
        <w:t xml:space="preserve">taikant Sutarties 7.16 ir 7.17 punktuose nustatytą </w:t>
      </w:r>
      <w:r w:rsidR="006A20A3" w:rsidRPr="00A92A0E">
        <w:rPr>
          <w:rFonts w:ascii="Montserrat" w:eastAsia="Times New Roman" w:hAnsi="Montserrat" w:cs="Arial"/>
          <w:sz w:val="20"/>
          <w:szCs w:val="20"/>
        </w:rPr>
        <w:t>tvarką</w:t>
      </w:r>
      <w:r w:rsidR="0087511A" w:rsidRPr="00A92A0E">
        <w:rPr>
          <w:rFonts w:ascii="Montserrat" w:eastAsia="Times New Roman" w:hAnsi="Montserrat" w:cs="Arial"/>
          <w:sz w:val="20"/>
          <w:szCs w:val="20"/>
        </w:rPr>
        <w:t xml:space="preserve">. </w:t>
      </w:r>
      <w:bookmarkStart w:id="48" w:name="_Hlk219381143"/>
      <w:bookmarkStart w:id="49" w:name="_Hlk219381125"/>
      <w:r w:rsidR="0087511A" w:rsidRPr="00A92A0E">
        <w:rPr>
          <w:rFonts w:ascii="Montserrat" w:eastAsia="Times New Roman" w:hAnsi="Montserrat" w:cs="Arial"/>
          <w:sz w:val="20"/>
          <w:szCs w:val="20"/>
        </w:rPr>
        <w:t>Už faktiškai nesuteiktas, tik planuotas, parengiamąsias, būsimas ar su Paslaugų teikėjo verslo rizika susijusias Paslaugas Užsakovas neatsiskaito.</w:t>
      </w:r>
      <w:bookmarkEnd w:id="48"/>
    </w:p>
    <w:bookmarkEnd w:id="49"/>
    <w:p w14:paraId="5B44CB02" w14:textId="516DF62F" w:rsidR="00BC4C57" w:rsidRPr="00A92A0E" w:rsidRDefault="0087742A" w:rsidP="0087742A">
      <w:pPr>
        <w:numPr>
          <w:ilvl w:val="1"/>
          <w:numId w:val="6"/>
        </w:numPr>
        <w:tabs>
          <w:tab w:val="left" w:pos="993"/>
          <w:tab w:val="left" w:pos="1134"/>
        </w:tabs>
        <w:spacing w:after="0" w:line="240" w:lineRule="auto"/>
        <w:ind w:left="0" w:firstLine="567"/>
        <w:contextualSpacing/>
        <w:jc w:val="both"/>
        <w:rPr>
          <w:rFonts w:ascii="Montserrat" w:hAnsi="Montserrat" w:cs="Arial"/>
          <w:sz w:val="20"/>
          <w:szCs w:val="20"/>
        </w:rPr>
      </w:pPr>
      <w:r w:rsidRPr="00A92A0E">
        <w:rPr>
          <w:rFonts w:ascii="Montserrat" w:eastAsia="Times New Roman" w:hAnsi="Montserrat" w:cs="Times New Roman"/>
          <w:sz w:val="20"/>
          <w:szCs w:val="20"/>
          <w:lang w:eastAsia="lt-LT"/>
        </w:rPr>
        <w:t xml:space="preserve"> </w:t>
      </w:r>
      <w:r w:rsidRPr="00A92A0E">
        <w:rPr>
          <w:rFonts w:ascii="Montserrat" w:hAnsi="Montserrat" w:cs="Arial"/>
          <w:sz w:val="20"/>
          <w:szCs w:val="20"/>
        </w:rPr>
        <w:t>Paslaugų teikėjas patvirtina, kad dėl nuolat kintančio poreikio Paslaugoms Užsakovas turi teisę bet kuriuo metu, laikydamasis Sutartyje nustatytos tvarkos, vienašališkai keisti Paslaugų apimtį (didinti arba mažinti), neviršydamas maksimalios Paslaugų apimties, nustatytos šioje Sutartyje. Toks keitimas nelaikomas Sutarties pakeitimu ar pažeidimu. Jei Užsakovas sumažina Paslaugų apimtį, Užsakovas neatsako už nuostolius ar kitą žalą, o mokėtinos sumos mažinamos proporcingai atsisakytų Paslaugų daliai. Užsakovas privalo apie keitimą raštu pranešti Paslaugų teikėjui ne vėliau kaip prieš 15 (penkiolika) kalendorinių dienų iki numatomo pakeitimo dienos. Už faktiškai nesuteiktas paslaugas, įskaitant planuotas, parengiamąsias ar su Paslaugų teikėjo verslo rizika susijusias paslaugas, Užsakovas neatsiskaito.</w:t>
      </w:r>
    </w:p>
    <w:p w14:paraId="74333CF8" w14:textId="77777777" w:rsidR="005531D6" w:rsidRPr="00A92A0E" w:rsidRDefault="005531D6" w:rsidP="008C7A4A">
      <w:pPr>
        <w:tabs>
          <w:tab w:val="left" w:pos="993"/>
          <w:tab w:val="left" w:pos="1134"/>
        </w:tabs>
        <w:spacing w:after="0" w:line="240" w:lineRule="auto"/>
        <w:ind w:firstLine="567"/>
        <w:contextualSpacing/>
        <w:jc w:val="both"/>
        <w:rPr>
          <w:rFonts w:ascii="Montserrat" w:hAnsi="Montserrat" w:cs="Arial"/>
          <w:sz w:val="20"/>
          <w:szCs w:val="20"/>
        </w:rPr>
      </w:pPr>
    </w:p>
    <w:p w14:paraId="00DFED83" w14:textId="4FC8BBE4" w:rsidR="002C3B63" w:rsidRPr="00A92A0E" w:rsidRDefault="002C3B63" w:rsidP="008C7A4A">
      <w:pPr>
        <w:numPr>
          <w:ilvl w:val="0"/>
          <w:numId w:val="6"/>
        </w:numPr>
        <w:tabs>
          <w:tab w:val="left" w:pos="426"/>
          <w:tab w:val="left" w:pos="710"/>
          <w:tab w:val="left" w:pos="1276"/>
        </w:tabs>
        <w:spacing w:after="0" w:line="240" w:lineRule="auto"/>
        <w:ind w:left="0" w:firstLine="0"/>
        <w:contextualSpacing/>
        <w:jc w:val="center"/>
        <w:rPr>
          <w:rFonts w:ascii="Montserrat" w:hAnsi="Montserrat" w:cs="Arial"/>
          <w:b/>
          <w:sz w:val="20"/>
          <w:szCs w:val="20"/>
        </w:rPr>
      </w:pPr>
      <w:r w:rsidRPr="00A92A0E">
        <w:rPr>
          <w:rFonts w:ascii="Montserrat" w:hAnsi="Montserrat" w:cs="Arial"/>
          <w:b/>
          <w:sz w:val="20"/>
          <w:szCs w:val="20"/>
        </w:rPr>
        <w:t>SUTARTIES STABDYMAS</w:t>
      </w:r>
    </w:p>
    <w:p w14:paraId="62DCF16B" w14:textId="77777777" w:rsidR="00A06665" w:rsidRPr="00A92A0E" w:rsidRDefault="00A06665" w:rsidP="00B836BC">
      <w:pPr>
        <w:tabs>
          <w:tab w:val="left" w:pos="426"/>
          <w:tab w:val="left" w:pos="710"/>
          <w:tab w:val="left" w:pos="1276"/>
        </w:tabs>
        <w:spacing w:after="0" w:line="240" w:lineRule="auto"/>
        <w:contextualSpacing/>
        <w:rPr>
          <w:rFonts w:ascii="Montserrat" w:hAnsi="Montserrat" w:cs="Arial"/>
          <w:b/>
          <w:sz w:val="20"/>
          <w:szCs w:val="20"/>
        </w:rPr>
      </w:pPr>
    </w:p>
    <w:p w14:paraId="55F65787" w14:textId="2EFBC317" w:rsidR="002C3B63" w:rsidRPr="00A92A0E" w:rsidRDefault="00AF4D59" w:rsidP="63CD138B">
      <w:pPr>
        <w:numPr>
          <w:ilvl w:val="1"/>
          <w:numId w:val="6"/>
        </w:numPr>
        <w:tabs>
          <w:tab w:val="left" w:pos="426"/>
          <w:tab w:val="left" w:pos="710"/>
          <w:tab w:val="left" w:pos="1276"/>
        </w:tabs>
        <w:spacing w:after="0" w:line="240" w:lineRule="auto"/>
        <w:ind w:left="0" w:firstLine="567"/>
        <w:contextualSpacing/>
        <w:jc w:val="both"/>
        <w:rPr>
          <w:rFonts w:ascii="Montserrat" w:hAnsi="Montserrat" w:cs="Arial"/>
          <w:sz w:val="20"/>
          <w:szCs w:val="20"/>
        </w:rPr>
      </w:pPr>
      <w:r w:rsidRPr="00A92A0E">
        <w:rPr>
          <w:rFonts w:ascii="Montserrat" w:hAnsi="Montserrat" w:cs="Arial"/>
          <w:sz w:val="20"/>
          <w:szCs w:val="20"/>
        </w:rPr>
        <w:t>Sutarties vykdymas (ar atitinkamos įsipareigojimų dalies vykdymas) gali būti stabdomas šiais atvejais Užsakovui apie tai pranešant Paslaugų teikėjui raštu ne vėliau kaip prieš 1 (vieną) darbo dieną iki numatomo su</w:t>
      </w:r>
      <w:r w:rsidR="00A06665" w:rsidRPr="00A92A0E">
        <w:rPr>
          <w:rFonts w:ascii="Montserrat" w:hAnsi="Montserrat" w:cs="Arial"/>
          <w:sz w:val="20"/>
          <w:szCs w:val="20"/>
        </w:rPr>
        <w:t>s</w:t>
      </w:r>
      <w:r w:rsidRPr="00A92A0E">
        <w:rPr>
          <w:rFonts w:ascii="Montserrat" w:hAnsi="Montserrat" w:cs="Arial"/>
          <w:sz w:val="20"/>
          <w:szCs w:val="20"/>
        </w:rPr>
        <w:t>tabdymo</w:t>
      </w:r>
      <w:r w:rsidR="0087742A" w:rsidRPr="00A92A0E">
        <w:rPr>
          <w:rFonts w:ascii="Montserrat" w:hAnsi="Montserrat" w:cs="Arial"/>
          <w:sz w:val="20"/>
          <w:szCs w:val="20"/>
        </w:rPr>
        <w:t xml:space="preserve"> (šiuo</w:t>
      </w:r>
      <w:r w:rsidR="0087742A" w:rsidRPr="00A92A0E">
        <w:rPr>
          <w:rFonts w:ascii="Montserrat" w:hAnsi="Montserrat"/>
          <w:sz w:val="20"/>
          <w:szCs w:val="20"/>
        </w:rPr>
        <w:t xml:space="preserve"> </w:t>
      </w:r>
      <w:r w:rsidR="0087742A" w:rsidRPr="00A92A0E">
        <w:rPr>
          <w:rFonts w:ascii="Montserrat" w:hAnsi="Montserrat" w:cs="Arial"/>
          <w:sz w:val="20"/>
          <w:szCs w:val="20"/>
        </w:rPr>
        <w:t>atveju stabdomi ir mokėjimai už Paslaugas, atitinkančias sustabdytą Sutarties dalį)</w:t>
      </w:r>
      <w:r w:rsidRPr="00A92A0E">
        <w:rPr>
          <w:rFonts w:ascii="Montserrat" w:hAnsi="Montserrat" w:cs="Arial"/>
          <w:sz w:val="20"/>
          <w:szCs w:val="20"/>
        </w:rPr>
        <w:t>:</w:t>
      </w:r>
    </w:p>
    <w:p w14:paraId="0BE620FE" w14:textId="3FD11213" w:rsidR="00AF4D59" w:rsidRPr="00A92A0E" w:rsidRDefault="00AF4D59" w:rsidP="008C7A4A">
      <w:pPr>
        <w:numPr>
          <w:ilvl w:val="2"/>
          <w:numId w:val="6"/>
        </w:numPr>
        <w:tabs>
          <w:tab w:val="left" w:pos="710"/>
          <w:tab w:val="left" w:pos="1276"/>
        </w:tabs>
        <w:spacing w:after="0" w:line="240" w:lineRule="auto"/>
        <w:ind w:left="0" w:firstLine="567"/>
        <w:contextualSpacing/>
        <w:jc w:val="both"/>
        <w:rPr>
          <w:rFonts w:ascii="Montserrat" w:hAnsi="Montserrat" w:cs="Arial"/>
          <w:b/>
          <w:bCs/>
          <w:sz w:val="20"/>
          <w:szCs w:val="20"/>
        </w:rPr>
      </w:pPr>
      <w:r w:rsidRPr="00A92A0E">
        <w:rPr>
          <w:rFonts w:ascii="Montserrat" w:hAnsi="Montserrat" w:cs="Arial"/>
          <w:bCs/>
          <w:sz w:val="20"/>
          <w:szCs w:val="20"/>
        </w:rPr>
        <w:lastRenderedPageBreak/>
        <w:t>esant Sutarties 1</w:t>
      </w:r>
      <w:r w:rsidR="00A06665" w:rsidRPr="00A92A0E">
        <w:rPr>
          <w:rFonts w:ascii="Montserrat" w:hAnsi="Montserrat" w:cs="Arial"/>
          <w:bCs/>
          <w:sz w:val="20"/>
          <w:szCs w:val="20"/>
        </w:rPr>
        <w:t>2</w:t>
      </w:r>
      <w:r w:rsidRPr="00A92A0E">
        <w:rPr>
          <w:rFonts w:ascii="Montserrat" w:hAnsi="Montserrat" w:cs="Arial"/>
          <w:bCs/>
          <w:sz w:val="20"/>
          <w:szCs w:val="20"/>
        </w:rPr>
        <w:t xml:space="preserve"> skyriuje </w:t>
      </w:r>
      <w:r w:rsidRPr="00A92A0E">
        <w:rPr>
          <w:rFonts w:ascii="Montserrat" w:hAnsi="Montserrat" w:cs="Arial"/>
          <w:sz w:val="20"/>
          <w:szCs w:val="20"/>
        </w:rPr>
        <w:t>Nenugalimos jėgos aplinkybės (force majeure)</w:t>
      </w:r>
      <w:r w:rsidR="007A19E0" w:rsidRPr="00A92A0E">
        <w:rPr>
          <w:rFonts w:ascii="Montserrat" w:hAnsi="Montserrat" w:cs="Arial"/>
          <w:sz w:val="20"/>
          <w:szCs w:val="20"/>
        </w:rPr>
        <w:t xml:space="preserve"> </w:t>
      </w:r>
      <w:r w:rsidR="007A19E0" w:rsidRPr="00A92A0E">
        <w:rPr>
          <w:rFonts w:ascii="Montserrat" w:hAnsi="Montserrat" w:cs="Arial"/>
          <w:bCs/>
          <w:sz w:val="20"/>
          <w:szCs w:val="20"/>
        </w:rPr>
        <w:t>numatytoms aplinkybėms;</w:t>
      </w:r>
    </w:p>
    <w:p w14:paraId="67F6BABB" w14:textId="77777777" w:rsidR="00A401B3" w:rsidRPr="00A92A0E" w:rsidRDefault="00A401B3" w:rsidP="008C7A4A">
      <w:pPr>
        <w:numPr>
          <w:ilvl w:val="2"/>
          <w:numId w:val="6"/>
        </w:numPr>
        <w:tabs>
          <w:tab w:val="left" w:pos="426"/>
          <w:tab w:val="left" w:pos="710"/>
          <w:tab w:val="left" w:pos="1276"/>
        </w:tabs>
        <w:spacing w:after="0" w:line="240" w:lineRule="auto"/>
        <w:ind w:left="0" w:firstLine="567"/>
        <w:contextualSpacing/>
        <w:jc w:val="both"/>
        <w:rPr>
          <w:rFonts w:ascii="Montserrat" w:hAnsi="Montserrat" w:cs="Arial"/>
          <w:sz w:val="20"/>
          <w:szCs w:val="20"/>
        </w:rPr>
      </w:pPr>
      <w:r w:rsidRPr="00A92A0E">
        <w:rPr>
          <w:rFonts w:ascii="Montserrat" w:hAnsi="Montserrat" w:cs="Arial"/>
          <w:sz w:val="20"/>
          <w:szCs w:val="20"/>
        </w:rPr>
        <w:t>kai atliekami šviesoforų postų rekonstrukcijos ar kiti statybos darbai (stabdomas Paslaugų teikimas rekonstruojamiems ar statomiems šviesoforų postams);</w:t>
      </w:r>
    </w:p>
    <w:p w14:paraId="0C22B047" w14:textId="22EA7F77" w:rsidR="005D1BE3" w:rsidRPr="00A92A0E" w:rsidRDefault="00A401B3" w:rsidP="008C7A4A">
      <w:pPr>
        <w:numPr>
          <w:ilvl w:val="2"/>
          <w:numId w:val="6"/>
        </w:numPr>
        <w:tabs>
          <w:tab w:val="left" w:pos="426"/>
          <w:tab w:val="left" w:pos="710"/>
          <w:tab w:val="left" w:pos="1276"/>
        </w:tabs>
        <w:spacing w:after="0" w:line="240" w:lineRule="auto"/>
        <w:ind w:left="0" w:firstLine="567"/>
        <w:contextualSpacing/>
        <w:jc w:val="both"/>
        <w:rPr>
          <w:rFonts w:ascii="Montserrat" w:hAnsi="Montserrat" w:cs="Arial"/>
          <w:bCs/>
          <w:sz w:val="20"/>
          <w:szCs w:val="20"/>
        </w:rPr>
      </w:pPr>
      <w:r w:rsidRPr="00A92A0E">
        <w:rPr>
          <w:rFonts w:ascii="Montserrat" w:hAnsi="Montserrat" w:cs="Arial"/>
          <w:sz w:val="20"/>
          <w:szCs w:val="20"/>
        </w:rPr>
        <w:t xml:space="preserve"> </w:t>
      </w:r>
      <w:r w:rsidR="005D1BE3" w:rsidRPr="00A92A0E">
        <w:rPr>
          <w:rFonts w:ascii="Montserrat" w:hAnsi="Montserrat" w:cs="Arial"/>
          <w:bCs/>
          <w:sz w:val="20"/>
          <w:szCs w:val="20"/>
        </w:rPr>
        <w:t>esant nuo Užsakovo priklausančių aplinkybių (negalėjimas priimti Paslaugų, kol Užsakovui nebus suteiktos jo samdomų trečiųjų asmenų paslaugos / darbai / prekės ir pan.). Užsakovas turi teisę reikalauti sustabdyti Paslaugų teikimą iki atitinkamų aplinkybių pasibaigimo, o Paslaugų teikėjas privalo sutikti su sustabdymu</w:t>
      </w:r>
      <w:r w:rsidR="0013066A" w:rsidRPr="00A92A0E">
        <w:rPr>
          <w:rFonts w:ascii="Montserrat" w:hAnsi="Montserrat" w:cs="Arial"/>
          <w:bCs/>
          <w:sz w:val="20"/>
          <w:szCs w:val="20"/>
        </w:rPr>
        <w:t>;</w:t>
      </w:r>
    </w:p>
    <w:p w14:paraId="11B219FF" w14:textId="77777777" w:rsidR="0013066A" w:rsidRPr="00A92A0E" w:rsidRDefault="0013066A" w:rsidP="008C7A4A">
      <w:pPr>
        <w:numPr>
          <w:ilvl w:val="2"/>
          <w:numId w:val="6"/>
        </w:numPr>
        <w:tabs>
          <w:tab w:val="left" w:pos="426"/>
          <w:tab w:val="left" w:pos="710"/>
          <w:tab w:val="left" w:pos="1276"/>
        </w:tabs>
        <w:spacing w:after="0" w:line="240" w:lineRule="auto"/>
        <w:ind w:left="0" w:firstLine="567"/>
        <w:contextualSpacing/>
        <w:jc w:val="both"/>
        <w:rPr>
          <w:rFonts w:ascii="Montserrat" w:hAnsi="Montserrat" w:cs="Arial"/>
          <w:bCs/>
          <w:sz w:val="20"/>
          <w:szCs w:val="20"/>
        </w:rPr>
      </w:pPr>
      <w:r w:rsidRPr="00A92A0E">
        <w:rPr>
          <w:rFonts w:ascii="Montserrat" w:hAnsi="Montserrat" w:cs="Arial"/>
          <w:bCs/>
          <w:sz w:val="20"/>
          <w:szCs w:val="20"/>
        </w:rPr>
        <w:t>jei manoma, kad dėl esminių klaidų ar pažeidimų Sutartis tampa negaliojančia, – kad būtų galima patikrinti, ar iš tikrųjų buvo padarytos esminės klaidos ar pažeidimai. Jei įtarimai nepasitvirtina, Sutartis vėl pradedama vykdyti;</w:t>
      </w:r>
    </w:p>
    <w:p w14:paraId="4DE28AD3" w14:textId="77777777" w:rsidR="0013066A" w:rsidRPr="00A92A0E" w:rsidRDefault="0013066A" w:rsidP="008C7A4A">
      <w:pPr>
        <w:pStyle w:val="ListParagraph"/>
        <w:widowControl w:val="0"/>
        <w:numPr>
          <w:ilvl w:val="2"/>
          <w:numId w:val="6"/>
        </w:numPr>
        <w:tabs>
          <w:tab w:val="left" w:pos="142"/>
          <w:tab w:val="left" w:pos="1276"/>
        </w:tabs>
        <w:autoSpaceDE w:val="0"/>
        <w:autoSpaceDN w:val="0"/>
        <w:adjustRightInd w:val="0"/>
        <w:spacing w:after="0" w:line="240" w:lineRule="auto"/>
        <w:ind w:left="0" w:firstLine="567"/>
        <w:jc w:val="both"/>
        <w:rPr>
          <w:rFonts w:ascii="Montserrat" w:hAnsi="Montserrat" w:cs="Arial"/>
          <w:bCs/>
          <w:sz w:val="20"/>
          <w:szCs w:val="20"/>
        </w:rPr>
      </w:pPr>
      <w:r w:rsidRPr="00A92A0E">
        <w:rPr>
          <w:rFonts w:ascii="Montserrat" w:hAnsi="Montserrat" w:cs="Arial"/>
          <w:bCs/>
          <w:sz w:val="20"/>
          <w:szCs w:val="20"/>
        </w:rPr>
        <w:t xml:space="preserve">jei Užsakovui iš trečiųjų asmenų reikalinga įsigyti papildomų paslaugų / prekių / darbų, kurios (-ie) būtinos (-i) Paslaugų pagal Sutartį tolesniam teikimui; </w:t>
      </w:r>
    </w:p>
    <w:p w14:paraId="523803E5" w14:textId="3DA63A3D" w:rsidR="0013066A" w:rsidRPr="00A92A0E" w:rsidRDefault="0013066A" w:rsidP="008C7A4A">
      <w:pPr>
        <w:pStyle w:val="ListParagraph"/>
        <w:widowControl w:val="0"/>
        <w:numPr>
          <w:ilvl w:val="2"/>
          <w:numId w:val="6"/>
        </w:numPr>
        <w:tabs>
          <w:tab w:val="left" w:pos="142"/>
        </w:tabs>
        <w:autoSpaceDE w:val="0"/>
        <w:autoSpaceDN w:val="0"/>
        <w:adjustRightInd w:val="0"/>
        <w:spacing w:after="0" w:line="240" w:lineRule="auto"/>
        <w:ind w:left="0" w:firstLine="567"/>
        <w:jc w:val="both"/>
        <w:rPr>
          <w:rFonts w:ascii="Montserrat" w:hAnsi="Montserrat" w:cs="Arial"/>
          <w:bCs/>
          <w:sz w:val="20"/>
          <w:szCs w:val="20"/>
        </w:rPr>
      </w:pPr>
      <w:r w:rsidRPr="00A92A0E">
        <w:rPr>
          <w:rFonts w:ascii="Montserrat" w:hAnsi="Montserrat" w:cs="Arial"/>
          <w:bCs/>
          <w:sz w:val="20"/>
          <w:szCs w:val="20"/>
        </w:rPr>
        <w:t>dėl bet kokio uždelsimo ar sutrikimo dėl atliekamo Sutarties pakeitimo.</w:t>
      </w:r>
    </w:p>
    <w:p w14:paraId="2D151565" w14:textId="2576E0B8" w:rsidR="0013066A" w:rsidRPr="00A92A0E" w:rsidRDefault="00E36345" w:rsidP="63CD138B">
      <w:pPr>
        <w:pStyle w:val="ListParagraph"/>
        <w:widowControl w:val="0"/>
        <w:numPr>
          <w:ilvl w:val="1"/>
          <w:numId w:val="6"/>
        </w:numPr>
        <w:tabs>
          <w:tab w:val="left" w:pos="142"/>
          <w:tab w:val="left" w:pos="1134"/>
        </w:tabs>
        <w:autoSpaceDE w:val="0"/>
        <w:autoSpaceDN w:val="0"/>
        <w:adjustRightInd w:val="0"/>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Maksimalus Sutarties vykdymo stabdymo laikotarpis per visą Sutarties vykdymo laikotarpį – </w:t>
      </w:r>
      <w:r w:rsidR="008C7A4A" w:rsidRPr="00A92A0E">
        <w:rPr>
          <w:rFonts w:ascii="Montserrat" w:hAnsi="Montserrat" w:cs="Arial"/>
          <w:sz w:val="20"/>
          <w:szCs w:val="20"/>
        </w:rPr>
        <w:t>12</w:t>
      </w:r>
      <w:r w:rsidRPr="00A92A0E">
        <w:rPr>
          <w:rFonts w:ascii="Montserrat" w:hAnsi="Montserrat" w:cs="Arial"/>
          <w:sz w:val="20"/>
          <w:szCs w:val="20"/>
        </w:rPr>
        <w:t xml:space="preserve"> (</w:t>
      </w:r>
      <w:r w:rsidR="008C7A4A" w:rsidRPr="00A92A0E">
        <w:rPr>
          <w:rFonts w:ascii="Montserrat" w:hAnsi="Montserrat" w:cs="Arial"/>
          <w:sz w:val="20"/>
          <w:szCs w:val="20"/>
        </w:rPr>
        <w:t>dvylika</w:t>
      </w:r>
      <w:r w:rsidRPr="00A92A0E">
        <w:rPr>
          <w:rFonts w:ascii="Montserrat" w:hAnsi="Montserrat" w:cs="Arial"/>
          <w:sz w:val="20"/>
          <w:szCs w:val="20"/>
        </w:rPr>
        <w:t>) mėnesi</w:t>
      </w:r>
      <w:r w:rsidR="008C7A4A" w:rsidRPr="00A92A0E">
        <w:rPr>
          <w:rFonts w:ascii="Montserrat" w:hAnsi="Montserrat" w:cs="Arial"/>
          <w:sz w:val="20"/>
          <w:szCs w:val="20"/>
        </w:rPr>
        <w:t>ų</w:t>
      </w:r>
      <w:r w:rsidRPr="00A92A0E">
        <w:rPr>
          <w:rFonts w:ascii="Montserrat" w:hAnsi="Montserrat" w:cs="Arial"/>
          <w:sz w:val="20"/>
          <w:szCs w:val="20"/>
        </w:rPr>
        <w:t xml:space="preserve"> </w:t>
      </w:r>
      <w:r w:rsidR="008C7A4A" w:rsidRPr="00A92A0E">
        <w:rPr>
          <w:rFonts w:ascii="Montserrat" w:hAnsi="Montserrat" w:cs="Arial"/>
          <w:sz w:val="20"/>
          <w:szCs w:val="20"/>
        </w:rPr>
        <w:t>(išskyrus Sutarties 1</w:t>
      </w:r>
      <w:r w:rsidR="00A06665" w:rsidRPr="00A92A0E">
        <w:rPr>
          <w:rFonts w:ascii="Montserrat" w:hAnsi="Montserrat" w:cs="Arial"/>
          <w:sz w:val="20"/>
          <w:szCs w:val="20"/>
        </w:rPr>
        <w:t>9.</w:t>
      </w:r>
      <w:r w:rsidR="008C7A4A" w:rsidRPr="00A92A0E">
        <w:rPr>
          <w:rFonts w:ascii="Montserrat" w:hAnsi="Montserrat" w:cs="Arial"/>
          <w:sz w:val="20"/>
          <w:szCs w:val="20"/>
        </w:rPr>
        <w:t>1.1 p. numaty</w:t>
      </w:r>
      <w:r w:rsidR="00A06665" w:rsidRPr="00A92A0E">
        <w:rPr>
          <w:rFonts w:ascii="Montserrat" w:hAnsi="Montserrat" w:cs="Arial"/>
          <w:sz w:val="20"/>
          <w:szCs w:val="20"/>
        </w:rPr>
        <w:t>t</w:t>
      </w:r>
      <w:r w:rsidR="008C7A4A" w:rsidRPr="00A92A0E">
        <w:rPr>
          <w:rFonts w:ascii="Montserrat" w:hAnsi="Montserrat" w:cs="Arial"/>
          <w:sz w:val="20"/>
          <w:szCs w:val="20"/>
        </w:rPr>
        <w:t>ą atvejį).</w:t>
      </w:r>
      <w:r w:rsidR="00483323" w:rsidRPr="00A92A0E">
        <w:rPr>
          <w:rFonts w:ascii="Montserrat" w:hAnsi="Montserrat" w:cs="Arial"/>
          <w:sz w:val="20"/>
          <w:szCs w:val="20"/>
        </w:rPr>
        <w:t xml:space="preserve"> Sutarties vykdymo stabdym</w:t>
      </w:r>
      <w:r w:rsidR="00EC288E" w:rsidRPr="00A92A0E">
        <w:rPr>
          <w:rFonts w:ascii="Montserrat" w:hAnsi="Montserrat" w:cs="Arial"/>
          <w:sz w:val="20"/>
          <w:szCs w:val="20"/>
        </w:rPr>
        <w:t>o</w:t>
      </w:r>
      <w:r w:rsidR="00483323" w:rsidRPr="00A92A0E">
        <w:rPr>
          <w:rFonts w:ascii="Montserrat" w:hAnsi="Montserrat" w:cs="Arial"/>
          <w:sz w:val="20"/>
          <w:szCs w:val="20"/>
        </w:rPr>
        <w:t xml:space="preserve"> Sutarties 1</w:t>
      </w:r>
      <w:r w:rsidR="00A06665" w:rsidRPr="00A92A0E">
        <w:rPr>
          <w:rFonts w:ascii="Montserrat" w:hAnsi="Montserrat" w:cs="Arial"/>
          <w:sz w:val="20"/>
          <w:szCs w:val="20"/>
        </w:rPr>
        <w:t>9</w:t>
      </w:r>
      <w:r w:rsidR="00483323" w:rsidRPr="00A92A0E">
        <w:rPr>
          <w:rFonts w:ascii="Montserrat" w:hAnsi="Montserrat" w:cs="Arial"/>
          <w:sz w:val="20"/>
          <w:szCs w:val="20"/>
        </w:rPr>
        <w:t>.1.1 p. pagrindu</w:t>
      </w:r>
      <w:r w:rsidR="00EC288E" w:rsidRPr="00A92A0E">
        <w:rPr>
          <w:rFonts w:ascii="Montserrat" w:hAnsi="Montserrat" w:cs="Arial"/>
          <w:sz w:val="20"/>
          <w:szCs w:val="20"/>
        </w:rPr>
        <w:t xml:space="preserve"> laikotarpis</w:t>
      </w:r>
      <w:r w:rsidR="00483323" w:rsidRPr="00A92A0E">
        <w:rPr>
          <w:rFonts w:ascii="Montserrat" w:hAnsi="Montserrat" w:cs="Arial"/>
          <w:sz w:val="20"/>
          <w:szCs w:val="20"/>
        </w:rPr>
        <w:t xml:space="preserve"> į šiame Sutarties punkte numatytą maksimalų Sutarties vykdymo stabdymo laikotarpį neįskaičiuojamas. </w:t>
      </w:r>
    </w:p>
    <w:p w14:paraId="774EAE80" w14:textId="77777777" w:rsidR="008C7A4A" w:rsidRPr="00A92A0E" w:rsidRDefault="008C7A4A" w:rsidP="008C7A4A">
      <w:pPr>
        <w:pStyle w:val="ListParagraph"/>
        <w:numPr>
          <w:ilvl w:val="1"/>
          <w:numId w:val="6"/>
        </w:numPr>
        <w:tabs>
          <w:tab w:val="left" w:pos="993"/>
        </w:tabs>
        <w:spacing w:after="0" w:line="240" w:lineRule="auto"/>
        <w:ind w:left="0" w:firstLine="567"/>
        <w:jc w:val="both"/>
        <w:rPr>
          <w:rFonts w:ascii="Montserrat" w:hAnsi="Montserrat" w:cs="Arial"/>
          <w:bCs/>
          <w:sz w:val="20"/>
          <w:szCs w:val="20"/>
        </w:rPr>
      </w:pPr>
      <w:r w:rsidRPr="00A92A0E">
        <w:rPr>
          <w:rFonts w:ascii="Montserrat" w:hAnsi="Montserrat" w:cs="Arial"/>
          <w:bCs/>
          <w:sz w:val="20"/>
          <w:szCs w:val="20"/>
        </w:rPr>
        <w:t>Atnaujinus Sutarties vykdymą, neįvykdytų prievolių įvykdymo terminai ir Sutarties galiojimas pratęsiami tokiam terminui, kiek buvo likę laiko jų įvykdymui (Sutarties galiojimui) jų sustabdymo metu.</w:t>
      </w:r>
    </w:p>
    <w:p w14:paraId="14B21F4F" w14:textId="520BA126" w:rsidR="00A401B3" w:rsidRPr="00A92A0E" w:rsidRDefault="008C7A4A" w:rsidP="00E409BD">
      <w:pPr>
        <w:pStyle w:val="ListParagraph"/>
        <w:widowControl w:val="0"/>
        <w:numPr>
          <w:ilvl w:val="1"/>
          <w:numId w:val="6"/>
        </w:numPr>
        <w:tabs>
          <w:tab w:val="left" w:pos="142"/>
          <w:tab w:val="left" w:pos="993"/>
        </w:tabs>
        <w:autoSpaceDE w:val="0"/>
        <w:autoSpaceDN w:val="0"/>
        <w:adjustRightInd w:val="0"/>
        <w:spacing w:after="0" w:line="240" w:lineRule="auto"/>
        <w:ind w:left="0" w:firstLine="567"/>
        <w:jc w:val="both"/>
        <w:rPr>
          <w:rFonts w:ascii="Montserrat" w:hAnsi="Montserrat" w:cs="Arial"/>
          <w:bCs/>
          <w:sz w:val="20"/>
          <w:szCs w:val="20"/>
        </w:rPr>
      </w:pPr>
      <w:r w:rsidRPr="00A92A0E">
        <w:rPr>
          <w:rFonts w:ascii="Montserrat" w:hAnsi="Montserrat" w:cs="Arial"/>
          <w:bCs/>
          <w:sz w:val="20"/>
          <w:szCs w:val="20"/>
        </w:rPr>
        <w:t xml:space="preserve">Tais atvejais, kai aplinkybės, dėl kurių sutartinių įsipareigojimų (jų dalies) vykdymas buvo sustabdytas, dar nėra išnykusios, o Sutarties sustabdymas trunka ilgiau nei Sutartyje nustatytas galimas maksimalus sutartinių įsipareigojimų vykdymo sustabdymo terminas, bet kuri iš Šalių turi teisę vienašališkai ne teismo keliu nutraukti šią Sutartį, apie tai įspėjusi raštu kitą Šalį </w:t>
      </w:r>
      <w:r w:rsidRPr="00A92A0E">
        <w:rPr>
          <w:rFonts w:ascii="Montserrat" w:hAnsi="Montserrat"/>
          <w:sz w:val="20"/>
          <w:szCs w:val="20"/>
        </w:rPr>
        <w:t xml:space="preserve">ne vėliau kaip </w:t>
      </w:r>
      <w:r w:rsidRPr="00A92A0E">
        <w:rPr>
          <w:rFonts w:ascii="Montserrat" w:hAnsi="Montserrat" w:cs="Arial"/>
          <w:bCs/>
          <w:sz w:val="20"/>
          <w:szCs w:val="20"/>
        </w:rPr>
        <w:t>prieš 5 (penkias) kalendorines dienas. Šalių susitarimu sustabdymo pratęsimas, kai sustabdymas trunka ilgiau nei Sutartyje nustatytas galimas maksimalus sutartinių įsipareigojimų vykdymo sustabdymo terminas, galėtų būti vykdomas esant Viešųjų pirkimų įstatymo 89 straipsnio nuostatų pagrindui (jeigu būtų nustatytas šių nuostatų taikymo pagrindas).</w:t>
      </w:r>
    </w:p>
    <w:p w14:paraId="233200DA" w14:textId="77777777" w:rsidR="00A90D24" w:rsidRPr="00A92A0E" w:rsidRDefault="00A90D24" w:rsidP="00B836BC">
      <w:pPr>
        <w:pStyle w:val="ListParagraph"/>
        <w:widowControl w:val="0"/>
        <w:tabs>
          <w:tab w:val="left" w:pos="142"/>
          <w:tab w:val="left" w:pos="993"/>
        </w:tabs>
        <w:autoSpaceDE w:val="0"/>
        <w:autoSpaceDN w:val="0"/>
        <w:adjustRightInd w:val="0"/>
        <w:spacing w:after="0" w:line="240" w:lineRule="auto"/>
        <w:ind w:left="567"/>
        <w:jc w:val="both"/>
        <w:rPr>
          <w:rFonts w:ascii="Montserrat" w:hAnsi="Montserrat" w:cs="Arial"/>
          <w:bCs/>
          <w:sz w:val="20"/>
          <w:szCs w:val="20"/>
        </w:rPr>
      </w:pPr>
    </w:p>
    <w:p w14:paraId="6CB6DF11" w14:textId="66AB555A" w:rsidR="00265707" w:rsidRPr="00A92A0E" w:rsidRDefault="00265707" w:rsidP="008C7A4A">
      <w:pPr>
        <w:numPr>
          <w:ilvl w:val="0"/>
          <w:numId w:val="6"/>
        </w:numPr>
        <w:tabs>
          <w:tab w:val="left" w:pos="426"/>
          <w:tab w:val="left" w:pos="710"/>
          <w:tab w:val="left" w:pos="1276"/>
        </w:tabs>
        <w:spacing w:after="0" w:line="240" w:lineRule="auto"/>
        <w:ind w:left="0" w:firstLine="0"/>
        <w:contextualSpacing/>
        <w:jc w:val="center"/>
        <w:rPr>
          <w:rFonts w:ascii="Montserrat" w:hAnsi="Montserrat" w:cs="Arial"/>
          <w:b/>
          <w:sz w:val="20"/>
          <w:szCs w:val="20"/>
        </w:rPr>
      </w:pPr>
      <w:r w:rsidRPr="00A92A0E">
        <w:rPr>
          <w:rFonts w:ascii="Montserrat" w:hAnsi="Montserrat" w:cs="Arial"/>
          <w:b/>
          <w:sz w:val="20"/>
          <w:szCs w:val="20"/>
        </w:rPr>
        <w:t>BAIGIAMOSIOS NUOSTATOS</w:t>
      </w:r>
    </w:p>
    <w:p w14:paraId="52837F02" w14:textId="77777777" w:rsidR="0060112B" w:rsidRPr="00A92A0E" w:rsidRDefault="0060112B" w:rsidP="008C7A4A">
      <w:pPr>
        <w:tabs>
          <w:tab w:val="left" w:pos="426"/>
          <w:tab w:val="left" w:pos="710"/>
          <w:tab w:val="left" w:pos="1276"/>
        </w:tabs>
        <w:spacing w:after="0" w:line="240" w:lineRule="auto"/>
        <w:contextualSpacing/>
        <w:rPr>
          <w:rFonts w:ascii="Montserrat" w:hAnsi="Montserrat" w:cs="Arial"/>
          <w:b/>
          <w:sz w:val="20"/>
          <w:szCs w:val="20"/>
        </w:rPr>
      </w:pPr>
    </w:p>
    <w:p w14:paraId="3E9889D5" w14:textId="5B1128AD" w:rsidR="006F1479" w:rsidRPr="00A92A0E" w:rsidRDefault="00EC449F" w:rsidP="008C7A4A">
      <w:pPr>
        <w:numPr>
          <w:ilvl w:val="1"/>
          <w:numId w:val="6"/>
        </w:numPr>
        <w:tabs>
          <w:tab w:val="left" w:pos="426"/>
          <w:tab w:val="left" w:pos="1134"/>
          <w:tab w:val="left" w:pos="1276"/>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 xml:space="preserve">Paslaugų teikėjas </w:t>
      </w:r>
      <w:r w:rsidR="006F1479" w:rsidRPr="00A92A0E">
        <w:rPr>
          <w:rFonts w:ascii="Montserrat" w:eastAsia="Times New Roman" w:hAnsi="Montserrat" w:cs="Arial"/>
          <w:sz w:val="20"/>
          <w:szCs w:val="20"/>
        </w:rPr>
        <w:t>negali perleisti Trečiajai šaliai visų ar dalies savo teisių,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7CEC978D" w14:textId="0D7402A8" w:rsidR="006F1479" w:rsidRPr="00A92A0E" w:rsidRDefault="006F1479" w:rsidP="008C7A4A">
      <w:pPr>
        <w:numPr>
          <w:ilvl w:val="1"/>
          <w:numId w:val="6"/>
        </w:numPr>
        <w:tabs>
          <w:tab w:val="left" w:pos="426"/>
          <w:tab w:val="left" w:pos="1134"/>
          <w:tab w:val="left" w:pos="1276"/>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 xml:space="preserve">Šalis privalo iš anksto raštu iki pasikeitimo pranešti kitai Šaliai apie savo adreso, telefono numerio, sąskaitų numerio, </w:t>
      </w:r>
      <w:r w:rsidR="00EC449F" w:rsidRPr="00A92A0E">
        <w:rPr>
          <w:rFonts w:ascii="Montserrat" w:eastAsia="Times New Roman" w:hAnsi="Montserrat" w:cs="Arial"/>
          <w:sz w:val="20"/>
          <w:szCs w:val="20"/>
        </w:rPr>
        <w:t xml:space="preserve">atsakingų asmenų, asmenų </w:t>
      </w:r>
      <w:r w:rsidRPr="00A92A0E">
        <w:rPr>
          <w:rFonts w:ascii="Montserrat" w:eastAsia="Times New Roman" w:hAnsi="Montserrat" w:cs="Arial"/>
          <w:sz w:val="20"/>
          <w:szCs w:val="20"/>
        </w:rPr>
        <w:t>kontaktų ar adreso bei kitų rekvizitų pasikeitimą. Šaliai pažeidus šio punkto reikalavimus bus laikoma, kad kitos Šalies dokumentacija, siųsta Sutartyje nurodytais rekvizitais, yra gauta, taip pat Šalis</w:t>
      </w:r>
      <w:r w:rsidR="00EC449F" w:rsidRPr="00A92A0E">
        <w:rPr>
          <w:rFonts w:ascii="Montserrat" w:eastAsia="Times New Roman" w:hAnsi="Montserrat" w:cs="Arial"/>
          <w:sz w:val="20"/>
          <w:szCs w:val="20"/>
        </w:rPr>
        <w:t>,</w:t>
      </w:r>
      <w:r w:rsidRPr="00A92A0E">
        <w:rPr>
          <w:rFonts w:ascii="Montserrat" w:eastAsia="Times New Roman" w:hAnsi="Montserrat" w:cs="Arial"/>
          <w:sz w:val="20"/>
          <w:szCs w:val="20"/>
        </w:rPr>
        <w:t xml:space="preserve"> neįvykdžius</w:t>
      </w:r>
      <w:r w:rsidR="00EC449F" w:rsidRPr="00A92A0E">
        <w:rPr>
          <w:rFonts w:ascii="Montserrat" w:eastAsia="Times New Roman" w:hAnsi="Montserrat" w:cs="Arial"/>
          <w:sz w:val="20"/>
          <w:szCs w:val="20"/>
        </w:rPr>
        <w:t>i</w:t>
      </w:r>
      <w:r w:rsidRPr="00A92A0E">
        <w:rPr>
          <w:rFonts w:ascii="Montserrat" w:eastAsia="Times New Roman" w:hAnsi="Montserrat" w:cs="Arial"/>
          <w:sz w:val="20"/>
          <w:szCs w:val="20"/>
        </w:rPr>
        <w:t xml:space="preserve"> šio punkto reikalavimų</w:t>
      </w:r>
      <w:r w:rsidR="00EC449F" w:rsidRPr="00A92A0E">
        <w:rPr>
          <w:rFonts w:ascii="Montserrat" w:eastAsia="Times New Roman" w:hAnsi="Montserrat" w:cs="Arial"/>
          <w:sz w:val="20"/>
          <w:szCs w:val="20"/>
        </w:rPr>
        <w:t>,</w:t>
      </w:r>
      <w:r w:rsidRPr="00A92A0E">
        <w:rPr>
          <w:rFonts w:ascii="Montserrat" w:eastAsia="Times New Roman" w:hAnsi="Montserrat" w:cs="Arial"/>
          <w:sz w:val="20"/>
          <w:szCs w:val="20"/>
        </w:rPr>
        <w:t xml:space="preserve"> neturi teisės reikšti pretenzijų ar atsikirtimų, kad kitos Šalies veiksmai, atlikti vadovaujantis paskutine turima informacija (rekvizitais), neatitinka Pirkimo sąlygų arba kad ji negavo dokumentacijos, </w:t>
      </w:r>
      <w:r w:rsidR="00E91A32" w:rsidRPr="00A92A0E">
        <w:rPr>
          <w:rFonts w:ascii="Montserrat" w:eastAsia="Times New Roman" w:hAnsi="Montserrat" w:cs="Arial"/>
          <w:sz w:val="20"/>
          <w:szCs w:val="20"/>
        </w:rPr>
        <w:t>sių</w:t>
      </w:r>
      <w:r w:rsidRPr="00A92A0E">
        <w:rPr>
          <w:rFonts w:ascii="Montserrat" w:eastAsia="Times New Roman" w:hAnsi="Montserrat" w:cs="Arial"/>
          <w:sz w:val="20"/>
          <w:szCs w:val="20"/>
        </w:rPr>
        <w:t>stos pagal paskutinius turimus rekvizitus.</w:t>
      </w:r>
    </w:p>
    <w:p w14:paraId="1B7F0100" w14:textId="77777777" w:rsidR="006F1479" w:rsidRPr="00A92A0E" w:rsidRDefault="006F1479" w:rsidP="008C7A4A">
      <w:pPr>
        <w:numPr>
          <w:ilvl w:val="1"/>
          <w:numId w:val="6"/>
        </w:numPr>
        <w:tabs>
          <w:tab w:val="left" w:pos="426"/>
          <w:tab w:val="left" w:pos="1134"/>
          <w:tab w:val="left" w:pos="1276"/>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Ginčai, kylantys iš šios Sutarties, sprendžiami vadovaujantis Lietuvos Respublikos įstatymais tame Lietuvos Respublikos teisme, kurio veiklos teritorijai priklauso Užsakovo buveinė.</w:t>
      </w:r>
    </w:p>
    <w:p w14:paraId="315FF8AA" w14:textId="77777777" w:rsidR="00EC449F" w:rsidRPr="00A92A0E" w:rsidRDefault="00EC449F" w:rsidP="008C7A4A">
      <w:pPr>
        <w:numPr>
          <w:ilvl w:val="1"/>
          <w:numId w:val="6"/>
        </w:numPr>
        <w:tabs>
          <w:tab w:val="left" w:pos="426"/>
          <w:tab w:val="num" w:pos="720"/>
          <w:tab w:val="left" w:pos="1134"/>
          <w:tab w:val="left" w:pos="1276"/>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 xml:space="preserve">Viena Šalis teikia, o kita Šalis gauna Šalies atstovų (įskaitant Šalies pasitelktų duomenų tvarkytojų ar jų atstovų) asmens duomenis sutarties su duomenų subjekto atstovaujama Šalimi sudarymo ir vykdymo tikslu. Šie duomenys teikiami / gaunami vadovaujantis teisėto intereso pagrindu, siekiant pasitelkti sutarties Šalies atstovą sutarties sudarymui ir tinkamam jos vykdymui (siekiant identifikuoti atstovą, su juo susisiekti, pasirašyti dokumentus ir pan.). Teikiami / gaunami šie asmens duomenys: vardas, pavardė, įmonės pavadinimas, pareigos, telefono ryšio numeris, elektroninio pašto adresas bei kiti Šalies ir (ar) jo atstovo pateikti duomenys.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w:t>
      </w:r>
      <w:r w:rsidRPr="00A92A0E">
        <w:rPr>
          <w:rFonts w:ascii="Montserrat" w:eastAsia="Times New Roman" w:hAnsi="Montserrat" w:cs="Arial"/>
          <w:sz w:val="20"/>
          <w:szCs w:val="20"/>
        </w:rPr>
        <w:lastRenderedPageBreak/>
        <w:t>taikytinų Lietuvos Respublikos teisės aktų reikalavimų. Gauti asmens duomenys saugomi ne ilgiau, nei to reikia šioje Sutartyje nurodytiems tikslams pasiekti. </w:t>
      </w:r>
    </w:p>
    <w:p w14:paraId="72560B61" w14:textId="364755D6" w:rsidR="006F1479" w:rsidRPr="00A92A0E" w:rsidRDefault="00EC449F" w:rsidP="008C7A4A">
      <w:pPr>
        <w:numPr>
          <w:ilvl w:val="1"/>
          <w:numId w:val="6"/>
        </w:numPr>
        <w:tabs>
          <w:tab w:val="left" w:pos="426"/>
          <w:tab w:val="num" w:pos="720"/>
          <w:tab w:val="left" w:pos="1134"/>
          <w:tab w:val="left" w:pos="1276"/>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Paslaugų teikėjas informuoja savo atstovus apie jų asmens duomenų tvarkymą, nurodydamas šią informaciją: SĮ „Susisiekimo paslaugos“ (įmonės kodas 124644360, įmonės buveinės adresas</w:t>
      </w:r>
      <w:r w:rsidR="000C273C" w:rsidRPr="00A92A0E">
        <w:rPr>
          <w:rFonts w:ascii="Montserrat" w:hAnsi="Montserrat"/>
          <w:sz w:val="20"/>
          <w:szCs w:val="20"/>
        </w:rPr>
        <w:t xml:space="preserve"> </w:t>
      </w:r>
      <w:r w:rsidR="000C273C" w:rsidRPr="00A92A0E">
        <w:rPr>
          <w:rFonts w:ascii="Montserrat" w:eastAsia="Times New Roman" w:hAnsi="Montserrat" w:cs="Arial"/>
          <w:sz w:val="20"/>
          <w:szCs w:val="20"/>
        </w:rPr>
        <w:t>Laisvės pr. 10A, 04215</w:t>
      </w:r>
      <w:r w:rsidRPr="00A92A0E" w:rsidDel="000C273C">
        <w:rPr>
          <w:rFonts w:ascii="Montserrat" w:eastAsia="Times New Roman" w:hAnsi="Montserrat" w:cs="Arial"/>
          <w:sz w:val="20"/>
          <w:szCs w:val="20"/>
        </w:rPr>
        <w:t xml:space="preserve"> Vilnius</w:t>
      </w:r>
      <w:r w:rsidRPr="00A92A0E">
        <w:rPr>
          <w:rFonts w:ascii="Montserrat" w:eastAsia="Times New Roman" w:hAnsi="Montserrat" w:cs="Arial"/>
          <w:sz w:val="20"/>
          <w:szCs w:val="20"/>
        </w:rPr>
        <w:t>, el. pašto adresas info@judu.lt), tvarko šiuos Paslaugų teikėjo atstovų asmens duomenis: vardą, pavardę, įmonės pavadinimą, pareigas, telefono ryšio numerį, elektroninio pašto adresą bei kitus Paslaugų teikėjo ir (ar)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 (ar) taikomų teisės aktų reikalavimus (pvz., siekiant patirtų nuostolių atlyginimo, atliekant auditą ir pan.), Paslaugų teikėjo ir jo atstovų asmens duomenys gali būti perduodami atitinkamoms valstybės ir savivaldybių institucijoms ir įstaigoms, draudimo bendrovėms, antstoliams, advokatams, audito paslaugas teikiantiems asmenims. Paslaugų teikėjo atstovai turi teisę prašyti įgyvendinti savo kaip duomenų subjektų teises, kaip tai nurodyta Bendrajame duomenų apsaugos reglamente, raštu kreipdamiesi tiesiogiai į Užsakovą. Paslaugų teikėjas įsipareigoja nedelsiant informuoti Užsakovą apie jo atstovų ar jų asmens duomenų pasikeitimą. </w:t>
      </w:r>
    </w:p>
    <w:p w14:paraId="69FF72C9" w14:textId="0B407E7B" w:rsidR="006F1479" w:rsidRPr="00A92A0E" w:rsidRDefault="003036A7" w:rsidP="008C7A4A">
      <w:pPr>
        <w:numPr>
          <w:ilvl w:val="1"/>
          <w:numId w:val="6"/>
        </w:numPr>
        <w:tabs>
          <w:tab w:val="left" w:pos="426"/>
          <w:tab w:val="left" w:pos="1134"/>
          <w:tab w:val="left" w:pos="1276"/>
        </w:tabs>
        <w:spacing w:after="0" w:line="240" w:lineRule="auto"/>
        <w:ind w:left="0" w:firstLine="567"/>
        <w:jc w:val="both"/>
        <w:rPr>
          <w:rFonts w:ascii="Montserrat" w:eastAsia="Times New Roman" w:hAnsi="Montserrat" w:cs="Arial"/>
          <w:sz w:val="20"/>
          <w:szCs w:val="20"/>
        </w:rPr>
      </w:pPr>
      <w:r w:rsidRPr="003036A7">
        <w:rPr>
          <w:rFonts w:ascii="Montserrat" w:eastAsia="Times New Roman" w:hAnsi="Montserrat" w:cs="Arial"/>
          <w:sz w:val="20"/>
          <w:szCs w:val="20"/>
        </w:rPr>
        <w:t>Jeigu Sutartis pasirašoma fiziniais parašais, ji sudaroma 2 vienodą juridinę galią turinčiais egzemplioriais – po vieną kiekvienai Šaliai. Jeigu Sutartis pasirašoma kvalifikuotais elektroniniais parašais, laikoma, kad sudarytas vienas elektroninis Sutarties egzempliorius.</w:t>
      </w:r>
    </w:p>
    <w:p w14:paraId="07E36E40" w14:textId="50E10A3F" w:rsidR="006F1479" w:rsidRPr="00A92A0E" w:rsidRDefault="006F1479" w:rsidP="008C7A4A">
      <w:pPr>
        <w:numPr>
          <w:ilvl w:val="1"/>
          <w:numId w:val="6"/>
        </w:numPr>
        <w:tabs>
          <w:tab w:val="left" w:pos="426"/>
          <w:tab w:val="left" w:pos="1134"/>
          <w:tab w:val="left" w:pos="1276"/>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Pasirašydamos Sutartį Šalys patvirtina, kad Sutartį perskaitė, suprato jos turinį ir pasekmes, priėmė ją kaip atitinkančią jų tikslus ir pasirašė aukščiau nurodyta data.</w:t>
      </w:r>
    </w:p>
    <w:p w14:paraId="3B094FF0" w14:textId="77777777" w:rsidR="006F1479" w:rsidRPr="00A92A0E" w:rsidRDefault="006F1479" w:rsidP="008C7A4A">
      <w:pPr>
        <w:tabs>
          <w:tab w:val="left" w:pos="426"/>
          <w:tab w:val="left" w:pos="1134"/>
          <w:tab w:val="left" w:pos="1276"/>
        </w:tabs>
        <w:spacing w:after="0" w:line="240" w:lineRule="auto"/>
        <w:ind w:left="567"/>
        <w:jc w:val="both"/>
        <w:rPr>
          <w:rFonts w:ascii="Montserrat" w:eastAsia="Times New Roman" w:hAnsi="Montserrat" w:cs="Arial"/>
          <w:sz w:val="20"/>
          <w:szCs w:val="20"/>
        </w:rPr>
      </w:pPr>
    </w:p>
    <w:p w14:paraId="6F4C76FD" w14:textId="19AC575B" w:rsidR="006F1479" w:rsidRPr="00A92A0E" w:rsidRDefault="006F1479" w:rsidP="008C7A4A">
      <w:pPr>
        <w:numPr>
          <w:ilvl w:val="0"/>
          <w:numId w:val="6"/>
        </w:numPr>
        <w:tabs>
          <w:tab w:val="left" w:pos="426"/>
          <w:tab w:val="left" w:pos="710"/>
          <w:tab w:val="left" w:pos="1276"/>
        </w:tabs>
        <w:spacing w:after="0" w:line="240" w:lineRule="auto"/>
        <w:ind w:left="0" w:firstLine="0"/>
        <w:jc w:val="center"/>
        <w:rPr>
          <w:rFonts w:ascii="Montserrat" w:eastAsia="Times New Roman" w:hAnsi="Montserrat" w:cs="Arial"/>
          <w:b/>
          <w:sz w:val="20"/>
          <w:szCs w:val="20"/>
        </w:rPr>
      </w:pPr>
      <w:r w:rsidRPr="00A92A0E">
        <w:rPr>
          <w:rFonts w:ascii="Montserrat" w:eastAsia="Times New Roman" w:hAnsi="Montserrat" w:cs="Arial"/>
          <w:b/>
          <w:sz w:val="20"/>
          <w:szCs w:val="20"/>
        </w:rPr>
        <w:t>SUTARTIES PRIEDAI</w:t>
      </w:r>
    </w:p>
    <w:p w14:paraId="039FF98E" w14:textId="77777777" w:rsidR="0060112B" w:rsidRPr="00A92A0E" w:rsidRDefault="0060112B" w:rsidP="008C7A4A">
      <w:pPr>
        <w:tabs>
          <w:tab w:val="left" w:pos="426"/>
          <w:tab w:val="left" w:pos="710"/>
          <w:tab w:val="left" w:pos="1276"/>
        </w:tabs>
        <w:spacing w:after="0" w:line="240" w:lineRule="auto"/>
        <w:rPr>
          <w:rFonts w:ascii="Montserrat" w:eastAsia="Times New Roman" w:hAnsi="Montserrat" w:cs="Arial"/>
          <w:b/>
          <w:sz w:val="20"/>
          <w:szCs w:val="20"/>
        </w:rPr>
      </w:pPr>
    </w:p>
    <w:p w14:paraId="637DA8B7" w14:textId="5A9137A1" w:rsidR="006F1479" w:rsidRPr="00A92A0E" w:rsidRDefault="006F1479" w:rsidP="009375D2">
      <w:pPr>
        <w:numPr>
          <w:ilvl w:val="1"/>
          <w:numId w:val="6"/>
        </w:numPr>
        <w:tabs>
          <w:tab w:val="left" w:pos="426"/>
          <w:tab w:val="left" w:pos="1134"/>
          <w:tab w:val="left" w:pos="1276"/>
        </w:tabs>
        <w:spacing w:after="0" w:line="240" w:lineRule="auto"/>
        <w:ind w:left="0" w:firstLine="567"/>
        <w:jc w:val="both"/>
        <w:rPr>
          <w:rFonts w:ascii="Montserrat" w:eastAsia="Times New Roman" w:hAnsi="Montserrat" w:cs="Arial"/>
          <w:sz w:val="20"/>
          <w:szCs w:val="20"/>
        </w:rPr>
      </w:pPr>
      <w:r w:rsidRPr="00A92A0E">
        <w:rPr>
          <w:rFonts w:ascii="Montserrat" w:eastAsia="Times New Roman" w:hAnsi="Montserrat" w:cs="Arial"/>
          <w:sz w:val="20"/>
          <w:szCs w:val="20"/>
        </w:rPr>
        <w:t>1 priedas – T</w:t>
      </w:r>
      <w:r w:rsidR="00806E76" w:rsidRPr="00A92A0E">
        <w:rPr>
          <w:rFonts w:ascii="Montserrat" w:eastAsia="Times New Roman" w:hAnsi="Montserrat" w:cs="Arial"/>
          <w:sz w:val="20"/>
          <w:szCs w:val="20"/>
        </w:rPr>
        <w:t>echninė specifikacija</w:t>
      </w:r>
      <w:r w:rsidRPr="00A92A0E">
        <w:rPr>
          <w:rFonts w:ascii="Montserrat" w:eastAsia="Times New Roman" w:hAnsi="Montserrat" w:cs="Arial"/>
          <w:sz w:val="20"/>
          <w:szCs w:val="20"/>
        </w:rPr>
        <w:t>;</w:t>
      </w:r>
    </w:p>
    <w:p w14:paraId="5BA275AC" w14:textId="244D9355" w:rsidR="00BC4C57" w:rsidRPr="00A92A0E" w:rsidRDefault="00C12CC5" w:rsidP="009375D2">
      <w:pPr>
        <w:numPr>
          <w:ilvl w:val="1"/>
          <w:numId w:val="6"/>
        </w:numPr>
        <w:tabs>
          <w:tab w:val="left" w:pos="426"/>
          <w:tab w:val="left" w:pos="1134"/>
          <w:tab w:val="left" w:pos="1276"/>
        </w:tabs>
        <w:spacing w:after="0" w:line="240" w:lineRule="auto"/>
        <w:ind w:left="0" w:firstLine="567"/>
        <w:jc w:val="both"/>
        <w:rPr>
          <w:rFonts w:ascii="Montserrat" w:eastAsia="Times New Roman" w:hAnsi="Montserrat" w:cs="Arial"/>
          <w:sz w:val="20"/>
          <w:szCs w:val="20"/>
        </w:rPr>
      </w:pPr>
      <w:r>
        <w:rPr>
          <w:rFonts w:ascii="Montserrat" w:eastAsia="Times New Roman" w:hAnsi="Montserrat" w:cs="Arial"/>
          <w:sz w:val="20"/>
          <w:szCs w:val="20"/>
        </w:rPr>
        <w:t>2</w:t>
      </w:r>
      <w:r w:rsidR="00BC4C57" w:rsidRPr="00A92A0E">
        <w:rPr>
          <w:rFonts w:ascii="Montserrat" w:eastAsia="Times New Roman" w:hAnsi="Montserrat" w:cs="Arial"/>
          <w:sz w:val="20"/>
          <w:szCs w:val="20"/>
        </w:rPr>
        <w:t xml:space="preserve"> priedas – Konfidencialios informacijos sąrašas;</w:t>
      </w:r>
    </w:p>
    <w:p w14:paraId="06A50AAD" w14:textId="2F251BB0" w:rsidR="00EC449F" w:rsidRPr="00A92A0E" w:rsidRDefault="00C12CC5" w:rsidP="008C7A4A">
      <w:pPr>
        <w:numPr>
          <w:ilvl w:val="1"/>
          <w:numId w:val="6"/>
        </w:numPr>
        <w:tabs>
          <w:tab w:val="left" w:pos="426"/>
          <w:tab w:val="left" w:pos="1134"/>
          <w:tab w:val="left" w:pos="1276"/>
        </w:tabs>
        <w:spacing w:after="0" w:line="240" w:lineRule="auto"/>
        <w:ind w:left="0" w:firstLine="567"/>
        <w:rPr>
          <w:rFonts w:ascii="Montserrat" w:eastAsia="Times New Roman" w:hAnsi="Montserrat" w:cs="Arial"/>
          <w:sz w:val="20"/>
          <w:szCs w:val="20"/>
        </w:rPr>
      </w:pPr>
      <w:r>
        <w:rPr>
          <w:rFonts w:ascii="Montserrat" w:eastAsia="Times New Roman" w:hAnsi="Montserrat" w:cs="Arial"/>
          <w:sz w:val="20"/>
          <w:szCs w:val="20"/>
        </w:rPr>
        <w:t>3</w:t>
      </w:r>
      <w:r w:rsidR="00BC4C57" w:rsidRPr="00A92A0E">
        <w:rPr>
          <w:rFonts w:ascii="Montserrat" w:eastAsia="Times New Roman" w:hAnsi="Montserrat" w:cs="Arial"/>
          <w:sz w:val="20"/>
          <w:szCs w:val="20"/>
        </w:rPr>
        <w:t xml:space="preserve"> </w:t>
      </w:r>
      <w:r w:rsidR="00E63C94" w:rsidRPr="00A92A0E">
        <w:rPr>
          <w:rFonts w:ascii="Montserrat" w:eastAsia="Times New Roman" w:hAnsi="Montserrat" w:cs="Arial"/>
          <w:sz w:val="20"/>
          <w:szCs w:val="20"/>
        </w:rPr>
        <w:t>priedas – Paslaugų įkainiai</w:t>
      </w:r>
      <w:r w:rsidR="00EC449F" w:rsidRPr="00A92A0E">
        <w:rPr>
          <w:rFonts w:ascii="Montserrat" w:eastAsia="Times New Roman" w:hAnsi="Montserrat" w:cs="Arial"/>
          <w:sz w:val="20"/>
          <w:szCs w:val="20"/>
        </w:rPr>
        <w:t>;</w:t>
      </w:r>
    </w:p>
    <w:p w14:paraId="5627E943" w14:textId="3DA3EF60" w:rsidR="00A90D24" w:rsidRPr="00A92A0E" w:rsidRDefault="00C12CC5" w:rsidP="008C7A4A">
      <w:pPr>
        <w:numPr>
          <w:ilvl w:val="1"/>
          <w:numId w:val="6"/>
        </w:numPr>
        <w:tabs>
          <w:tab w:val="left" w:pos="426"/>
          <w:tab w:val="left" w:pos="1134"/>
          <w:tab w:val="left" w:pos="1276"/>
        </w:tabs>
        <w:spacing w:after="0" w:line="240" w:lineRule="auto"/>
        <w:ind w:left="0" w:firstLine="567"/>
        <w:rPr>
          <w:rFonts w:ascii="Montserrat" w:eastAsia="Times New Roman" w:hAnsi="Montserrat" w:cs="Arial"/>
          <w:sz w:val="20"/>
          <w:szCs w:val="20"/>
        </w:rPr>
      </w:pPr>
      <w:r>
        <w:rPr>
          <w:rFonts w:ascii="Montserrat" w:eastAsia="Times New Roman" w:hAnsi="Montserrat" w:cs="Arial"/>
          <w:sz w:val="20"/>
          <w:szCs w:val="20"/>
        </w:rPr>
        <w:t>4</w:t>
      </w:r>
      <w:r w:rsidR="00A90D24" w:rsidRPr="00A92A0E">
        <w:rPr>
          <w:rFonts w:ascii="Montserrat" w:eastAsia="Times New Roman" w:hAnsi="Montserrat" w:cs="Arial"/>
          <w:sz w:val="20"/>
          <w:szCs w:val="20"/>
        </w:rPr>
        <w:t xml:space="preserve"> priedas – Specialistų sąraš</w:t>
      </w:r>
      <w:r w:rsidR="00F41E32" w:rsidRPr="00A92A0E">
        <w:rPr>
          <w:rFonts w:ascii="Montserrat" w:eastAsia="Times New Roman" w:hAnsi="Montserrat" w:cs="Arial"/>
          <w:sz w:val="20"/>
          <w:szCs w:val="20"/>
        </w:rPr>
        <w:t>o forma</w:t>
      </w:r>
      <w:r w:rsidR="00FD7EAF" w:rsidRPr="00A92A0E">
        <w:rPr>
          <w:rFonts w:ascii="Montserrat" w:eastAsia="Times New Roman" w:hAnsi="Montserrat" w:cs="Arial"/>
          <w:sz w:val="20"/>
          <w:szCs w:val="20"/>
        </w:rPr>
        <w:t>;</w:t>
      </w:r>
    </w:p>
    <w:p w14:paraId="000B307C" w14:textId="552317CE" w:rsidR="00FD7EAF" w:rsidRPr="00A92A0E" w:rsidRDefault="00C12CC5" w:rsidP="008C7A4A">
      <w:pPr>
        <w:numPr>
          <w:ilvl w:val="1"/>
          <w:numId w:val="6"/>
        </w:numPr>
        <w:tabs>
          <w:tab w:val="left" w:pos="426"/>
          <w:tab w:val="left" w:pos="1134"/>
          <w:tab w:val="left" w:pos="1276"/>
        </w:tabs>
        <w:spacing w:after="0" w:line="240" w:lineRule="auto"/>
        <w:ind w:left="0" w:firstLine="567"/>
        <w:rPr>
          <w:rFonts w:ascii="Montserrat" w:eastAsia="Times New Roman" w:hAnsi="Montserrat" w:cs="Arial"/>
          <w:sz w:val="20"/>
          <w:szCs w:val="20"/>
        </w:rPr>
      </w:pPr>
      <w:r>
        <w:rPr>
          <w:rFonts w:ascii="Montserrat" w:eastAsia="Times New Roman" w:hAnsi="Montserrat" w:cs="Arial"/>
          <w:sz w:val="20"/>
          <w:szCs w:val="20"/>
        </w:rPr>
        <w:t>5</w:t>
      </w:r>
      <w:r w:rsidR="00FD7EAF" w:rsidRPr="00A92A0E">
        <w:rPr>
          <w:rFonts w:ascii="Montserrat" w:eastAsia="Times New Roman" w:hAnsi="Montserrat" w:cs="Arial"/>
          <w:sz w:val="20"/>
          <w:szCs w:val="20"/>
        </w:rPr>
        <w:t xml:space="preserve"> priedas – Banko garantijos forma;</w:t>
      </w:r>
    </w:p>
    <w:p w14:paraId="6D9304D9" w14:textId="3E55232F" w:rsidR="00FD7EAF" w:rsidRPr="00A92A0E" w:rsidRDefault="00C12CC5" w:rsidP="008C7A4A">
      <w:pPr>
        <w:numPr>
          <w:ilvl w:val="1"/>
          <w:numId w:val="6"/>
        </w:numPr>
        <w:tabs>
          <w:tab w:val="left" w:pos="426"/>
          <w:tab w:val="left" w:pos="1134"/>
          <w:tab w:val="left" w:pos="1276"/>
        </w:tabs>
        <w:spacing w:after="0" w:line="240" w:lineRule="auto"/>
        <w:ind w:left="0" w:firstLine="567"/>
        <w:rPr>
          <w:rFonts w:ascii="Montserrat" w:eastAsia="Times New Roman" w:hAnsi="Montserrat" w:cs="Arial"/>
          <w:sz w:val="20"/>
          <w:szCs w:val="20"/>
        </w:rPr>
      </w:pPr>
      <w:r>
        <w:rPr>
          <w:rFonts w:ascii="Montserrat" w:eastAsia="Times New Roman" w:hAnsi="Montserrat" w:cs="Arial"/>
          <w:sz w:val="20"/>
          <w:szCs w:val="20"/>
        </w:rPr>
        <w:t>6</w:t>
      </w:r>
      <w:r w:rsidR="00FD7EAF" w:rsidRPr="00A92A0E">
        <w:rPr>
          <w:rFonts w:ascii="Montserrat" w:eastAsia="Times New Roman" w:hAnsi="Montserrat" w:cs="Arial"/>
          <w:sz w:val="20"/>
          <w:szCs w:val="20"/>
        </w:rPr>
        <w:t xml:space="preserve"> priedas -  Draudimo laidavimo forma. </w:t>
      </w:r>
    </w:p>
    <w:p w14:paraId="391A020E" w14:textId="77777777" w:rsidR="007D18B6" w:rsidRPr="00A92A0E" w:rsidRDefault="007D18B6" w:rsidP="008C7A4A">
      <w:pPr>
        <w:tabs>
          <w:tab w:val="left" w:pos="426"/>
          <w:tab w:val="left" w:pos="1134"/>
          <w:tab w:val="left" w:pos="1276"/>
        </w:tabs>
        <w:spacing w:after="0" w:line="240" w:lineRule="auto"/>
        <w:ind w:left="567"/>
        <w:rPr>
          <w:rFonts w:ascii="Montserrat" w:eastAsia="Times New Roman" w:hAnsi="Montserrat" w:cs="Arial"/>
          <w:sz w:val="20"/>
          <w:szCs w:val="20"/>
        </w:rPr>
      </w:pPr>
    </w:p>
    <w:p w14:paraId="35CDA25C" w14:textId="77777777" w:rsidR="007D18B6" w:rsidRPr="00A92A0E" w:rsidRDefault="007D18B6" w:rsidP="008C7A4A">
      <w:pPr>
        <w:tabs>
          <w:tab w:val="left" w:pos="426"/>
          <w:tab w:val="left" w:pos="1134"/>
          <w:tab w:val="left" w:pos="1276"/>
        </w:tabs>
        <w:spacing w:after="0" w:line="240" w:lineRule="auto"/>
        <w:ind w:left="567"/>
        <w:rPr>
          <w:rFonts w:ascii="Montserrat" w:eastAsia="Times New Roman" w:hAnsi="Montserrat" w:cs="Arial"/>
          <w:sz w:val="20"/>
          <w:szCs w:val="20"/>
        </w:rPr>
      </w:pPr>
    </w:p>
    <w:p w14:paraId="2CDA8402" w14:textId="6333AABF" w:rsidR="006F1479" w:rsidRPr="00A92A0E" w:rsidRDefault="00483323" w:rsidP="008C7A4A">
      <w:pPr>
        <w:tabs>
          <w:tab w:val="left" w:pos="426"/>
          <w:tab w:val="left" w:pos="1134"/>
          <w:tab w:val="left" w:pos="1276"/>
        </w:tabs>
        <w:spacing w:after="0" w:line="240" w:lineRule="auto"/>
        <w:jc w:val="center"/>
        <w:rPr>
          <w:rFonts w:ascii="Montserrat" w:eastAsia="Times New Roman" w:hAnsi="Montserrat" w:cs="Arial"/>
          <w:b/>
          <w:sz w:val="20"/>
          <w:szCs w:val="20"/>
        </w:rPr>
      </w:pPr>
      <w:r w:rsidRPr="00A92A0E">
        <w:rPr>
          <w:rFonts w:ascii="Montserrat" w:eastAsia="Times New Roman" w:hAnsi="Montserrat" w:cs="Arial"/>
          <w:b/>
          <w:sz w:val="20"/>
          <w:szCs w:val="20"/>
        </w:rPr>
        <w:t>2</w:t>
      </w:r>
      <w:r w:rsidR="00C12CC5">
        <w:rPr>
          <w:rFonts w:ascii="Montserrat" w:eastAsia="Times New Roman" w:hAnsi="Montserrat" w:cs="Arial"/>
          <w:b/>
          <w:sz w:val="20"/>
          <w:szCs w:val="20"/>
        </w:rPr>
        <w:t>2</w:t>
      </w:r>
      <w:r w:rsidR="006F1479" w:rsidRPr="00A92A0E">
        <w:rPr>
          <w:rFonts w:ascii="Montserrat" w:eastAsia="Times New Roman" w:hAnsi="Montserrat" w:cs="Arial"/>
          <w:b/>
          <w:sz w:val="20"/>
          <w:szCs w:val="20"/>
        </w:rPr>
        <w:t>. ŠALIŲ REKVIZITAI</w:t>
      </w:r>
    </w:p>
    <w:p w14:paraId="5606F95F" w14:textId="77777777" w:rsidR="006F1479" w:rsidRPr="00A92A0E" w:rsidRDefault="006F1479" w:rsidP="008C7A4A">
      <w:pPr>
        <w:tabs>
          <w:tab w:val="left" w:pos="426"/>
          <w:tab w:val="left" w:pos="1134"/>
          <w:tab w:val="left" w:pos="1276"/>
        </w:tabs>
        <w:spacing w:after="0" w:line="240" w:lineRule="auto"/>
        <w:rPr>
          <w:rFonts w:ascii="Montserrat" w:eastAsia="Times New Roman" w:hAnsi="Montserrat" w:cs="Arial"/>
          <w:sz w:val="20"/>
          <w:szCs w:val="20"/>
        </w:rPr>
      </w:pPr>
    </w:p>
    <w:tbl>
      <w:tblPr>
        <w:tblW w:w="13533" w:type="dxa"/>
        <w:tblLook w:val="04A0" w:firstRow="1" w:lastRow="0" w:firstColumn="1" w:lastColumn="0" w:noHBand="0" w:noVBand="1"/>
      </w:tblPr>
      <w:tblGrid>
        <w:gridCol w:w="6096"/>
        <w:gridCol w:w="7437"/>
      </w:tblGrid>
      <w:tr w:rsidR="004E57A5" w:rsidRPr="00A92A0E" w14:paraId="35657AB2" w14:textId="77777777" w:rsidTr="006F1479">
        <w:trPr>
          <w:trHeight w:val="1456"/>
        </w:trPr>
        <w:tc>
          <w:tcPr>
            <w:tcW w:w="6096" w:type="dxa"/>
          </w:tcPr>
          <w:p w14:paraId="649997A3" w14:textId="77777777" w:rsidR="006F1479" w:rsidRPr="00A92A0E" w:rsidRDefault="006F1479" w:rsidP="008C7A4A">
            <w:pPr>
              <w:autoSpaceDE w:val="0"/>
              <w:spacing w:after="0" w:line="240" w:lineRule="auto"/>
              <w:ind w:left="720" w:hanging="720"/>
              <w:rPr>
                <w:rFonts w:ascii="Montserrat" w:hAnsi="Montserrat" w:cs="Arial"/>
                <w:b/>
                <w:sz w:val="20"/>
                <w:szCs w:val="20"/>
              </w:rPr>
            </w:pPr>
            <w:r w:rsidRPr="00A92A0E">
              <w:rPr>
                <w:rFonts w:ascii="Montserrat" w:hAnsi="Montserrat" w:cs="Arial"/>
                <w:b/>
                <w:sz w:val="20"/>
                <w:szCs w:val="20"/>
              </w:rPr>
              <w:t>Užsakovas</w:t>
            </w:r>
            <w:r w:rsidRPr="00A92A0E">
              <w:rPr>
                <w:rFonts w:ascii="Montserrat" w:hAnsi="Montserrat" w:cs="Arial"/>
                <w:b/>
                <w:sz w:val="20"/>
                <w:szCs w:val="20"/>
              </w:rPr>
              <w:tab/>
            </w:r>
          </w:p>
          <w:p w14:paraId="735B3828" w14:textId="77777777" w:rsidR="006F1479" w:rsidRPr="00A92A0E" w:rsidRDefault="006F1479" w:rsidP="008C7A4A">
            <w:pPr>
              <w:autoSpaceDE w:val="0"/>
              <w:spacing w:after="0" w:line="240" w:lineRule="auto"/>
              <w:ind w:left="720" w:hanging="720"/>
              <w:rPr>
                <w:rFonts w:ascii="Montserrat" w:hAnsi="Montserrat" w:cs="Arial"/>
                <w:b/>
                <w:sz w:val="20"/>
                <w:szCs w:val="20"/>
              </w:rPr>
            </w:pPr>
            <w:r w:rsidRPr="00A92A0E">
              <w:rPr>
                <w:rFonts w:ascii="Montserrat" w:hAnsi="Montserrat" w:cs="Arial"/>
                <w:b/>
                <w:sz w:val="20"/>
                <w:szCs w:val="20"/>
              </w:rPr>
              <w:tab/>
            </w:r>
            <w:r w:rsidRPr="00A92A0E">
              <w:rPr>
                <w:rFonts w:ascii="Montserrat" w:hAnsi="Montserrat" w:cs="Arial"/>
                <w:b/>
                <w:sz w:val="20"/>
                <w:szCs w:val="20"/>
              </w:rPr>
              <w:tab/>
            </w:r>
          </w:p>
          <w:p w14:paraId="0D863E9C" w14:textId="77777777" w:rsidR="006F1479" w:rsidRPr="00A92A0E" w:rsidRDefault="006F1479" w:rsidP="008C7A4A">
            <w:pPr>
              <w:autoSpaceDE w:val="0"/>
              <w:spacing w:after="0" w:line="240" w:lineRule="auto"/>
              <w:ind w:left="720" w:hanging="720"/>
              <w:rPr>
                <w:rFonts w:ascii="Montserrat" w:hAnsi="Montserrat" w:cs="Arial"/>
                <w:b/>
                <w:sz w:val="20"/>
                <w:szCs w:val="20"/>
              </w:rPr>
            </w:pPr>
            <w:r w:rsidRPr="00A92A0E">
              <w:rPr>
                <w:rFonts w:ascii="Montserrat" w:hAnsi="Montserrat" w:cs="Arial"/>
                <w:b/>
                <w:sz w:val="20"/>
                <w:szCs w:val="20"/>
              </w:rPr>
              <w:t>Savivaldybės įmonė „SUSISIEKIMO PASLAUGOS“</w:t>
            </w:r>
          </w:p>
          <w:p w14:paraId="7E730F1E" w14:textId="06F1A819" w:rsidR="00B91F82" w:rsidRPr="00A92A0E" w:rsidRDefault="001175F9" w:rsidP="008C7A4A">
            <w:pPr>
              <w:autoSpaceDE w:val="0"/>
              <w:spacing w:after="0" w:line="240" w:lineRule="auto"/>
              <w:ind w:left="720" w:hanging="720"/>
              <w:rPr>
                <w:rFonts w:ascii="Montserrat" w:hAnsi="Montserrat" w:cs="Arial"/>
                <w:sz w:val="20"/>
                <w:szCs w:val="20"/>
              </w:rPr>
            </w:pPr>
            <w:r w:rsidRPr="00A92A0E">
              <w:rPr>
                <w:rFonts w:ascii="Montserrat" w:hAnsi="Montserrat" w:cs="Arial"/>
                <w:sz w:val="20"/>
                <w:szCs w:val="20"/>
              </w:rPr>
              <w:t>Laisvės pr. 10A, 04215 Vilnius.</w:t>
            </w:r>
            <w:r w:rsidRPr="00A92A0E" w:rsidDel="00B91F82">
              <w:rPr>
                <w:rFonts w:ascii="Montserrat" w:hAnsi="Montserrat" w:cs="Arial"/>
                <w:sz w:val="20"/>
                <w:szCs w:val="20"/>
              </w:rPr>
              <w:t xml:space="preserve"> </w:t>
            </w:r>
          </w:p>
          <w:p w14:paraId="500D218F" w14:textId="77777777" w:rsidR="006F1479" w:rsidRPr="00A92A0E" w:rsidRDefault="006F1479" w:rsidP="008C7A4A">
            <w:pPr>
              <w:autoSpaceDE w:val="0"/>
              <w:spacing w:after="0" w:line="240" w:lineRule="auto"/>
              <w:ind w:left="720" w:hanging="720"/>
              <w:rPr>
                <w:rFonts w:ascii="Montserrat" w:hAnsi="Montserrat" w:cs="Arial"/>
                <w:sz w:val="20"/>
                <w:szCs w:val="20"/>
              </w:rPr>
            </w:pPr>
            <w:r w:rsidRPr="00A92A0E">
              <w:rPr>
                <w:rFonts w:ascii="Montserrat" w:hAnsi="Montserrat" w:cs="Arial"/>
                <w:sz w:val="20"/>
                <w:szCs w:val="20"/>
              </w:rPr>
              <w:t>Kodas: 124644360</w:t>
            </w:r>
          </w:p>
          <w:p w14:paraId="22CD55E0" w14:textId="77777777" w:rsidR="006F1479" w:rsidRPr="00A92A0E" w:rsidRDefault="006F1479" w:rsidP="008C7A4A">
            <w:pPr>
              <w:autoSpaceDE w:val="0"/>
              <w:spacing w:after="0" w:line="240" w:lineRule="auto"/>
              <w:ind w:left="720" w:hanging="720"/>
              <w:rPr>
                <w:rFonts w:ascii="Montserrat" w:hAnsi="Montserrat" w:cs="Arial"/>
                <w:sz w:val="20"/>
                <w:szCs w:val="20"/>
              </w:rPr>
            </w:pPr>
            <w:r w:rsidRPr="00A92A0E">
              <w:rPr>
                <w:rFonts w:ascii="Montserrat" w:hAnsi="Montserrat" w:cs="Arial"/>
                <w:sz w:val="20"/>
                <w:szCs w:val="20"/>
              </w:rPr>
              <w:t>PVM mokėtojo kodas: LT246443610</w:t>
            </w:r>
          </w:p>
          <w:p w14:paraId="3A642D92" w14:textId="7FCA86EB" w:rsidR="006F1479" w:rsidRPr="00A92A0E" w:rsidRDefault="006F1479" w:rsidP="008C7A4A">
            <w:pPr>
              <w:autoSpaceDE w:val="0"/>
              <w:spacing w:after="0" w:line="240" w:lineRule="auto"/>
              <w:ind w:left="720" w:hanging="720"/>
              <w:rPr>
                <w:rFonts w:ascii="Montserrat" w:hAnsi="Montserrat" w:cs="Arial"/>
                <w:sz w:val="20"/>
                <w:szCs w:val="20"/>
              </w:rPr>
            </w:pPr>
            <w:r w:rsidRPr="00A92A0E">
              <w:rPr>
                <w:rFonts w:ascii="Montserrat" w:hAnsi="Montserrat" w:cs="Arial"/>
                <w:sz w:val="20"/>
                <w:szCs w:val="20"/>
              </w:rPr>
              <w:t xml:space="preserve">Tel. / faks.: </w:t>
            </w:r>
            <w:r w:rsidR="00236955" w:rsidRPr="00A92A0E">
              <w:rPr>
                <w:rFonts w:ascii="Montserrat" w:hAnsi="Montserrat" w:cs="Arial"/>
                <w:sz w:val="20"/>
                <w:szCs w:val="20"/>
              </w:rPr>
              <w:t>+370 5 210 70 50</w:t>
            </w:r>
            <w:r w:rsidR="00236955" w:rsidRPr="00A92A0E" w:rsidDel="001175F9">
              <w:rPr>
                <w:rFonts w:ascii="Montserrat" w:hAnsi="Montserrat" w:cs="Arial"/>
                <w:sz w:val="20"/>
                <w:szCs w:val="20"/>
              </w:rPr>
              <w:t xml:space="preserve"> </w:t>
            </w:r>
          </w:p>
          <w:p w14:paraId="3035008C" w14:textId="2B312132" w:rsidR="006F1479" w:rsidRPr="00A92A0E" w:rsidRDefault="006F1479" w:rsidP="008C7A4A">
            <w:pPr>
              <w:autoSpaceDE w:val="0"/>
              <w:spacing w:after="0" w:line="240" w:lineRule="auto"/>
              <w:ind w:left="720" w:hanging="720"/>
              <w:rPr>
                <w:rFonts w:ascii="Montserrat" w:hAnsi="Montserrat" w:cs="Arial"/>
                <w:sz w:val="20"/>
                <w:szCs w:val="20"/>
              </w:rPr>
            </w:pPr>
            <w:r w:rsidRPr="00A92A0E">
              <w:rPr>
                <w:rFonts w:ascii="Montserrat" w:hAnsi="Montserrat" w:cs="Arial"/>
                <w:sz w:val="20"/>
                <w:szCs w:val="20"/>
              </w:rPr>
              <w:t xml:space="preserve">El. pašto adresas: </w:t>
            </w:r>
            <w:hyperlink r:id="rId11" w:history="1">
              <w:r w:rsidR="00922CAC" w:rsidRPr="00A92A0E">
                <w:rPr>
                  <w:rStyle w:val="Hyperlink"/>
                  <w:rFonts w:ascii="Montserrat" w:hAnsi="Montserrat" w:cs="Arial"/>
                  <w:color w:val="auto"/>
                  <w:sz w:val="20"/>
                  <w:szCs w:val="20"/>
                </w:rPr>
                <w:t>info@j</w:t>
              </w:r>
              <w:r w:rsidR="00922CAC" w:rsidRPr="00A92A0E">
                <w:rPr>
                  <w:rStyle w:val="Hyperlink"/>
                  <w:rFonts w:ascii="Montserrat" w:hAnsi="Montserrat"/>
                  <w:color w:val="auto"/>
                  <w:sz w:val="20"/>
                  <w:szCs w:val="20"/>
                </w:rPr>
                <w:t>udu</w:t>
              </w:r>
              <w:r w:rsidR="00922CAC" w:rsidRPr="00A92A0E">
                <w:rPr>
                  <w:rStyle w:val="Hyperlink"/>
                  <w:rFonts w:ascii="Montserrat" w:hAnsi="Montserrat" w:cs="Arial"/>
                  <w:color w:val="auto"/>
                  <w:sz w:val="20"/>
                  <w:szCs w:val="20"/>
                </w:rPr>
                <w:t>.lt</w:t>
              </w:r>
            </w:hyperlink>
          </w:p>
          <w:p w14:paraId="7C62D1C6" w14:textId="77777777" w:rsidR="006F1479" w:rsidRPr="00A92A0E" w:rsidRDefault="006F1479" w:rsidP="008C7A4A">
            <w:pPr>
              <w:autoSpaceDE w:val="0"/>
              <w:spacing w:after="0" w:line="240" w:lineRule="auto"/>
              <w:ind w:left="720" w:hanging="720"/>
              <w:rPr>
                <w:rFonts w:ascii="Montserrat" w:hAnsi="Montserrat" w:cs="Arial"/>
                <w:sz w:val="20"/>
                <w:szCs w:val="20"/>
              </w:rPr>
            </w:pPr>
            <w:r w:rsidRPr="00A92A0E">
              <w:rPr>
                <w:rFonts w:ascii="Montserrat" w:hAnsi="Montserrat" w:cs="Arial"/>
                <w:sz w:val="20"/>
                <w:szCs w:val="20"/>
              </w:rPr>
              <w:t xml:space="preserve">A. s.: LT14 7044 0600 0764 2185 </w:t>
            </w:r>
          </w:p>
          <w:p w14:paraId="76168DBD" w14:textId="77777777" w:rsidR="006F1479" w:rsidRPr="00A92A0E" w:rsidRDefault="006F1479" w:rsidP="008C7A4A">
            <w:pPr>
              <w:autoSpaceDE w:val="0"/>
              <w:spacing w:after="0" w:line="240" w:lineRule="auto"/>
              <w:rPr>
                <w:rFonts w:ascii="Montserrat" w:hAnsi="Montserrat" w:cs="Arial"/>
                <w:sz w:val="20"/>
                <w:szCs w:val="20"/>
              </w:rPr>
            </w:pPr>
            <w:r w:rsidRPr="00A92A0E">
              <w:rPr>
                <w:rFonts w:ascii="Montserrat" w:hAnsi="Montserrat" w:cs="Arial"/>
                <w:sz w:val="20"/>
                <w:szCs w:val="20"/>
              </w:rPr>
              <w:t>Bankas: AB SEB bankas</w:t>
            </w:r>
            <w:r w:rsidRPr="00A92A0E">
              <w:rPr>
                <w:rFonts w:ascii="Montserrat" w:hAnsi="Montserrat" w:cs="Arial"/>
                <w:sz w:val="20"/>
                <w:szCs w:val="20"/>
              </w:rPr>
              <w:tab/>
            </w:r>
          </w:p>
          <w:p w14:paraId="5B2DE23E" w14:textId="77777777" w:rsidR="004D3C72" w:rsidRPr="00A92A0E" w:rsidRDefault="006F1479" w:rsidP="008C7A4A">
            <w:pPr>
              <w:autoSpaceDE w:val="0"/>
              <w:spacing w:after="0" w:line="240" w:lineRule="auto"/>
              <w:ind w:left="34" w:hanging="34"/>
              <w:rPr>
                <w:rFonts w:ascii="Montserrat" w:hAnsi="Montserrat" w:cs="Arial"/>
                <w:sz w:val="20"/>
                <w:szCs w:val="20"/>
              </w:rPr>
            </w:pPr>
            <w:r w:rsidRPr="00A92A0E">
              <w:rPr>
                <w:rFonts w:ascii="Montserrat" w:hAnsi="Montserrat" w:cs="Arial"/>
                <w:sz w:val="20"/>
                <w:szCs w:val="20"/>
              </w:rPr>
              <w:tab/>
            </w:r>
          </w:p>
          <w:p w14:paraId="2E20C8D9" w14:textId="77777777" w:rsidR="00922CAC" w:rsidRPr="00A92A0E" w:rsidRDefault="00922CAC" w:rsidP="008C7A4A">
            <w:pPr>
              <w:autoSpaceDE w:val="0"/>
              <w:spacing w:after="0" w:line="240" w:lineRule="auto"/>
              <w:ind w:left="34" w:hanging="34"/>
              <w:rPr>
                <w:rFonts w:ascii="Montserrat" w:hAnsi="Montserrat" w:cs="Arial"/>
                <w:sz w:val="20"/>
                <w:szCs w:val="20"/>
              </w:rPr>
            </w:pPr>
          </w:p>
          <w:p w14:paraId="5A4892C1" w14:textId="3FF30CC4" w:rsidR="006F1479" w:rsidRPr="00A92A0E" w:rsidRDefault="006F1479" w:rsidP="008C7A4A">
            <w:pPr>
              <w:autoSpaceDE w:val="0"/>
              <w:spacing w:after="0" w:line="240" w:lineRule="auto"/>
              <w:ind w:left="34" w:hanging="34"/>
              <w:rPr>
                <w:rFonts w:ascii="Montserrat" w:hAnsi="Montserrat" w:cs="Arial"/>
                <w:sz w:val="20"/>
                <w:szCs w:val="20"/>
              </w:rPr>
            </w:pPr>
            <w:r w:rsidRPr="00A92A0E">
              <w:rPr>
                <w:rFonts w:ascii="Montserrat" w:hAnsi="Montserrat" w:cs="Arial"/>
                <w:sz w:val="20"/>
                <w:szCs w:val="20"/>
              </w:rPr>
              <w:tab/>
            </w:r>
          </w:p>
          <w:p w14:paraId="2D32E323" w14:textId="77777777" w:rsidR="006F1479" w:rsidRPr="00A92A0E" w:rsidRDefault="006F1479" w:rsidP="008C7A4A">
            <w:pPr>
              <w:autoSpaceDE w:val="0"/>
              <w:spacing w:after="0" w:line="240" w:lineRule="auto"/>
              <w:ind w:left="720" w:hanging="720"/>
              <w:rPr>
                <w:rFonts w:ascii="Montserrat" w:hAnsi="Montserrat" w:cs="Arial"/>
                <w:sz w:val="20"/>
                <w:szCs w:val="20"/>
              </w:rPr>
            </w:pPr>
          </w:p>
          <w:p w14:paraId="14407435" w14:textId="68884FB2" w:rsidR="006F1479" w:rsidRPr="00A92A0E" w:rsidRDefault="006F1479" w:rsidP="008C7A4A">
            <w:pPr>
              <w:spacing w:after="0" w:line="240" w:lineRule="auto"/>
              <w:rPr>
                <w:rFonts w:ascii="Montserrat" w:hAnsi="Montserrat" w:cs="Arial"/>
                <w:sz w:val="20"/>
                <w:szCs w:val="20"/>
              </w:rPr>
            </w:pPr>
            <w:r w:rsidRPr="00A92A0E">
              <w:rPr>
                <w:rFonts w:ascii="Montserrat" w:hAnsi="Montserrat" w:cs="Arial"/>
                <w:sz w:val="20"/>
                <w:szCs w:val="20"/>
              </w:rPr>
              <w:t xml:space="preserve">_______________________  </w:t>
            </w:r>
          </w:p>
        </w:tc>
        <w:tc>
          <w:tcPr>
            <w:tcW w:w="7437" w:type="dxa"/>
          </w:tcPr>
          <w:p w14:paraId="07B6DB77" w14:textId="574C5B83" w:rsidR="006F1479" w:rsidRPr="00A92A0E" w:rsidRDefault="00EC449F" w:rsidP="008C7A4A">
            <w:pPr>
              <w:widowControl w:val="0"/>
              <w:suppressAutoHyphens/>
              <w:autoSpaceDE w:val="0"/>
              <w:spacing w:after="0" w:line="240" w:lineRule="auto"/>
              <w:ind w:right="-1"/>
              <w:jc w:val="both"/>
              <w:rPr>
                <w:rFonts w:ascii="Montserrat" w:eastAsia="Times New Roman" w:hAnsi="Montserrat" w:cs="Arial"/>
                <w:b/>
                <w:sz w:val="20"/>
                <w:szCs w:val="20"/>
              </w:rPr>
            </w:pPr>
            <w:r w:rsidRPr="00A92A0E">
              <w:rPr>
                <w:rFonts w:ascii="Montserrat" w:eastAsia="Times New Roman" w:hAnsi="Montserrat" w:cs="Arial"/>
                <w:b/>
                <w:sz w:val="20"/>
                <w:szCs w:val="20"/>
              </w:rPr>
              <w:t xml:space="preserve">Paslaugų teikėjas </w:t>
            </w:r>
          </w:p>
          <w:p w14:paraId="0E168FE2" w14:textId="7D4082EC" w:rsidR="00922CAC" w:rsidRPr="00A92A0E" w:rsidRDefault="00922CAC" w:rsidP="008C7A4A">
            <w:pPr>
              <w:widowControl w:val="0"/>
              <w:suppressAutoHyphens/>
              <w:autoSpaceDE w:val="0"/>
              <w:spacing w:after="0" w:line="240" w:lineRule="auto"/>
              <w:ind w:right="-1"/>
              <w:jc w:val="both"/>
              <w:rPr>
                <w:rFonts w:ascii="Montserrat" w:eastAsia="Times New Roman" w:hAnsi="Montserrat" w:cs="Arial"/>
                <w:b/>
                <w:sz w:val="20"/>
                <w:szCs w:val="20"/>
              </w:rPr>
            </w:pPr>
          </w:p>
          <w:p w14:paraId="25FD8353" w14:textId="77777777" w:rsidR="00BC4C57" w:rsidRPr="00A92A0E" w:rsidRDefault="00BC4C57" w:rsidP="008C7A4A">
            <w:pPr>
              <w:widowControl w:val="0"/>
              <w:suppressAutoHyphens/>
              <w:autoSpaceDE w:val="0"/>
              <w:spacing w:after="0" w:line="240" w:lineRule="auto"/>
              <w:ind w:right="-1"/>
              <w:jc w:val="both"/>
              <w:rPr>
                <w:rFonts w:ascii="Montserrat" w:eastAsia="Times New Roman" w:hAnsi="Montserrat" w:cs="Arial"/>
                <w:b/>
                <w:sz w:val="20"/>
                <w:szCs w:val="20"/>
              </w:rPr>
            </w:pPr>
          </w:p>
          <w:p w14:paraId="56B3B9D2" w14:textId="77777777" w:rsidR="00BC4C57" w:rsidRPr="00A92A0E" w:rsidRDefault="00BC4C57" w:rsidP="008C7A4A">
            <w:pPr>
              <w:widowControl w:val="0"/>
              <w:suppressAutoHyphens/>
              <w:autoSpaceDE w:val="0"/>
              <w:spacing w:after="0" w:line="240" w:lineRule="auto"/>
              <w:ind w:right="-1"/>
              <w:jc w:val="both"/>
              <w:rPr>
                <w:rFonts w:ascii="Montserrat" w:eastAsia="Times New Roman" w:hAnsi="Montserrat" w:cs="Arial"/>
                <w:b/>
                <w:sz w:val="20"/>
                <w:szCs w:val="20"/>
              </w:rPr>
            </w:pPr>
          </w:p>
          <w:p w14:paraId="247445E8" w14:textId="77777777" w:rsidR="00BC4C57" w:rsidRPr="00A92A0E" w:rsidRDefault="00BC4C57" w:rsidP="008C7A4A">
            <w:pPr>
              <w:widowControl w:val="0"/>
              <w:suppressAutoHyphens/>
              <w:autoSpaceDE w:val="0"/>
              <w:spacing w:after="0" w:line="240" w:lineRule="auto"/>
              <w:ind w:right="-1"/>
              <w:jc w:val="both"/>
              <w:rPr>
                <w:rFonts w:ascii="Montserrat" w:eastAsia="Times New Roman" w:hAnsi="Montserrat" w:cs="Arial"/>
                <w:b/>
                <w:sz w:val="20"/>
                <w:szCs w:val="20"/>
              </w:rPr>
            </w:pPr>
          </w:p>
          <w:p w14:paraId="0AAA4F22" w14:textId="77777777" w:rsidR="00BC4C57" w:rsidRPr="00A92A0E" w:rsidRDefault="00BC4C57" w:rsidP="008C7A4A">
            <w:pPr>
              <w:widowControl w:val="0"/>
              <w:suppressAutoHyphens/>
              <w:autoSpaceDE w:val="0"/>
              <w:spacing w:after="0" w:line="240" w:lineRule="auto"/>
              <w:ind w:right="-1"/>
              <w:jc w:val="both"/>
              <w:rPr>
                <w:rFonts w:ascii="Montserrat" w:eastAsia="Times New Roman" w:hAnsi="Montserrat" w:cs="Arial"/>
                <w:b/>
                <w:sz w:val="20"/>
                <w:szCs w:val="20"/>
              </w:rPr>
            </w:pPr>
          </w:p>
          <w:p w14:paraId="0D635F5F" w14:textId="77777777" w:rsidR="00BC4C57" w:rsidRPr="00A92A0E" w:rsidRDefault="00BC4C57" w:rsidP="008C7A4A">
            <w:pPr>
              <w:widowControl w:val="0"/>
              <w:suppressAutoHyphens/>
              <w:autoSpaceDE w:val="0"/>
              <w:spacing w:after="0" w:line="240" w:lineRule="auto"/>
              <w:ind w:right="-1"/>
              <w:jc w:val="both"/>
              <w:rPr>
                <w:rFonts w:ascii="Montserrat" w:eastAsia="Times New Roman" w:hAnsi="Montserrat" w:cs="Arial"/>
                <w:b/>
                <w:sz w:val="20"/>
                <w:szCs w:val="20"/>
              </w:rPr>
            </w:pPr>
          </w:p>
          <w:p w14:paraId="1DEFE877" w14:textId="77777777" w:rsidR="00BC4C57" w:rsidRPr="00A92A0E" w:rsidRDefault="00BC4C57" w:rsidP="008C7A4A">
            <w:pPr>
              <w:widowControl w:val="0"/>
              <w:suppressAutoHyphens/>
              <w:autoSpaceDE w:val="0"/>
              <w:spacing w:after="0" w:line="240" w:lineRule="auto"/>
              <w:ind w:right="-1"/>
              <w:jc w:val="both"/>
              <w:rPr>
                <w:rFonts w:ascii="Montserrat" w:eastAsia="Times New Roman" w:hAnsi="Montserrat" w:cs="Arial"/>
                <w:b/>
                <w:sz w:val="20"/>
                <w:szCs w:val="20"/>
              </w:rPr>
            </w:pPr>
          </w:p>
          <w:p w14:paraId="2EA41D80" w14:textId="77777777" w:rsidR="00BC4C57" w:rsidRPr="00A92A0E" w:rsidRDefault="00BC4C57" w:rsidP="008C7A4A">
            <w:pPr>
              <w:widowControl w:val="0"/>
              <w:suppressAutoHyphens/>
              <w:autoSpaceDE w:val="0"/>
              <w:spacing w:after="0" w:line="240" w:lineRule="auto"/>
              <w:ind w:right="-1"/>
              <w:jc w:val="both"/>
              <w:rPr>
                <w:rFonts w:ascii="Montserrat" w:eastAsia="Times New Roman" w:hAnsi="Montserrat" w:cs="Arial"/>
                <w:b/>
                <w:sz w:val="20"/>
                <w:szCs w:val="20"/>
              </w:rPr>
            </w:pPr>
          </w:p>
          <w:p w14:paraId="7161AAEA" w14:textId="77777777" w:rsidR="00BC4C57" w:rsidRPr="00A92A0E" w:rsidRDefault="00BC4C57" w:rsidP="008C7A4A">
            <w:pPr>
              <w:widowControl w:val="0"/>
              <w:suppressAutoHyphens/>
              <w:autoSpaceDE w:val="0"/>
              <w:spacing w:after="0" w:line="240" w:lineRule="auto"/>
              <w:ind w:right="-1"/>
              <w:jc w:val="both"/>
              <w:rPr>
                <w:rFonts w:ascii="Montserrat" w:eastAsia="Times New Roman" w:hAnsi="Montserrat" w:cs="Arial"/>
                <w:b/>
                <w:sz w:val="20"/>
                <w:szCs w:val="20"/>
              </w:rPr>
            </w:pPr>
          </w:p>
          <w:p w14:paraId="221CF730" w14:textId="77777777" w:rsidR="00BC4C57" w:rsidRPr="00A92A0E" w:rsidRDefault="00BC4C57" w:rsidP="008C7A4A">
            <w:pPr>
              <w:widowControl w:val="0"/>
              <w:suppressAutoHyphens/>
              <w:autoSpaceDE w:val="0"/>
              <w:spacing w:after="0" w:line="240" w:lineRule="auto"/>
              <w:ind w:right="-1"/>
              <w:jc w:val="both"/>
              <w:rPr>
                <w:rFonts w:ascii="Montserrat" w:eastAsia="Times New Roman" w:hAnsi="Montserrat" w:cs="Arial"/>
                <w:b/>
                <w:sz w:val="20"/>
                <w:szCs w:val="20"/>
              </w:rPr>
            </w:pPr>
          </w:p>
          <w:p w14:paraId="3234231A" w14:textId="5D0F4A3C" w:rsidR="00922CAC" w:rsidRPr="00A92A0E" w:rsidRDefault="00922CAC" w:rsidP="008C7A4A">
            <w:pPr>
              <w:widowControl w:val="0"/>
              <w:suppressAutoHyphens/>
              <w:autoSpaceDE w:val="0"/>
              <w:spacing w:after="0" w:line="240" w:lineRule="auto"/>
              <w:ind w:right="-1"/>
              <w:jc w:val="both"/>
              <w:rPr>
                <w:rFonts w:ascii="Montserrat" w:eastAsia="Times New Roman" w:hAnsi="Montserrat" w:cs="Arial"/>
                <w:b/>
                <w:sz w:val="20"/>
                <w:szCs w:val="20"/>
              </w:rPr>
            </w:pPr>
          </w:p>
          <w:p w14:paraId="2E9FB751" w14:textId="77777777" w:rsidR="00922CAC" w:rsidRPr="00A92A0E" w:rsidRDefault="00922CAC" w:rsidP="008C7A4A">
            <w:pPr>
              <w:widowControl w:val="0"/>
              <w:suppressAutoHyphens/>
              <w:autoSpaceDE w:val="0"/>
              <w:spacing w:after="0" w:line="240" w:lineRule="auto"/>
              <w:ind w:right="-1"/>
              <w:jc w:val="both"/>
              <w:rPr>
                <w:rFonts w:ascii="Montserrat" w:eastAsia="Times New Roman" w:hAnsi="Montserrat" w:cs="Arial"/>
                <w:b/>
                <w:sz w:val="20"/>
                <w:szCs w:val="20"/>
              </w:rPr>
            </w:pPr>
          </w:p>
          <w:p w14:paraId="0D0E1F47" w14:textId="77777777" w:rsidR="006F1479" w:rsidRPr="00A92A0E" w:rsidRDefault="006F1479" w:rsidP="008C7A4A">
            <w:pPr>
              <w:widowControl w:val="0"/>
              <w:suppressAutoHyphens/>
              <w:autoSpaceDE w:val="0"/>
              <w:spacing w:after="0" w:line="240" w:lineRule="auto"/>
              <w:ind w:right="-1"/>
              <w:jc w:val="both"/>
              <w:rPr>
                <w:rFonts w:ascii="Montserrat" w:eastAsia="Times New Roman" w:hAnsi="Montserrat" w:cs="Arial"/>
                <w:b/>
                <w:sz w:val="20"/>
                <w:szCs w:val="20"/>
              </w:rPr>
            </w:pPr>
          </w:p>
          <w:p w14:paraId="70F30075" w14:textId="3B0430AB" w:rsidR="006F1479" w:rsidRPr="00A92A0E" w:rsidRDefault="006F1479" w:rsidP="008C7A4A">
            <w:pPr>
              <w:spacing w:after="0" w:line="240" w:lineRule="auto"/>
              <w:rPr>
                <w:rFonts w:ascii="Montserrat" w:hAnsi="Montserrat" w:cs="Arial"/>
                <w:sz w:val="20"/>
                <w:szCs w:val="20"/>
              </w:rPr>
            </w:pPr>
            <w:r w:rsidRPr="00A92A0E">
              <w:rPr>
                <w:rFonts w:ascii="Montserrat" w:eastAsia="Times New Roman" w:hAnsi="Montserrat" w:cs="Arial"/>
                <w:sz w:val="20"/>
                <w:szCs w:val="20"/>
              </w:rPr>
              <w:t xml:space="preserve">_______________________  </w:t>
            </w:r>
          </w:p>
        </w:tc>
      </w:tr>
    </w:tbl>
    <w:p w14:paraId="1120D19D" w14:textId="77777777" w:rsidR="005531D6" w:rsidRPr="00A92A0E" w:rsidRDefault="005531D6" w:rsidP="008C7A4A">
      <w:pPr>
        <w:tabs>
          <w:tab w:val="left" w:pos="426"/>
          <w:tab w:val="left" w:pos="710"/>
          <w:tab w:val="left" w:pos="1276"/>
        </w:tabs>
        <w:spacing w:after="0" w:line="240" w:lineRule="auto"/>
        <w:ind w:firstLine="567"/>
        <w:contextualSpacing/>
        <w:rPr>
          <w:rFonts w:ascii="Montserrat" w:hAnsi="Montserrat" w:cs="Arial"/>
          <w:sz w:val="20"/>
          <w:szCs w:val="20"/>
        </w:rPr>
      </w:pPr>
    </w:p>
    <w:p w14:paraId="33162A6F" w14:textId="77777777" w:rsidR="00633729" w:rsidRPr="00A92A0E" w:rsidRDefault="00633729" w:rsidP="008C7A4A">
      <w:pPr>
        <w:pStyle w:val="ListParagraph"/>
        <w:tabs>
          <w:tab w:val="left" w:pos="426"/>
          <w:tab w:val="left" w:pos="1418"/>
        </w:tabs>
        <w:spacing w:after="0" w:line="240" w:lineRule="auto"/>
        <w:ind w:left="0" w:firstLine="567"/>
        <w:rPr>
          <w:rFonts w:ascii="Montserrat" w:hAnsi="Montserrat" w:cs="Arial"/>
          <w:b/>
          <w:sz w:val="20"/>
          <w:szCs w:val="20"/>
        </w:rPr>
      </w:pPr>
    </w:p>
    <w:p w14:paraId="7466B937" w14:textId="77777777" w:rsidR="00E033AC" w:rsidRPr="00A92A0E" w:rsidRDefault="00E033AC" w:rsidP="008C7A4A">
      <w:pPr>
        <w:pStyle w:val="ListParagraph"/>
        <w:spacing w:after="0" w:line="240" w:lineRule="auto"/>
        <w:ind w:left="0"/>
        <w:jc w:val="center"/>
        <w:rPr>
          <w:rFonts w:ascii="Montserrat" w:hAnsi="Montserrat" w:cs="Arial"/>
          <w:sz w:val="20"/>
          <w:szCs w:val="20"/>
        </w:rPr>
      </w:pPr>
    </w:p>
    <w:p w14:paraId="6B54C83F" w14:textId="77777777" w:rsidR="0060112B" w:rsidRPr="00A92A0E" w:rsidRDefault="0060112B" w:rsidP="008C7A4A">
      <w:pPr>
        <w:spacing w:after="0" w:line="240" w:lineRule="auto"/>
        <w:rPr>
          <w:rFonts w:ascii="Montserrat" w:hAnsi="Montserrat" w:cs="Arial"/>
          <w:sz w:val="20"/>
          <w:szCs w:val="20"/>
        </w:rPr>
      </w:pPr>
      <w:bookmarkStart w:id="50" w:name="_Hlk7374859"/>
      <w:r w:rsidRPr="00A92A0E">
        <w:rPr>
          <w:rFonts w:ascii="Montserrat" w:hAnsi="Montserrat" w:cs="Arial"/>
          <w:sz w:val="20"/>
          <w:szCs w:val="20"/>
        </w:rPr>
        <w:br w:type="page"/>
      </w:r>
    </w:p>
    <w:p w14:paraId="3BB1150A" w14:textId="2ACBDAE7" w:rsidR="003A63D5" w:rsidRPr="00A92A0E" w:rsidRDefault="00E63C94" w:rsidP="008C7A4A">
      <w:pPr>
        <w:spacing w:after="0" w:line="240" w:lineRule="auto"/>
        <w:jc w:val="right"/>
        <w:rPr>
          <w:rFonts w:ascii="Montserrat" w:eastAsia="Calibri" w:hAnsi="Montserrat" w:cs="Arial"/>
          <w:bCs/>
          <w:i/>
          <w:iCs/>
          <w:sz w:val="20"/>
          <w:szCs w:val="20"/>
        </w:rPr>
      </w:pPr>
      <w:r w:rsidRPr="00A92A0E">
        <w:rPr>
          <w:rFonts w:ascii="Montserrat" w:hAnsi="Montserrat" w:cs="Arial"/>
          <w:sz w:val="20"/>
          <w:szCs w:val="20"/>
        </w:rPr>
        <w:lastRenderedPageBreak/>
        <w:t xml:space="preserve">   </w:t>
      </w:r>
      <w:bookmarkStart w:id="51" w:name="_Hlk7449595"/>
      <w:bookmarkEnd w:id="50"/>
      <w:r w:rsidR="0060112B" w:rsidRPr="00A92A0E">
        <w:rPr>
          <w:rFonts w:ascii="Montserrat" w:hAnsi="Montserrat" w:cs="Arial"/>
          <w:sz w:val="20"/>
          <w:szCs w:val="20"/>
        </w:rPr>
        <w:tab/>
      </w:r>
      <w:r w:rsidR="0060112B" w:rsidRPr="00A92A0E">
        <w:rPr>
          <w:rFonts w:ascii="Montserrat" w:hAnsi="Montserrat" w:cs="Arial"/>
          <w:sz w:val="20"/>
          <w:szCs w:val="20"/>
        </w:rPr>
        <w:tab/>
      </w:r>
      <w:r w:rsidR="0060112B" w:rsidRPr="00A92A0E">
        <w:rPr>
          <w:rFonts w:ascii="Montserrat" w:hAnsi="Montserrat" w:cs="Arial"/>
          <w:sz w:val="20"/>
          <w:szCs w:val="20"/>
        </w:rPr>
        <w:tab/>
      </w:r>
      <w:r w:rsidR="0060112B" w:rsidRPr="00A92A0E">
        <w:rPr>
          <w:rFonts w:ascii="Montserrat" w:hAnsi="Montserrat" w:cs="Arial"/>
          <w:sz w:val="20"/>
          <w:szCs w:val="20"/>
        </w:rPr>
        <w:tab/>
      </w:r>
      <w:r w:rsidR="0060112B" w:rsidRPr="00A92A0E">
        <w:rPr>
          <w:rFonts w:ascii="Montserrat" w:hAnsi="Montserrat" w:cs="Arial"/>
          <w:sz w:val="20"/>
          <w:szCs w:val="20"/>
        </w:rPr>
        <w:tab/>
      </w:r>
      <w:r w:rsidR="0060112B" w:rsidRPr="00A92A0E">
        <w:rPr>
          <w:rFonts w:ascii="Montserrat" w:hAnsi="Montserrat" w:cs="Arial"/>
          <w:sz w:val="20"/>
          <w:szCs w:val="20"/>
        </w:rPr>
        <w:tab/>
      </w:r>
      <w:r w:rsidR="0060112B" w:rsidRPr="00A92A0E">
        <w:rPr>
          <w:rFonts w:ascii="Montserrat" w:hAnsi="Montserrat" w:cs="Arial"/>
          <w:sz w:val="20"/>
          <w:szCs w:val="20"/>
        </w:rPr>
        <w:tab/>
      </w:r>
      <w:bookmarkStart w:id="52" w:name="_Hlk105749903"/>
      <w:r w:rsidR="00E36345" w:rsidRPr="00A92A0E">
        <w:rPr>
          <w:rFonts w:ascii="Montserrat" w:hAnsi="Montserrat" w:cs="Arial"/>
          <w:i/>
          <w:iCs/>
          <w:sz w:val="20"/>
          <w:szCs w:val="20"/>
        </w:rPr>
        <w:t>Šviesoforų postų sistemos priežiūros, gedimų šalinimo ir papildomų paslaugų</w:t>
      </w:r>
      <w:r w:rsidR="00E36345" w:rsidRPr="00A92A0E">
        <w:rPr>
          <w:rFonts w:ascii="Montserrat" w:hAnsi="Montserrat" w:cs="Arial"/>
          <w:sz w:val="20"/>
          <w:szCs w:val="20"/>
        </w:rPr>
        <w:t xml:space="preserve"> </w:t>
      </w:r>
      <w:r w:rsidR="003A63D5" w:rsidRPr="00A92A0E">
        <w:rPr>
          <w:rFonts w:ascii="Montserrat" w:eastAsia="Calibri" w:hAnsi="Montserrat" w:cs="Arial"/>
          <w:bCs/>
          <w:i/>
          <w:iCs/>
          <w:sz w:val="20"/>
          <w:szCs w:val="20"/>
        </w:rPr>
        <w:t>sutarties</w:t>
      </w:r>
      <w:r w:rsidRPr="00A92A0E">
        <w:rPr>
          <w:rFonts w:ascii="Montserrat" w:eastAsia="Calibri" w:hAnsi="Montserrat" w:cs="Arial"/>
          <w:bCs/>
          <w:i/>
          <w:iCs/>
          <w:sz w:val="20"/>
          <w:szCs w:val="20"/>
        </w:rPr>
        <w:t xml:space="preserve"> Nr.___________</w:t>
      </w:r>
    </w:p>
    <w:p w14:paraId="1380EEA3" w14:textId="5609FA06" w:rsidR="003A63D5" w:rsidRPr="00A92A0E" w:rsidRDefault="00E36345" w:rsidP="008C7A4A">
      <w:pPr>
        <w:spacing w:after="0" w:line="240" w:lineRule="auto"/>
        <w:ind w:left="4320" w:firstLine="720"/>
        <w:jc w:val="right"/>
        <w:rPr>
          <w:rFonts w:ascii="Montserrat" w:eastAsia="Calibri" w:hAnsi="Montserrat" w:cs="Arial"/>
          <w:bCs/>
          <w:i/>
          <w:iCs/>
          <w:sz w:val="20"/>
          <w:szCs w:val="20"/>
        </w:rPr>
      </w:pPr>
      <w:r w:rsidRPr="00A92A0E">
        <w:rPr>
          <w:rFonts w:ascii="Montserrat" w:eastAsia="Calibri" w:hAnsi="Montserrat" w:cs="Arial"/>
          <w:bCs/>
          <w:i/>
          <w:iCs/>
          <w:sz w:val="20"/>
          <w:szCs w:val="20"/>
        </w:rPr>
        <w:t>1</w:t>
      </w:r>
      <w:r w:rsidR="003A63D5" w:rsidRPr="00A92A0E">
        <w:rPr>
          <w:rFonts w:ascii="Montserrat" w:eastAsia="Calibri" w:hAnsi="Montserrat" w:cs="Arial"/>
          <w:bCs/>
          <w:i/>
          <w:iCs/>
          <w:sz w:val="20"/>
          <w:szCs w:val="20"/>
        </w:rPr>
        <w:t xml:space="preserve"> priedas</w:t>
      </w:r>
    </w:p>
    <w:bookmarkEnd w:id="52"/>
    <w:p w14:paraId="072515B8" w14:textId="276D06C0" w:rsidR="00E36345" w:rsidRPr="00A92A0E" w:rsidRDefault="00E36345" w:rsidP="008C7A4A">
      <w:pPr>
        <w:spacing w:after="0" w:line="240" w:lineRule="auto"/>
        <w:ind w:left="4320" w:firstLine="720"/>
        <w:jc w:val="right"/>
        <w:rPr>
          <w:rFonts w:ascii="Montserrat" w:eastAsia="Calibri" w:hAnsi="Montserrat" w:cs="Arial"/>
          <w:bCs/>
          <w:i/>
          <w:iCs/>
          <w:sz w:val="20"/>
          <w:szCs w:val="20"/>
        </w:rPr>
      </w:pPr>
    </w:p>
    <w:p w14:paraId="1CA8A894" w14:textId="42F324B4" w:rsidR="00E36345" w:rsidRPr="00A92A0E" w:rsidRDefault="00E36345" w:rsidP="008C7A4A">
      <w:pPr>
        <w:spacing w:after="0" w:line="240" w:lineRule="auto"/>
        <w:ind w:left="4320" w:firstLine="720"/>
        <w:jc w:val="right"/>
        <w:rPr>
          <w:rFonts w:ascii="Montserrat" w:eastAsia="Calibri" w:hAnsi="Montserrat" w:cs="Arial"/>
          <w:bCs/>
          <w:i/>
          <w:iCs/>
          <w:sz w:val="20"/>
          <w:szCs w:val="20"/>
        </w:rPr>
      </w:pPr>
    </w:p>
    <w:p w14:paraId="04D3F16D" w14:textId="38136C08" w:rsidR="00E36345" w:rsidRPr="00A92A0E" w:rsidRDefault="00E36345" w:rsidP="008C7A4A">
      <w:pPr>
        <w:spacing w:after="0" w:line="240" w:lineRule="auto"/>
        <w:jc w:val="center"/>
        <w:rPr>
          <w:rFonts w:ascii="Montserrat" w:eastAsia="Calibri" w:hAnsi="Montserrat" w:cs="Arial"/>
          <w:b/>
          <w:sz w:val="20"/>
          <w:szCs w:val="20"/>
        </w:rPr>
      </w:pPr>
      <w:r w:rsidRPr="00A92A0E">
        <w:rPr>
          <w:rFonts w:ascii="Montserrat" w:eastAsia="Calibri" w:hAnsi="Montserrat" w:cs="Arial"/>
          <w:b/>
          <w:sz w:val="20"/>
          <w:szCs w:val="20"/>
        </w:rPr>
        <w:t>TECHNINĖ SPECIFIKACIJA</w:t>
      </w:r>
    </w:p>
    <w:p w14:paraId="5C243DF4" w14:textId="388DF8C7" w:rsidR="00E36345" w:rsidRPr="00A92A0E" w:rsidRDefault="00E36345" w:rsidP="008C7A4A">
      <w:pPr>
        <w:spacing w:after="0" w:line="240" w:lineRule="auto"/>
        <w:jc w:val="center"/>
        <w:rPr>
          <w:rFonts w:ascii="Montserrat" w:eastAsia="Calibri" w:hAnsi="Montserrat" w:cs="Arial"/>
          <w:b/>
          <w:sz w:val="20"/>
          <w:szCs w:val="20"/>
        </w:rPr>
      </w:pPr>
      <w:r w:rsidRPr="00A92A0E">
        <w:rPr>
          <w:rFonts w:ascii="Montserrat" w:eastAsia="Calibri" w:hAnsi="Montserrat" w:cs="Arial"/>
          <w:b/>
          <w:sz w:val="20"/>
          <w:szCs w:val="20"/>
        </w:rPr>
        <w:t>[pridedama atskiru dokumentu]</w:t>
      </w:r>
    </w:p>
    <w:p w14:paraId="398DB645" w14:textId="498E684D" w:rsidR="00E36345" w:rsidRPr="00A92A0E" w:rsidRDefault="00E36345" w:rsidP="008C7A4A">
      <w:pPr>
        <w:spacing w:after="0" w:line="240" w:lineRule="auto"/>
        <w:rPr>
          <w:rFonts w:ascii="Montserrat" w:eastAsia="Calibri" w:hAnsi="Montserrat" w:cs="Arial"/>
          <w:b/>
          <w:sz w:val="20"/>
          <w:szCs w:val="20"/>
        </w:rPr>
      </w:pPr>
      <w:r w:rsidRPr="00A92A0E">
        <w:rPr>
          <w:rFonts w:ascii="Montserrat" w:eastAsia="Calibri" w:hAnsi="Montserrat" w:cs="Arial"/>
          <w:b/>
          <w:sz w:val="20"/>
          <w:szCs w:val="20"/>
        </w:rPr>
        <w:br w:type="page"/>
      </w:r>
    </w:p>
    <w:bookmarkEnd w:id="51"/>
    <w:p w14:paraId="714914EA" w14:textId="194CB8E4" w:rsidR="00E36345" w:rsidRPr="00A92A0E" w:rsidRDefault="00E36345" w:rsidP="008C7A4A">
      <w:pPr>
        <w:spacing w:after="0" w:line="240" w:lineRule="auto"/>
        <w:jc w:val="right"/>
        <w:rPr>
          <w:rFonts w:ascii="Montserrat" w:eastAsia="Calibri" w:hAnsi="Montserrat" w:cs="Arial"/>
          <w:bCs/>
          <w:i/>
          <w:iCs/>
          <w:sz w:val="20"/>
          <w:szCs w:val="20"/>
        </w:rPr>
      </w:pPr>
      <w:r w:rsidRPr="00A92A0E">
        <w:rPr>
          <w:rFonts w:ascii="Montserrat" w:hAnsi="Montserrat" w:cs="Arial"/>
          <w:i/>
          <w:iCs/>
          <w:sz w:val="20"/>
          <w:szCs w:val="20"/>
        </w:rPr>
        <w:lastRenderedPageBreak/>
        <w:t>Šviesoforų postų sistemos priežiūros, gedimų šalinimo ir papildomų paslaugų</w:t>
      </w:r>
      <w:r w:rsidRPr="00A92A0E">
        <w:rPr>
          <w:rFonts w:ascii="Montserrat" w:hAnsi="Montserrat" w:cs="Arial"/>
          <w:sz w:val="20"/>
          <w:szCs w:val="20"/>
        </w:rPr>
        <w:t xml:space="preserve"> </w:t>
      </w:r>
      <w:r w:rsidRPr="00A92A0E">
        <w:rPr>
          <w:rFonts w:ascii="Montserrat" w:eastAsia="Calibri" w:hAnsi="Montserrat" w:cs="Arial"/>
          <w:bCs/>
          <w:i/>
          <w:iCs/>
          <w:sz w:val="20"/>
          <w:szCs w:val="20"/>
        </w:rPr>
        <w:t>sutarties Nr.___________</w:t>
      </w:r>
    </w:p>
    <w:p w14:paraId="1BB44AF3" w14:textId="628551C9" w:rsidR="00E36345" w:rsidRPr="00A92A0E" w:rsidRDefault="00C12CC5" w:rsidP="008C7A4A">
      <w:pPr>
        <w:spacing w:after="0" w:line="240" w:lineRule="auto"/>
        <w:ind w:left="4320" w:firstLine="720"/>
        <w:jc w:val="right"/>
        <w:rPr>
          <w:rFonts w:ascii="Montserrat" w:eastAsia="Calibri" w:hAnsi="Montserrat" w:cs="Arial"/>
          <w:bCs/>
          <w:i/>
          <w:iCs/>
          <w:sz w:val="20"/>
          <w:szCs w:val="20"/>
        </w:rPr>
      </w:pPr>
      <w:r>
        <w:rPr>
          <w:rFonts w:ascii="Montserrat" w:eastAsia="Calibri" w:hAnsi="Montserrat" w:cs="Arial"/>
          <w:bCs/>
          <w:i/>
          <w:iCs/>
          <w:sz w:val="20"/>
          <w:szCs w:val="20"/>
        </w:rPr>
        <w:t>2</w:t>
      </w:r>
      <w:r w:rsidR="00E36345" w:rsidRPr="00A92A0E">
        <w:rPr>
          <w:rFonts w:ascii="Montserrat" w:eastAsia="Calibri" w:hAnsi="Montserrat" w:cs="Arial"/>
          <w:bCs/>
          <w:i/>
          <w:iCs/>
          <w:sz w:val="20"/>
          <w:szCs w:val="20"/>
        </w:rPr>
        <w:t xml:space="preserve"> priedas</w:t>
      </w:r>
    </w:p>
    <w:p w14:paraId="56EA66C8" w14:textId="7975FAB8" w:rsidR="001A4AC0" w:rsidRPr="00A92A0E" w:rsidRDefault="001A4AC0" w:rsidP="008C7A4A">
      <w:pPr>
        <w:spacing w:after="0" w:line="240" w:lineRule="auto"/>
        <w:ind w:left="5040" w:firstLine="720"/>
        <w:rPr>
          <w:rFonts w:ascii="Montserrat" w:eastAsia="Calibri" w:hAnsi="Montserrat" w:cs="Arial"/>
          <w:sz w:val="20"/>
          <w:szCs w:val="20"/>
        </w:rPr>
      </w:pPr>
    </w:p>
    <w:p w14:paraId="5778C037" w14:textId="259DE254" w:rsidR="00C05E1A" w:rsidRPr="00A92A0E" w:rsidRDefault="00C05E1A" w:rsidP="008C7A4A">
      <w:pPr>
        <w:tabs>
          <w:tab w:val="num" w:pos="0"/>
          <w:tab w:val="left" w:pos="142"/>
          <w:tab w:val="left" w:pos="993"/>
          <w:tab w:val="left" w:pos="1134"/>
        </w:tabs>
        <w:spacing w:after="0" w:line="240" w:lineRule="auto"/>
        <w:rPr>
          <w:rFonts w:ascii="Montserrat" w:hAnsi="Montserrat" w:cs="Arial"/>
          <w:sz w:val="20"/>
          <w:szCs w:val="20"/>
        </w:rPr>
      </w:pPr>
    </w:p>
    <w:p w14:paraId="36699E5F" w14:textId="77777777" w:rsidR="00327B48" w:rsidRPr="00A92A0E" w:rsidRDefault="00327B48" w:rsidP="00327B48">
      <w:pPr>
        <w:spacing w:after="0" w:line="240" w:lineRule="auto"/>
        <w:jc w:val="right"/>
        <w:rPr>
          <w:rFonts w:ascii="Montserrat" w:eastAsia="Times New Roman" w:hAnsi="Montserrat" w:cs="Times New Roman"/>
          <w:sz w:val="20"/>
          <w:szCs w:val="20"/>
          <w:lang w:eastAsia="lt-LT"/>
        </w:rPr>
      </w:pPr>
      <w:r w:rsidRPr="00A92A0E">
        <w:rPr>
          <w:rFonts w:ascii="Montserrat" w:eastAsia="Times New Roman" w:hAnsi="Montserrat" w:cs="Arial"/>
          <w:sz w:val="20"/>
          <w:szCs w:val="20"/>
          <w:lang w:eastAsia="lt-LT"/>
        </w:rPr>
        <w:t>Patvirtintas</w:t>
      </w:r>
      <w:r w:rsidRPr="00A92A0E">
        <w:rPr>
          <w:rFonts w:ascii="Montserrat" w:eastAsia="Times New Roman" w:hAnsi="Montserrat" w:cs="Times New Roman"/>
          <w:sz w:val="20"/>
          <w:szCs w:val="20"/>
          <w:lang w:eastAsia="lt-LT"/>
        </w:rPr>
        <w:br/>
      </w:r>
      <w:r w:rsidRPr="00A92A0E">
        <w:rPr>
          <w:rFonts w:ascii="Montserrat" w:eastAsia="Times New Roman" w:hAnsi="Montserrat" w:cs="Arial"/>
          <w:sz w:val="20"/>
          <w:szCs w:val="20"/>
          <w:lang w:eastAsia="lt-LT"/>
        </w:rPr>
        <w:t>SĮ „Susisiekimo paslaugos“ valdybos</w:t>
      </w:r>
      <w:r w:rsidRPr="00A92A0E">
        <w:rPr>
          <w:rFonts w:ascii="Montserrat" w:eastAsia="Times New Roman" w:hAnsi="Montserrat" w:cs="Times New Roman"/>
          <w:sz w:val="20"/>
          <w:szCs w:val="20"/>
          <w:lang w:eastAsia="lt-LT"/>
        </w:rPr>
        <w:br/>
      </w:r>
      <w:r w:rsidRPr="00A92A0E">
        <w:rPr>
          <w:rFonts w:ascii="Montserrat" w:eastAsia="Times New Roman" w:hAnsi="Montserrat" w:cs="Arial"/>
          <w:sz w:val="20"/>
          <w:szCs w:val="20"/>
          <w:lang w:eastAsia="lt-LT"/>
        </w:rPr>
        <w:t>2021 m. kovo 12 d. sprendimu Nr. 2021-V1-5-5</w:t>
      </w:r>
    </w:p>
    <w:p w14:paraId="126DB73B" w14:textId="77777777" w:rsidR="00327B48" w:rsidRPr="00A92A0E" w:rsidRDefault="00327B48" w:rsidP="009375D2">
      <w:pPr>
        <w:spacing w:after="0" w:line="240" w:lineRule="auto"/>
        <w:jc w:val="center"/>
        <w:rPr>
          <w:rFonts w:ascii="Montserrat" w:eastAsia="Times New Roman" w:hAnsi="Montserrat" w:cs="Arial"/>
          <w:b/>
          <w:bCs/>
          <w:sz w:val="20"/>
          <w:szCs w:val="20"/>
          <w:lang w:eastAsia="lt-LT"/>
        </w:rPr>
      </w:pPr>
      <w:r w:rsidRPr="00A92A0E">
        <w:rPr>
          <w:rFonts w:ascii="Montserrat" w:eastAsia="Times New Roman" w:hAnsi="Montserrat" w:cs="Times New Roman"/>
          <w:b/>
          <w:bCs/>
          <w:sz w:val="20"/>
          <w:szCs w:val="20"/>
          <w:lang w:eastAsia="lt-LT"/>
        </w:rPr>
        <w:br/>
      </w:r>
      <w:r w:rsidRPr="00A92A0E">
        <w:rPr>
          <w:rFonts w:ascii="Montserrat" w:eastAsia="Times New Roman" w:hAnsi="Montserrat" w:cs="Arial"/>
          <w:b/>
          <w:bCs/>
          <w:sz w:val="20"/>
          <w:szCs w:val="20"/>
          <w:lang w:eastAsia="lt-LT"/>
        </w:rPr>
        <w:t>SĮ „SUSISIEKIMO PASLAUGOS“ KONFIDENCIALIOS INFORMACIJOS SĄRAŠAS</w:t>
      </w:r>
    </w:p>
    <w:p w14:paraId="2694AB8A" w14:textId="77777777" w:rsidR="00246AC3" w:rsidRPr="00A92A0E" w:rsidRDefault="00327B48" w:rsidP="00246AC3">
      <w:pPr>
        <w:pStyle w:val="ListParagraph"/>
        <w:tabs>
          <w:tab w:val="left" w:pos="284"/>
          <w:tab w:val="left" w:pos="567"/>
        </w:tabs>
        <w:spacing w:after="0" w:line="240" w:lineRule="auto"/>
        <w:jc w:val="center"/>
        <w:rPr>
          <w:rFonts w:ascii="Montserrat" w:hAnsi="Montserrat" w:cs="Arial"/>
          <w:sz w:val="20"/>
          <w:szCs w:val="20"/>
        </w:rPr>
      </w:pPr>
      <w:r w:rsidRPr="00A92A0E">
        <w:rPr>
          <w:rFonts w:ascii="Montserrat" w:eastAsia="Times New Roman" w:hAnsi="Montserrat" w:cs="Times New Roman"/>
          <w:sz w:val="20"/>
          <w:szCs w:val="20"/>
          <w:lang w:eastAsia="lt-LT"/>
        </w:rPr>
        <w:br/>
      </w:r>
    </w:p>
    <w:p w14:paraId="3085931E"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1. SĮ „Susisiekimo paslaugos“ (toliau – Įmonė) darbuotojų ir klientų/pareiškėjų asmens duomenys, išskyrus teisės aktuose nustatytus atvejus, kai tokie duomenys gali būti atskleidžiami ar jei gautas konkretaus asmens rašytinis sutikimas nelaikyti tokių duomenų konfidencialiais;</w:t>
      </w:r>
    </w:p>
    <w:p w14:paraId="0F69B267"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p>
    <w:p w14:paraId="64EDDE5A"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2. Įmonės valdybos posėdžių protokolai, bei jų priedai, lydimoji medžiaga, išskyrus tuos dokumentus, kurie yra viešai skelbiami teisės aktų nustatyta tvarka.</w:t>
      </w:r>
    </w:p>
    <w:p w14:paraId="147800BC"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p>
    <w:p w14:paraId="5AC0DE33"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3. Įmonės direktoriaus įsakymai, padalinių vadovų nurodymai, priimti vidaus teisės aktai (potvarkiai), Įmonėje vykstančių posėdžių ir pasitarimų protokolai, Įmonės teisės aktai (aprašai, tvarkos, taisyklės, instrukcijos ir standartai) bei visų šiame punkte nurodytų dokumentų priedai ir lydimoji medžiaga, išskyrus tuos dokumentus, kurie yra viešai skelbiami teisės aktų nustatyta tvarka ar Įmonės direktoriaus sprendimu;</w:t>
      </w:r>
    </w:p>
    <w:p w14:paraId="34192352"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p>
    <w:p w14:paraId="436CBDA2"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4. Duomenų perdavimo tinklo infrastruktūros, informacinių sistemų ir jų konfigūracijos informacija (operacinės sistemos, programinė įranga, slaptažodžiai, saugos priemonės, duomenų formatai, duomenų bazių informacija);</w:t>
      </w:r>
    </w:p>
    <w:p w14:paraId="3DB3B636"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p>
    <w:p w14:paraId="3261FE99"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5. Informacija apie materialaus turto elektronines ir fizines saugos priemones Įmonėje;</w:t>
      </w:r>
    </w:p>
    <w:p w14:paraId="74710A45"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p>
    <w:p w14:paraId="2FA3FF57"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6. Informacija apie Įmonėje ir jos padaliniuose atliktus vidaus tyrimus;</w:t>
      </w:r>
    </w:p>
    <w:p w14:paraId="41877343"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p>
    <w:p w14:paraId="045DB633"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7. Informacija, esanti teisininkų (tiek išorės, tiek vidaus) išvadose ir kituose dokumentuose, auditorių (tiek išorės, tiek vidaus) ataskaitose, išvadose ir kituose dokumentuose, išskyrus išorės audito išvadą dėl Įmonės finansinių ataskaitų. Įmonės pasitelktų konsultantų išvados, rekomendacijos ir pasiūlymai dėl Įmonės veiklos strategijos ir perspektyvų;</w:t>
      </w:r>
    </w:p>
    <w:p w14:paraId="1A236260"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p>
    <w:p w14:paraId="5A81B7EB"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8. Kontroliuojančių institucijų atliktų Įmonės veiklos patikrinimų medžiaga, išskyrus jei ji turi būti viešinama pagal teisės aktų reikalavimus (ji laikoma konfidencialia kol ji neatskleidžiama teisės aktuose nustatyta tvarka);</w:t>
      </w:r>
    </w:p>
    <w:p w14:paraId="3D79914E"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p>
    <w:p w14:paraId="7BC83C7E"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9. Ginčų, kuriuose Įmonė dalyvauja teismo ir neteisminėse institucijose, medžiaga ir kita su jais susijusi informacija;</w:t>
      </w:r>
    </w:p>
    <w:p w14:paraId="4BC5A1D6"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p>
    <w:p w14:paraId="77DE7684"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10. Įmonės prievolių užtikrinimą patvirtinantys dokumentai, bei trečiųjų asmenų prievolių Įmonei užtikrinimą patvirtinantys dokumentai (įskaitant laidavimą, garantijas, įkeitimą (hipoteką)) iki tol ir ta apimtimi, kol informacija turi būti paskelbta viešai;</w:t>
      </w:r>
    </w:p>
    <w:p w14:paraId="2C7595BF"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p>
    <w:p w14:paraId="35FE9A87"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11. Įmonės klientų, partnerių sąrašai, pardavimo ir pirkimo sąlygos, sutartys, produktų bei paslaugų savikaina, pardavimų metodai, valdymo ataskaitos, valdymo principai, viešųjų pirkimų proceso dokumentai (paraiškos, pirkimo sąlygos, ekspertų išvados, protokolai, gauti pasiūlymai), išskyrus tą informaciją, kuri yra viešai skelbiama teisės aktų nustatyta tvarka (ji laikoma konfidencialia kol ji neatskleidžiama teisės aktuose nustatyta tvarka);</w:t>
      </w:r>
    </w:p>
    <w:p w14:paraId="037AF43B"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p>
    <w:p w14:paraId="1EF81DFA"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 xml:space="preserve">12. Bet kokie Įmonės ir jos klientų (partnerių) buhalteriniai duomenys ir finansiniai dokumentai, ypač dokumentai apie turtą, atsargas, apyvartą, bankines operacijas, įplaukas ir pajamas, įplaukas į sąskaitą ar grynuosius pinigus, paskolas, palūkanas, Įmonės ir jos klientų finansinę būklę, biudžetus, išskyrus apibendrintą informaciją, kuri pateikiama valstybės </w:t>
      </w:r>
      <w:r w:rsidRPr="00A92A0E">
        <w:rPr>
          <w:rFonts w:ascii="Montserrat" w:hAnsi="Montserrat" w:cs="Arial"/>
          <w:sz w:val="20"/>
          <w:szCs w:val="20"/>
        </w:rPr>
        <w:lastRenderedPageBreak/>
        <w:t>institucijoms finansinės atskaitomybės forma, taip pat tą informaciją, kuri yra viešai skelbiama teisės aktų nustatyta tvarka;</w:t>
      </w:r>
    </w:p>
    <w:p w14:paraId="2FA2CF8C"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p>
    <w:p w14:paraId="1400EB87" w14:textId="77777777" w:rsidR="00246AC3" w:rsidRPr="00A92A0E"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rPr>
      </w:pPr>
      <w:r w:rsidRPr="00A92A0E">
        <w:rPr>
          <w:rFonts w:ascii="Montserrat" w:hAnsi="Montserrat" w:cs="Arial"/>
          <w:sz w:val="20"/>
          <w:szCs w:val="20"/>
        </w:rPr>
        <w:t>13. Bet kokia kita informacija, kurią Įmonės vidaus dokumentai/sutartys, įvardija kaip konfidencialią.</w:t>
      </w:r>
    </w:p>
    <w:p w14:paraId="2DC019EC" w14:textId="77777777" w:rsidR="00FB5B1A" w:rsidRPr="00A92A0E" w:rsidRDefault="00FB5B1A" w:rsidP="009375D2">
      <w:pPr>
        <w:spacing w:after="0" w:line="240" w:lineRule="auto"/>
        <w:jc w:val="both"/>
        <w:rPr>
          <w:rFonts w:ascii="Montserrat" w:hAnsi="Montserrat" w:cs="Arial"/>
          <w:sz w:val="20"/>
          <w:szCs w:val="20"/>
        </w:rPr>
      </w:pPr>
    </w:p>
    <w:p w14:paraId="0955D25D" w14:textId="77777777" w:rsidR="00FB5B1A" w:rsidRPr="00A92A0E" w:rsidRDefault="00FB5B1A" w:rsidP="009375D2">
      <w:pPr>
        <w:spacing w:after="0" w:line="240" w:lineRule="auto"/>
        <w:jc w:val="both"/>
        <w:rPr>
          <w:rFonts w:ascii="Montserrat" w:hAnsi="Montserrat" w:cs="Arial"/>
          <w:sz w:val="20"/>
          <w:szCs w:val="20"/>
        </w:rPr>
      </w:pPr>
    </w:p>
    <w:p w14:paraId="44D826BB" w14:textId="77777777" w:rsidR="00FB5B1A" w:rsidRPr="00A92A0E" w:rsidRDefault="00FB5B1A" w:rsidP="009375D2">
      <w:pPr>
        <w:spacing w:after="0" w:line="240" w:lineRule="auto"/>
        <w:jc w:val="both"/>
        <w:rPr>
          <w:rFonts w:ascii="Montserrat" w:hAnsi="Montserrat" w:cs="Arial"/>
          <w:sz w:val="20"/>
          <w:szCs w:val="20"/>
        </w:rPr>
      </w:pPr>
    </w:p>
    <w:p w14:paraId="042F4A22" w14:textId="77777777" w:rsidR="00FB5B1A" w:rsidRPr="00A92A0E" w:rsidRDefault="00FB5B1A" w:rsidP="009375D2">
      <w:pPr>
        <w:spacing w:after="0" w:line="240" w:lineRule="auto"/>
        <w:jc w:val="both"/>
        <w:rPr>
          <w:rFonts w:ascii="Montserrat" w:hAnsi="Montserrat" w:cs="Arial"/>
          <w:sz w:val="20"/>
          <w:szCs w:val="20"/>
        </w:rPr>
      </w:pPr>
    </w:p>
    <w:p w14:paraId="7EBC01D9" w14:textId="77777777" w:rsidR="00FB5B1A" w:rsidRPr="00A92A0E" w:rsidRDefault="00FB5B1A" w:rsidP="009375D2">
      <w:pPr>
        <w:spacing w:after="0" w:line="240" w:lineRule="auto"/>
        <w:jc w:val="both"/>
        <w:rPr>
          <w:rFonts w:ascii="Montserrat" w:hAnsi="Montserrat" w:cs="Arial"/>
          <w:sz w:val="20"/>
          <w:szCs w:val="20"/>
        </w:rPr>
      </w:pPr>
    </w:p>
    <w:p w14:paraId="46C6C670" w14:textId="77777777" w:rsidR="00FB5B1A" w:rsidRPr="00A92A0E" w:rsidRDefault="00FB5B1A" w:rsidP="009375D2">
      <w:pPr>
        <w:spacing w:after="0" w:line="240" w:lineRule="auto"/>
        <w:jc w:val="both"/>
        <w:rPr>
          <w:rFonts w:ascii="Montserrat" w:hAnsi="Montserrat" w:cs="Arial"/>
          <w:sz w:val="20"/>
          <w:szCs w:val="20"/>
        </w:rPr>
      </w:pPr>
    </w:p>
    <w:p w14:paraId="66198942" w14:textId="77777777" w:rsidR="00FB5B1A" w:rsidRPr="00A92A0E" w:rsidRDefault="00FB5B1A" w:rsidP="009375D2">
      <w:pPr>
        <w:spacing w:after="0" w:line="240" w:lineRule="auto"/>
        <w:jc w:val="both"/>
        <w:rPr>
          <w:rFonts w:ascii="Montserrat" w:hAnsi="Montserrat" w:cs="Arial"/>
          <w:sz w:val="20"/>
          <w:szCs w:val="20"/>
        </w:rPr>
      </w:pPr>
    </w:p>
    <w:p w14:paraId="10072292" w14:textId="77777777" w:rsidR="00FB5B1A" w:rsidRPr="00A92A0E" w:rsidRDefault="00FB5B1A" w:rsidP="009375D2">
      <w:pPr>
        <w:spacing w:after="0" w:line="240" w:lineRule="auto"/>
        <w:jc w:val="both"/>
        <w:rPr>
          <w:rFonts w:ascii="Montserrat" w:hAnsi="Montserrat" w:cs="Arial"/>
          <w:sz w:val="20"/>
          <w:szCs w:val="20"/>
        </w:rPr>
      </w:pPr>
    </w:p>
    <w:p w14:paraId="749A0372" w14:textId="77777777" w:rsidR="00FB5B1A" w:rsidRPr="00A92A0E" w:rsidRDefault="00FB5B1A" w:rsidP="009375D2">
      <w:pPr>
        <w:spacing w:after="0" w:line="240" w:lineRule="auto"/>
        <w:jc w:val="both"/>
        <w:rPr>
          <w:rFonts w:ascii="Montserrat" w:hAnsi="Montserrat" w:cs="Arial"/>
          <w:sz w:val="20"/>
          <w:szCs w:val="20"/>
        </w:rPr>
      </w:pPr>
    </w:p>
    <w:p w14:paraId="679EBA63" w14:textId="5BB98E93" w:rsidR="00FB5B1A" w:rsidRPr="00A92A0E" w:rsidRDefault="00FB5B1A" w:rsidP="008C7A4A">
      <w:pPr>
        <w:spacing w:after="0" w:line="240" w:lineRule="auto"/>
        <w:rPr>
          <w:rFonts w:ascii="Montserrat" w:hAnsi="Montserrat" w:cs="Arial"/>
          <w:sz w:val="20"/>
          <w:szCs w:val="20"/>
        </w:rPr>
      </w:pPr>
    </w:p>
    <w:p w14:paraId="53756BEE" w14:textId="07CFB036" w:rsidR="00FB5B1A" w:rsidRPr="00A92A0E" w:rsidRDefault="00FB5B1A" w:rsidP="008C7A4A">
      <w:pPr>
        <w:spacing w:after="0" w:line="240" w:lineRule="auto"/>
        <w:rPr>
          <w:rFonts w:ascii="Montserrat" w:hAnsi="Montserrat" w:cs="Arial"/>
          <w:sz w:val="20"/>
          <w:szCs w:val="20"/>
        </w:rPr>
      </w:pPr>
    </w:p>
    <w:p w14:paraId="07D85DC5" w14:textId="4B23D7AE" w:rsidR="00FB5B1A" w:rsidRPr="00A92A0E" w:rsidRDefault="00FB5B1A" w:rsidP="008C7A4A">
      <w:pPr>
        <w:spacing w:after="0" w:line="240" w:lineRule="auto"/>
        <w:rPr>
          <w:rFonts w:ascii="Montserrat" w:hAnsi="Montserrat" w:cs="Arial"/>
          <w:sz w:val="20"/>
          <w:szCs w:val="20"/>
        </w:rPr>
      </w:pPr>
    </w:p>
    <w:p w14:paraId="2F0442E1" w14:textId="1671AD1C" w:rsidR="00EC449F" w:rsidRPr="00A92A0E" w:rsidRDefault="00EC449F" w:rsidP="008C7A4A">
      <w:pPr>
        <w:spacing w:after="0" w:line="240" w:lineRule="auto"/>
        <w:rPr>
          <w:rFonts w:ascii="Montserrat" w:hAnsi="Montserrat" w:cs="Arial"/>
          <w:sz w:val="20"/>
          <w:szCs w:val="20"/>
        </w:rPr>
      </w:pPr>
      <w:r w:rsidRPr="00A92A0E">
        <w:rPr>
          <w:rFonts w:ascii="Montserrat" w:hAnsi="Montserrat" w:cs="Arial"/>
          <w:sz w:val="20"/>
          <w:szCs w:val="20"/>
        </w:rPr>
        <w:br w:type="page"/>
      </w:r>
    </w:p>
    <w:p w14:paraId="3AF0FAE2" w14:textId="32823E21" w:rsidR="00E36345" w:rsidRPr="00A92A0E" w:rsidRDefault="00E36345" w:rsidP="008C7A4A">
      <w:pPr>
        <w:spacing w:after="0" w:line="240" w:lineRule="auto"/>
        <w:jc w:val="right"/>
        <w:rPr>
          <w:rFonts w:ascii="Montserrat" w:eastAsia="Calibri" w:hAnsi="Montserrat" w:cs="Arial"/>
          <w:bCs/>
          <w:i/>
          <w:iCs/>
          <w:sz w:val="20"/>
          <w:szCs w:val="20"/>
        </w:rPr>
      </w:pPr>
      <w:r w:rsidRPr="00A92A0E">
        <w:rPr>
          <w:rFonts w:ascii="Montserrat" w:hAnsi="Montserrat" w:cs="Arial"/>
          <w:i/>
          <w:iCs/>
          <w:sz w:val="20"/>
          <w:szCs w:val="20"/>
        </w:rPr>
        <w:lastRenderedPageBreak/>
        <w:t>Šviesoforų postų sistemos priežiūros, gedimų šalinimo ir papildomų paslaugų</w:t>
      </w:r>
      <w:r w:rsidRPr="00A92A0E">
        <w:rPr>
          <w:rFonts w:ascii="Montserrat" w:hAnsi="Montserrat" w:cs="Arial"/>
          <w:sz w:val="20"/>
          <w:szCs w:val="20"/>
        </w:rPr>
        <w:t xml:space="preserve"> </w:t>
      </w:r>
      <w:r w:rsidRPr="00A92A0E">
        <w:rPr>
          <w:rFonts w:ascii="Montserrat" w:eastAsia="Calibri" w:hAnsi="Montserrat" w:cs="Arial"/>
          <w:bCs/>
          <w:i/>
          <w:iCs/>
          <w:sz w:val="20"/>
          <w:szCs w:val="20"/>
        </w:rPr>
        <w:t>sutarties Nr.___________</w:t>
      </w:r>
    </w:p>
    <w:p w14:paraId="49D57543" w14:textId="2F9F73A6" w:rsidR="00E36345" w:rsidRPr="00A92A0E" w:rsidRDefault="00C12CC5" w:rsidP="008C7A4A">
      <w:pPr>
        <w:spacing w:after="0" w:line="240" w:lineRule="auto"/>
        <w:ind w:left="4320" w:firstLine="720"/>
        <w:jc w:val="right"/>
        <w:rPr>
          <w:rFonts w:ascii="Montserrat" w:eastAsia="Calibri" w:hAnsi="Montserrat" w:cs="Arial"/>
          <w:bCs/>
          <w:i/>
          <w:iCs/>
          <w:sz w:val="20"/>
          <w:szCs w:val="20"/>
        </w:rPr>
      </w:pPr>
      <w:r>
        <w:rPr>
          <w:rFonts w:ascii="Montserrat" w:eastAsia="Calibri" w:hAnsi="Montserrat" w:cs="Arial"/>
          <w:bCs/>
          <w:i/>
          <w:iCs/>
          <w:sz w:val="20"/>
          <w:szCs w:val="20"/>
        </w:rPr>
        <w:t>3</w:t>
      </w:r>
      <w:r w:rsidR="00E36345" w:rsidRPr="00A92A0E">
        <w:rPr>
          <w:rFonts w:ascii="Montserrat" w:eastAsia="Calibri" w:hAnsi="Montserrat" w:cs="Arial"/>
          <w:bCs/>
          <w:i/>
          <w:iCs/>
          <w:sz w:val="20"/>
          <w:szCs w:val="20"/>
        </w:rPr>
        <w:t xml:space="preserve"> priedas</w:t>
      </w:r>
    </w:p>
    <w:p w14:paraId="222AFEC6" w14:textId="64D0C9EF" w:rsidR="00EC449F" w:rsidRPr="00A92A0E" w:rsidRDefault="00EC449F" w:rsidP="008C7A4A">
      <w:pPr>
        <w:spacing w:after="0" w:line="240" w:lineRule="auto"/>
        <w:rPr>
          <w:rFonts w:ascii="Montserrat" w:eastAsia="Times New Roman" w:hAnsi="Montserrat" w:cs="Arial"/>
          <w:sz w:val="20"/>
          <w:szCs w:val="20"/>
        </w:rPr>
      </w:pPr>
    </w:p>
    <w:p w14:paraId="1DF839DD" w14:textId="132462CD" w:rsidR="00327B48" w:rsidRPr="00A92A0E" w:rsidRDefault="00327B48" w:rsidP="00327B48">
      <w:pPr>
        <w:spacing w:after="0" w:line="240" w:lineRule="auto"/>
        <w:jc w:val="center"/>
        <w:rPr>
          <w:rFonts w:ascii="Montserrat" w:eastAsia="Calibri" w:hAnsi="Montserrat" w:cs="Arial"/>
          <w:b/>
          <w:sz w:val="20"/>
          <w:szCs w:val="20"/>
        </w:rPr>
      </w:pPr>
      <w:r w:rsidRPr="00A92A0E">
        <w:rPr>
          <w:rFonts w:ascii="Montserrat" w:eastAsia="Calibri" w:hAnsi="Montserrat" w:cs="Arial"/>
          <w:b/>
          <w:sz w:val="20"/>
          <w:szCs w:val="20"/>
        </w:rPr>
        <w:t>Paslaugų įkainiai</w:t>
      </w:r>
    </w:p>
    <w:p w14:paraId="56D0A841" w14:textId="77777777" w:rsidR="00327B48" w:rsidRPr="00A92A0E" w:rsidRDefault="00327B48" w:rsidP="00327B48">
      <w:pPr>
        <w:spacing w:after="0" w:line="240" w:lineRule="auto"/>
        <w:rPr>
          <w:rFonts w:ascii="Montserrat" w:eastAsia="Calibri" w:hAnsi="Montserrat" w:cs="Arial"/>
          <w:b/>
          <w:sz w:val="20"/>
          <w:szCs w:val="20"/>
        </w:rPr>
      </w:pPr>
    </w:p>
    <w:p w14:paraId="1DD39EB5" w14:textId="77777777" w:rsidR="00327B48" w:rsidRPr="00A92A0E" w:rsidRDefault="00327B48" w:rsidP="00327B48">
      <w:pPr>
        <w:pStyle w:val="ListParagraph"/>
        <w:tabs>
          <w:tab w:val="left" w:pos="284"/>
          <w:tab w:val="left" w:pos="709"/>
          <w:tab w:val="left" w:pos="993"/>
          <w:tab w:val="left" w:pos="1276"/>
        </w:tabs>
        <w:spacing w:after="0" w:line="240" w:lineRule="auto"/>
        <w:ind w:left="0"/>
        <w:jc w:val="both"/>
        <w:rPr>
          <w:rFonts w:ascii="Montserrat" w:hAnsi="Montserrat" w:cs="Arial"/>
          <w:sz w:val="20"/>
          <w:szCs w:val="20"/>
        </w:rPr>
      </w:pPr>
    </w:p>
    <w:p w14:paraId="5A7C381B" w14:textId="77777777" w:rsidR="00327B48" w:rsidRPr="00A92A0E" w:rsidRDefault="00327B48" w:rsidP="00327B48">
      <w:pPr>
        <w:pStyle w:val="ListParagraph"/>
        <w:tabs>
          <w:tab w:val="center" w:pos="4819"/>
        </w:tabs>
        <w:spacing w:after="0" w:line="240" w:lineRule="auto"/>
        <w:ind w:left="0"/>
        <w:jc w:val="center"/>
        <w:rPr>
          <w:rFonts w:ascii="Montserrat" w:hAnsi="Montserrat" w:cs="Arial"/>
          <w:sz w:val="20"/>
          <w:szCs w:val="20"/>
        </w:rPr>
      </w:pPr>
      <w:r w:rsidRPr="00A92A0E">
        <w:rPr>
          <w:rFonts w:ascii="Montserrat" w:hAnsi="Montserrat" w:cs="Arial"/>
          <w:b/>
          <w:bCs/>
          <w:sz w:val="20"/>
          <w:szCs w:val="20"/>
        </w:rPr>
        <w:t>[Įkeliama iš Paslaugų teikėjo pasiūlymo]</w:t>
      </w:r>
      <w:r w:rsidRPr="00A92A0E">
        <w:rPr>
          <w:rFonts w:ascii="Montserrat" w:hAnsi="Montserrat" w:cs="Arial"/>
          <w:sz w:val="20"/>
          <w:szCs w:val="20"/>
        </w:rPr>
        <w:br w:type="textWrapping" w:clear="all"/>
      </w:r>
    </w:p>
    <w:p w14:paraId="38DFD008" w14:textId="77777777" w:rsidR="00EC449F" w:rsidRPr="00A92A0E" w:rsidRDefault="00EC449F" w:rsidP="008C7A4A">
      <w:pPr>
        <w:spacing w:after="0" w:line="240" w:lineRule="auto"/>
        <w:rPr>
          <w:rFonts w:ascii="Montserrat" w:eastAsia="Times New Roman" w:hAnsi="Montserrat" w:cs="Arial"/>
          <w:sz w:val="20"/>
          <w:szCs w:val="20"/>
        </w:rPr>
      </w:pPr>
    </w:p>
    <w:p w14:paraId="69570B22" w14:textId="77777777" w:rsidR="00246AC3" w:rsidRPr="00A92A0E" w:rsidRDefault="00246AC3" w:rsidP="008C7A4A">
      <w:pPr>
        <w:spacing w:after="0" w:line="240" w:lineRule="auto"/>
        <w:jc w:val="both"/>
        <w:rPr>
          <w:rFonts w:ascii="Montserrat" w:eastAsia="Calibri" w:hAnsi="Montserrat" w:cs="Times New Roman"/>
          <w:sz w:val="20"/>
          <w:szCs w:val="20"/>
        </w:rPr>
      </w:pPr>
    </w:p>
    <w:p w14:paraId="4B37913A" w14:textId="77777777" w:rsidR="00246AC3" w:rsidRPr="00A92A0E" w:rsidRDefault="00246AC3">
      <w:pPr>
        <w:rPr>
          <w:rFonts w:ascii="Montserrat" w:eastAsia="Calibri" w:hAnsi="Montserrat" w:cs="Times New Roman"/>
          <w:sz w:val="20"/>
          <w:szCs w:val="20"/>
        </w:rPr>
      </w:pPr>
      <w:r w:rsidRPr="00A92A0E">
        <w:rPr>
          <w:rFonts w:ascii="Montserrat" w:eastAsia="Calibri" w:hAnsi="Montserrat" w:cs="Times New Roman"/>
          <w:sz w:val="20"/>
          <w:szCs w:val="20"/>
        </w:rPr>
        <w:br w:type="page"/>
      </w:r>
    </w:p>
    <w:p w14:paraId="48DB981F" w14:textId="47FAEE77" w:rsidR="00EC449F" w:rsidRPr="00A92A0E" w:rsidRDefault="00EC449F" w:rsidP="008C7A4A">
      <w:pPr>
        <w:spacing w:after="0" w:line="240" w:lineRule="auto"/>
        <w:jc w:val="both"/>
        <w:rPr>
          <w:rFonts w:ascii="Montserrat" w:eastAsia="Calibri" w:hAnsi="Montserrat" w:cs="Times New Roman"/>
          <w:sz w:val="20"/>
          <w:szCs w:val="20"/>
        </w:rPr>
      </w:pPr>
    </w:p>
    <w:p w14:paraId="38571C6E" w14:textId="01A14F5B" w:rsidR="00A90D24" w:rsidRPr="00A92A0E" w:rsidRDefault="00A90D24" w:rsidP="00A90D24">
      <w:pPr>
        <w:spacing w:after="0" w:line="240" w:lineRule="auto"/>
        <w:jc w:val="right"/>
        <w:rPr>
          <w:rFonts w:ascii="Montserrat" w:eastAsia="Calibri" w:hAnsi="Montserrat" w:cs="Arial"/>
          <w:bCs/>
          <w:i/>
          <w:iCs/>
          <w:sz w:val="20"/>
          <w:szCs w:val="20"/>
        </w:rPr>
      </w:pPr>
      <w:bookmarkStart w:id="53" w:name="_Hlk219382323"/>
      <w:r w:rsidRPr="00A92A0E">
        <w:rPr>
          <w:rFonts w:ascii="Montserrat" w:hAnsi="Montserrat" w:cs="Arial"/>
          <w:i/>
          <w:iCs/>
          <w:sz w:val="20"/>
          <w:szCs w:val="20"/>
        </w:rPr>
        <w:t>Šviesoforų postų sistemos priežiūros, gedimų šalinimo ir papildomų paslaugų</w:t>
      </w:r>
      <w:r w:rsidRPr="00A92A0E">
        <w:rPr>
          <w:rFonts w:ascii="Montserrat" w:hAnsi="Montserrat" w:cs="Arial"/>
          <w:sz w:val="20"/>
          <w:szCs w:val="20"/>
        </w:rPr>
        <w:t xml:space="preserve"> </w:t>
      </w:r>
      <w:r w:rsidRPr="00A92A0E">
        <w:rPr>
          <w:rFonts w:ascii="Montserrat" w:eastAsia="Calibri" w:hAnsi="Montserrat" w:cs="Arial"/>
          <w:bCs/>
          <w:i/>
          <w:iCs/>
          <w:sz w:val="20"/>
          <w:szCs w:val="20"/>
        </w:rPr>
        <w:t>sutarties Nr.___________</w:t>
      </w:r>
    </w:p>
    <w:p w14:paraId="00EA8879" w14:textId="75EF0E7D" w:rsidR="00A90D24" w:rsidRPr="00A92A0E" w:rsidRDefault="00C12CC5" w:rsidP="00A90D24">
      <w:pPr>
        <w:spacing w:after="0" w:line="240" w:lineRule="auto"/>
        <w:ind w:left="4320" w:firstLine="720"/>
        <w:jc w:val="right"/>
        <w:rPr>
          <w:rFonts w:ascii="Montserrat" w:eastAsia="Calibri" w:hAnsi="Montserrat" w:cs="Arial"/>
          <w:bCs/>
          <w:i/>
          <w:iCs/>
          <w:sz w:val="20"/>
          <w:szCs w:val="20"/>
        </w:rPr>
      </w:pPr>
      <w:r>
        <w:rPr>
          <w:rFonts w:ascii="Montserrat" w:eastAsia="Calibri" w:hAnsi="Montserrat" w:cs="Arial"/>
          <w:bCs/>
          <w:i/>
          <w:iCs/>
          <w:sz w:val="20"/>
          <w:szCs w:val="20"/>
        </w:rPr>
        <w:t>4</w:t>
      </w:r>
      <w:r w:rsidR="00A90D24" w:rsidRPr="00A92A0E">
        <w:rPr>
          <w:rFonts w:ascii="Montserrat" w:eastAsia="Calibri" w:hAnsi="Montserrat" w:cs="Arial"/>
          <w:bCs/>
          <w:i/>
          <w:iCs/>
          <w:sz w:val="20"/>
          <w:szCs w:val="20"/>
        </w:rPr>
        <w:t xml:space="preserve"> priedas</w:t>
      </w:r>
    </w:p>
    <w:bookmarkEnd w:id="53"/>
    <w:p w14:paraId="1F9B2778" w14:textId="77777777" w:rsidR="00EC449F" w:rsidRPr="00A92A0E" w:rsidRDefault="00EC449F" w:rsidP="008C7A4A">
      <w:pPr>
        <w:spacing w:after="0" w:line="240" w:lineRule="auto"/>
        <w:rPr>
          <w:rFonts w:ascii="Montserrat" w:eastAsia="Calibri" w:hAnsi="Montserrat" w:cs="Arial"/>
          <w:sz w:val="20"/>
          <w:szCs w:val="20"/>
        </w:rPr>
      </w:pPr>
    </w:p>
    <w:p w14:paraId="420A3F64" w14:textId="3CB004C7" w:rsidR="00C31472" w:rsidRPr="00A92A0E" w:rsidRDefault="00C31472" w:rsidP="00C31472">
      <w:pPr>
        <w:suppressAutoHyphens/>
        <w:autoSpaceDN w:val="0"/>
        <w:spacing w:after="200" w:line="276" w:lineRule="auto"/>
        <w:jc w:val="center"/>
        <w:textAlignment w:val="baseline"/>
        <w:rPr>
          <w:rFonts w:ascii="Montserrat" w:eastAsia="Times New Roman" w:hAnsi="Montserrat" w:cs="Arial"/>
          <w:b/>
          <w:bCs/>
          <w:i/>
          <w:iCs/>
          <w:sz w:val="20"/>
          <w:szCs w:val="20"/>
          <w:lang w:eastAsia="en-GB"/>
        </w:rPr>
      </w:pPr>
      <w:r w:rsidRPr="00A92A0E">
        <w:rPr>
          <w:rFonts w:ascii="Montserrat" w:eastAsia="Times New Roman" w:hAnsi="Montserrat" w:cs="Arial"/>
          <w:b/>
          <w:bCs/>
          <w:i/>
          <w:iCs/>
          <w:sz w:val="20"/>
          <w:szCs w:val="20"/>
          <w:lang w:eastAsia="en-GB"/>
        </w:rPr>
        <w:t>(S</w:t>
      </w:r>
      <w:bookmarkStart w:id="54" w:name="_Hlk118876938"/>
      <w:r w:rsidRPr="00A92A0E">
        <w:rPr>
          <w:rFonts w:ascii="Montserrat" w:eastAsia="Times New Roman" w:hAnsi="Montserrat" w:cs="Arial"/>
          <w:b/>
          <w:bCs/>
          <w:i/>
          <w:iCs/>
          <w:sz w:val="20"/>
          <w:szCs w:val="20"/>
          <w:lang w:eastAsia="en-GB"/>
        </w:rPr>
        <w:t>pecialistų sąrašo forma</w:t>
      </w:r>
      <w:bookmarkEnd w:id="54"/>
      <w:r w:rsidRPr="00A92A0E">
        <w:rPr>
          <w:rFonts w:ascii="Montserrat" w:eastAsia="Times New Roman" w:hAnsi="Montserrat" w:cs="Arial"/>
          <w:b/>
          <w:bCs/>
          <w:i/>
          <w:iCs/>
          <w:sz w:val="20"/>
          <w:szCs w:val="20"/>
          <w:lang w:eastAsia="en-GB"/>
        </w:rPr>
        <w:t>)</w:t>
      </w:r>
    </w:p>
    <w:p w14:paraId="1E2EC72E" w14:textId="74AE7295" w:rsidR="00C31472" w:rsidRPr="00A92A0E" w:rsidRDefault="00C31472" w:rsidP="00C31472">
      <w:pPr>
        <w:suppressAutoHyphens/>
        <w:autoSpaceDN w:val="0"/>
        <w:spacing w:after="200" w:line="276" w:lineRule="auto"/>
        <w:jc w:val="center"/>
        <w:textAlignment w:val="baseline"/>
        <w:rPr>
          <w:rFonts w:ascii="Montserrat" w:eastAsia="Times New Roman" w:hAnsi="Montserrat" w:cs="Arial"/>
          <w:b/>
          <w:bCs/>
          <w:sz w:val="20"/>
          <w:szCs w:val="20"/>
          <w:lang w:eastAsia="en-GB"/>
        </w:rPr>
      </w:pPr>
      <w:r w:rsidRPr="00A92A0E">
        <w:rPr>
          <w:rFonts w:ascii="Montserrat" w:eastAsia="Times New Roman" w:hAnsi="Montserrat" w:cs="Arial"/>
          <w:b/>
          <w:bCs/>
          <w:sz w:val="20"/>
          <w:szCs w:val="20"/>
          <w:lang w:eastAsia="en-GB"/>
        </w:rPr>
        <w:t>SPECIALISTŲ SĄRAŠAS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935"/>
        <w:gridCol w:w="1416"/>
        <w:gridCol w:w="2790"/>
        <w:gridCol w:w="2976"/>
      </w:tblGrid>
      <w:tr w:rsidR="004B19D7" w:rsidRPr="00A92A0E" w14:paraId="4785D578" w14:textId="0B340562" w:rsidTr="001A060B">
        <w:trPr>
          <w:trHeight w:val="1384"/>
        </w:trPr>
        <w:tc>
          <w:tcPr>
            <w:tcW w:w="664" w:type="dxa"/>
            <w:tcBorders>
              <w:top w:val="single" w:sz="4" w:space="0" w:color="auto"/>
              <w:left w:val="single" w:sz="4" w:space="0" w:color="auto"/>
              <w:bottom w:val="single" w:sz="4" w:space="0" w:color="auto"/>
              <w:right w:val="single" w:sz="4" w:space="0" w:color="auto"/>
            </w:tcBorders>
            <w:shd w:val="clear" w:color="auto" w:fill="D9E2F3"/>
            <w:vAlign w:val="center"/>
          </w:tcPr>
          <w:p w14:paraId="039C001D" w14:textId="77777777" w:rsidR="004B19D7" w:rsidRPr="00A92A0E" w:rsidRDefault="004B19D7" w:rsidP="00C31472">
            <w:pPr>
              <w:suppressAutoHyphens/>
              <w:autoSpaceDN w:val="0"/>
              <w:spacing w:after="0" w:line="240" w:lineRule="auto"/>
              <w:jc w:val="center"/>
              <w:textAlignment w:val="baseline"/>
              <w:rPr>
                <w:rFonts w:ascii="Montserrat" w:eastAsia="Times New Roman" w:hAnsi="Montserrat" w:cs="Arial"/>
                <w:b/>
                <w:sz w:val="20"/>
                <w:szCs w:val="20"/>
                <w:lang w:eastAsia="zh-CN"/>
              </w:rPr>
            </w:pPr>
            <w:r w:rsidRPr="00A92A0E">
              <w:rPr>
                <w:rFonts w:ascii="Montserrat" w:eastAsia="Times New Roman" w:hAnsi="Montserrat" w:cs="Arial"/>
                <w:b/>
                <w:sz w:val="20"/>
                <w:szCs w:val="20"/>
                <w:lang w:eastAsia="zh-CN"/>
              </w:rPr>
              <w:t>Eil. Nr.</w:t>
            </w:r>
          </w:p>
        </w:tc>
        <w:tc>
          <w:tcPr>
            <w:tcW w:w="1935"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2BD0831" w14:textId="77777777" w:rsidR="004B19D7" w:rsidRPr="00A92A0E" w:rsidRDefault="004B19D7" w:rsidP="00C31472">
            <w:pPr>
              <w:suppressAutoHyphens/>
              <w:autoSpaceDN w:val="0"/>
              <w:spacing w:after="0" w:line="240" w:lineRule="auto"/>
              <w:jc w:val="center"/>
              <w:textAlignment w:val="baseline"/>
              <w:rPr>
                <w:rFonts w:ascii="Montserrat" w:eastAsia="Times New Roman" w:hAnsi="Montserrat" w:cs="Arial"/>
                <w:sz w:val="20"/>
                <w:szCs w:val="20"/>
                <w:lang w:eastAsia="zh-CN"/>
              </w:rPr>
            </w:pPr>
            <w:r w:rsidRPr="00A92A0E">
              <w:rPr>
                <w:rFonts w:ascii="Montserrat" w:eastAsia="Times New Roman" w:hAnsi="Montserrat" w:cs="Arial"/>
                <w:b/>
                <w:sz w:val="20"/>
                <w:szCs w:val="20"/>
                <w:lang w:eastAsia="zh-CN"/>
              </w:rPr>
              <w:t>Specialisto vardas, pavardė</w:t>
            </w:r>
          </w:p>
        </w:tc>
        <w:tc>
          <w:tcPr>
            <w:tcW w:w="1416" w:type="dxa"/>
            <w:tcBorders>
              <w:top w:val="single" w:sz="4" w:space="0" w:color="auto"/>
              <w:left w:val="single" w:sz="4" w:space="0" w:color="auto"/>
              <w:bottom w:val="single" w:sz="4" w:space="0" w:color="auto"/>
              <w:right w:val="single" w:sz="4" w:space="0" w:color="auto"/>
            </w:tcBorders>
            <w:shd w:val="clear" w:color="auto" w:fill="D9E2F3"/>
          </w:tcPr>
          <w:p w14:paraId="2C45943D" w14:textId="049C4B8A" w:rsidR="004B19D7" w:rsidRPr="00A92A0E" w:rsidRDefault="004B19D7" w:rsidP="00C31472">
            <w:pPr>
              <w:suppressAutoHyphens/>
              <w:autoSpaceDN w:val="0"/>
              <w:spacing w:after="0" w:line="240" w:lineRule="auto"/>
              <w:jc w:val="center"/>
              <w:textAlignment w:val="baseline"/>
              <w:rPr>
                <w:rFonts w:ascii="Montserrat" w:eastAsia="Times New Roman" w:hAnsi="Montserrat" w:cs="Arial"/>
                <w:b/>
                <w:sz w:val="20"/>
                <w:szCs w:val="20"/>
                <w:lang w:eastAsia="zh-CN"/>
              </w:rPr>
            </w:pPr>
            <w:r w:rsidRPr="00A92A0E">
              <w:rPr>
                <w:rFonts w:ascii="Montserrat" w:eastAsia="Times New Roman" w:hAnsi="Montserrat" w:cs="Arial"/>
                <w:b/>
                <w:sz w:val="20"/>
                <w:szCs w:val="20"/>
                <w:lang w:eastAsia="zh-CN"/>
              </w:rPr>
              <w:t>Teikiant Paslaugas vykdomos funkcijos</w:t>
            </w:r>
          </w:p>
        </w:tc>
        <w:tc>
          <w:tcPr>
            <w:tcW w:w="279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B5719CF" w14:textId="044027DA" w:rsidR="004B19D7" w:rsidRPr="00A92A0E" w:rsidRDefault="004B19D7" w:rsidP="00C31472">
            <w:pPr>
              <w:suppressAutoHyphens/>
              <w:autoSpaceDN w:val="0"/>
              <w:spacing w:after="0" w:line="240" w:lineRule="auto"/>
              <w:jc w:val="center"/>
              <w:textAlignment w:val="baseline"/>
              <w:rPr>
                <w:rFonts w:ascii="Montserrat" w:eastAsia="Times New Roman" w:hAnsi="Montserrat" w:cs="Arial"/>
                <w:sz w:val="20"/>
                <w:szCs w:val="20"/>
                <w:lang w:eastAsia="zh-CN"/>
              </w:rPr>
            </w:pPr>
            <w:r w:rsidRPr="00A92A0E">
              <w:rPr>
                <w:rFonts w:ascii="Montserrat" w:eastAsia="Times New Roman" w:hAnsi="Montserrat" w:cs="Arial"/>
                <w:b/>
                <w:sz w:val="20"/>
                <w:szCs w:val="20"/>
                <w:lang w:eastAsia="zh-CN"/>
              </w:rPr>
              <w:t>Informacija, kokiu pagrindu specialistas dirbs kartu su tiekėju (esamas darbuotojas / būsimas darbuotojas / subtiekėjas)</w:t>
            </w:r>
          </w:p>
        </w:tc>
        <w:tc>
          <w:tcPr>
            <w:tcW w:w="2976" w:type="dxa"/>
            <w:tcBorders>
              <w:top w:val="single" w:sz="4" w:space="0" w:color="auto"/>
              <w:left w:val="single" w:sz="4" w:space="0" w:color="auto"/>
              <w:bottom w:val="single" w:sz="4" w:space="0" w:color="auto"/>
              <w:right w:val="single" w:sz="4" w:space="0" w:color="auto"/>
            </w:tcBorders>
            <w:shd w:val="clear" w:color="auto" w:fill="D9E2F3"/>
          </w:tcPr>
          <w:p w14:paraId="65BF2DEE" w14:textId="064FEFEA" w:rsidR="004B19D7" w:rsidRPr="00A92A0E" w:rsidRDefault="004B19D7" w:rsidP="00C31472">
            <w:pPr>
              <w:suppressAutoHyphens/>
              <w:autoSpaceDN w:val="0"/>
              <w:spacing w:after="0" w:line="240" w:lineRule="auto"/>
              <w:jc w:val="center"/>
              <w:textAlignment w:val="baseline"/>
              <w:rPr>
                <w:rFonts w:ascii="Montserrat" w:eastAsia="Times New Roman" w:hAnsi="Montserrat" w:cs="Arial"/>
                <w:b/>
                <w:sz w:val="20"/>
                <w:szCs w:val="20"/>
                <w:lang w:eastAsia="zh-CN"/>
              </w:rPr>
            </w:pPr>
            <w:r w:rsidRPr="00A92A0E">
              <w:rPr>
                <w:rFonts w:ascii="Montserrat" w:eastAsia="Times New Roman" w:hAnsi="Montserrat" w:cs="Arial"/>
                <w:b/>
                <w:sz w:val="20"/>
                <w:szCs w:val="20"/>
                <w:lang w:eastAsia="zh-CN"/>
              </w:rPr>
              <w:t>Telefonas / el. paštas</w:t>
            </w:r>
          </w:p>
        </w:tc>
      </w:tr>
      <w:tr w:rsidR="004B19D7" w:rsidRPr="00A92A0E" w14:paraId="67AE0253" w14:textId="7251FF8A" w:rsidTr="001A060B">
        <w:trPr>
          <w:trHeight w:val="265"/>
        </w:trPr>
        <w:tc>
          <w:tcPr>
            <w:tcW w:w="664" w:type="dxa"/>
            <w:tcBorders>
              <w:top w:val="single" w:sz="4" w:space="0" w:color="auto"/>
              <w:left w:val="single" w:sz="4" w:space="0" w:color="auto"/>
              <w:bottom w:val="single" w:sz="4" w:space="0" w:color="auto"/>
              <w:right w:val="single" w:sz="4" w:space="0" w:color="auto"/>
            </w:tcBorders>
            <w:shd w:val="clear" w:color="auto" w:fill="D9E2F3"/>
            <w:vAlign w:val="center"/>
          </w:tcPr>
          <w:p w14:paraId="745B2A11" w14:textId="77777777" w:rsidR="004B19D7" w:rsidRPr="00A92A0E" w:rsidRDefault="004B19D7" w:rsidP="00C31472">
            <w:pPr>
              <w:suppressAutoHyphens/>
              <w:autoSpaceDN w:val="0"/>
              <w:spacing w:after="0" w:line="240" w:lineRule="auto"/>
              <w:jc w:val="center"/>
              <w:textAlignment w:val="baseline"/>
              <w:rPr>
                <w:rFonts w:ascii="Montserrat" w:eastAsia="Times New Roman" w:hAnsi="Montserrat" w:cs="Arial"/>
                <w:b/>
                <w:i/>
                <w:iCs/>
                <w:sz w:val="20"/>
                <w:szCs w:val="20"/>
                <w:lang w:eastAsia="zh-CN"/>
              </w:rPr>
            </w:pPr>
            <w:r w:rsidRPr="00A92A0E">
              <w:rPr>
                <w:rFonts w:ascii="Montserrat" w:eastAsia="Times New Roman" w:hAnsi="Montserrat" w:cs="Arial"/>
                <w:b/>
                <w:i/>
                <w:iCs/>
                <w:sz w:val="20"/>
                <w:szCs w:val="20"/>
                <w:lang w:eastAsia="zh-CN"/>
              </w:rPr>
              <w:t>1</w:t>
            </w:r>
          </w:p>
        </w:tc>
        <w:tc>
          <w:tcPr>
            <w:tcW w:w="1935" w:type="dxa"/>
            <w:tcBorders>
              <w:top w:val="single" w:sz="4" w:space="0" w:color="auto"/>
              <w:left w:val="single" w:sz="4" w:space="0" w:color="auto"/>
              <w:bottom w:val="single" w:sz="4" w:space="0" w:color="auto"/>
              <w:right w:val="single" w:sz="4" w:space="0" w:color="auto"/>
            </w:tcBorders>
            <w:shd w:val="clear" w:color="auto" w:fill="D9E2F3"/>
            <w:vAlign w:val="center"/>
          </w:tcPr>
          <w:p w14:paraId="6869C755" w14:textId="77777777" w:rsidR="004B19D7" w:rsidRPr="00A92A0E" w:rsidRDefault="004B19D7" w:rsidP="00C31472">
            <w:pPr>
              <w:suppressAutoHyphens/>
              <w:autoSpaceDN w:val="0"/>
              <w:spacing w:after="0" w:line="240" w:lineRule="auto"/>
              <w:jc w:val="center"/>
              <w:textAlignment w:val="baseline"/>
              <w:rPr>
                <w:rFonts w:ascii="Montserrat" w:eastAsia="Times New Roman" w:hAnsi="Montserrat" w:cs="Arial"/>
                <w:b/>
                <w:i/>
                <w:iCs/>
                <w:sz w:val="20"/>
                <w:szCs w:val="20"/>
                <w:lang w:eastAsia="zh-CN"/>
              </w:rPr>
            </w:pPr>
            <w:r w:rsidRPr="00A92A0E">
              <w:rPr>
                <w:rFonts w:ascii="Montserrat" w:eastAsia="Times New Roman" w:hAnsi="Montserrat" w:cs="Arial"/>
                <w:b/>
                <w:i/>
                <w:iCs/>
                <w:sz w:val="20"/>
                <w:szCs w:val="20"/>
                <w:lang w:eastAsia="zh-CN"/>
              </w:rPr>
              <w:t>2</w:t>
            </w:r>
          </w:p>
        </w:tc>
        <w:tc>
          <w:tcPr>
            <w:tcW w:w="1416" w:type="dxa"/>
            <w:tcBorders>
              <w:top w:val="single" w:sz="4" w:space="0" w:color="auto"/>
              <w:left w:val="single" w:sz="4" w:space="0" w:color="auto"/>
              <w:bottom w:val="single" w:sz="4" w:space="0" w:color="auto"/>
              <w:right w:val="single" w:sz="4" w:space="0" w:color="auto"/>
            </w:tcBorders>
            <w:shd w:val="clear" w:color="auto" w:fill="D9E2F3"/>
          </w:tcPr>
          <w:p w14:paraId="3F2DF381" w14:textId="6F0BBE34" w:rsidR="004B19D7" w:rsidRPr="00A92A0E" w:rsidRDefault="004B19D7" w:rsidP="00C31472">
            <w:pPr>
              <w:suppressAutoHyphens/>
              <w:autoSpaceDN w:val="0"/>
              <w:spacing w:after="0" w:line="240" w:lineRule="auto"/>
              <w:jc w:val="center"/>
              <w:textAlignment w:val="baseline"/>
              <w:rPr>
                <w:rFonts w:ascii="Montserrat" w:eastAsia="Times New Roman" w:hAnsi="Montserrat" w:cs="Arial"/>
                <w:b/>
                <w:i/>
                <w:iCs/>
                <w:sz w:val="20"/>
                <w:szCs w:val="20"/>
                <w:lang w:eastAsia="zh-CN"/>
              </w:rPr>
            </w:pPr>
            <w:r>
              <w:rPr>
                <w:rFonts w:ascii="Montserrat" w:eastAsia="Times New Roman" w:hAnsi="Montserrat" w:cs="Arial"/>
                <w:b/>
                <w:i/>
                <w:iCs/>
                <w:sz w:val="20"/>
                <w:szCs w:val="20"/>
                <w:lang w:eastAsia="zh-CN"/>
              </w:rPr>
              <w:t>3</w:t>
            </w:r>
          </w:p>
        </w:tc>
        <w:tc>
          <w:tcPr>
            <w:tcW w:w="2790" w:type="dxa"/>
            <w:tcBorders>
              <w:top w:val="single" w:sz="4" w:space="0" w:color="auto"/>
              <w:left w:val="single" w:sz="4" w:space="0" w:color="auto"/>
              <w:bottom w:val="single" w:sz="4" w:space="0" w:color="auto"/>
              <w:right w:val="single" w:sz="4" w:space="0" w:color="auto"/>
            </w:tcBorders>
            <w:shd w:val="clear" w:color="auto" w:fill="D9E2F3"/>
            <w:vAlign w:val="center"/>
          </w:tcPr>
          <w:p w14:paraId="4FCC322F" w14:textId="308CC734" w:rsidR="004B19D7" w:rsidRPr="00A92A0E" w:rsidRDefault="004B19D7" w:rsidP="00C31472">
            <w:pPr>
              <w:suppressAutoHyphens/>
              <w:autoSpaceDN w:val="0"/>
              <w:spacing w:after="0" w:line="240" w:lineRule="auto"/>
              <w:jc w:val="center"/>
              <w:textAlignment w:val="baseline"/>
              <w:rPr>
                <w:rFonts w:ascii="Montserrat" w:eastAsia="Times New Roman" w:hAnsi="Montserrat" w:cs="Arial"/>
                <w:b/>
                <w:i/>
                <w:iCs/>
                <w:sz w:val="20"/>
                <w:szCs w:val="20"/>
                <w:lang w:eastAsia="zh-CN"/>
              </w:rPr>
            </w:pPr>
            <w:r>
              <w:rPr>
                <w:rFonts w:ascii="Montserrat" w:eastAsia="Times New Roman" w:hAnsi="Montserrat" w:cs="Arial"/>
                <w:b/>
                <w:i/>
                <w:iCs/>
                <w:sz w:val="20"/>
                <w:szCs w:val="20"/>
                <w:lang w:eastAsia="zh-CN"/>
              </w:rPr>
              <w:t>4</w:t>
            </w:r>
          </w:p>
        </w:tc>
        <w:tc>
          <w:tcPr>
            <w:tcW w:w="2976" w:type="dxa"/>
            <w:tcBorders>
              <w:top w:val="single" w:sz="4" w:space="0" w:color="auto"/>
              <w:left w:val="single" w:sz="4" w:space="0" w:color="auto"/>
              <w:bottom w:val="single" w:sz="4" w:space="0" w:color="auto"/>
              <w:right w:val="single" w:sz="4" w:space="0" w:color="auto"/>
            </w:tcBorders>
            <w:shd w:val="clear" w:color="auto" w:fill="D9E2F3"/>
          </w:tcPr>
          <w:p w14:paraId="4EC5498B" w14:textId="23C2E88A" w:rsidR="004B19D7" w:rsidRPr="00A92A0E" w:rsidRDefault="004B19D7" w:rsidP="00C31472">
            <w:pPr>
              <w:suppressAutoHyphens/>
              <w:autoSpaceDN w:val="0"/>
              <w:spacing w:after="0" w:line="240" w:lineRule="auto"/>
              <w:jc w:val="center"/>
              <w:textAlignment w:val="baseline"/>
              <w:rPr>
                <w:rFonts w:ascii="Montserrat" w:eastAsia="Times New Roman" w:hAnsi="Montserrat" w:cs="Arial"/>
                <w:b/>
                <w:i/>
                <w:iCs/>
                <w:sz w:val="20"/>
                <w:szCs w:val="20"/>
                <w:lang w:eastAsia="zh-CN"/>
              </w:rPr>
            </w:pPr>
            <w:r>
              <w:rPr>
                <w:rFonts w:ascii="Montserrat" w:eastAsia="Times New Roman" w:hAnsi="Montserrat" w:cs="Arial"/>
                <w:b/>
                <w:i/>
                <w:iCs/>
                <w:sz w:val="20"/>
                <w:szCs w:val="20"/>
                <w:lang w:eastAsia="zh-CN"/>
              </w:rPr>
              <w:t>5</w:t>
            </w:r>
          </w:p>
        </w:tc>
      </w:tr>
      <w:tr w:rsidR="004B19D7" w:rsidRPr="00A92A0E" w14:paraId="3663B36E" w14:textId="01A32F71" w:rsidTr="001A060B">
        <w:trPr>
          <w:trHeight w:val="411"/>
        </w:trPr>
        <w:tc>
          <w:tcPr>
            <w:tcW w:w="664" w:type="dxa"/>
            <w:tcBorders>
              <w:top w:val="single" w:sz="4" w:space="0" w:color="auto"/>
              <w:left w:val="single" w:sz="4" w:space="0" w:color="auto"/>
              <w:bottom w:val="single" w:sz="4" w:space="0" w:color="auto"/>
              <w:right w:val="single" w:sz="4" w:space="0" w:color="auto"/>
            </w:tcBorders>
          </w:tcPr>
          <w:p w14:paraId="199C0E69" w14:textId="77777777" w:rsidR="004B19D7" w:rsidRPr="00A92A0E" w:rsidRDefault="004B19D7" w:rsidP="00C31472">
            <w:pPr>
              <w:suppressAutoHyphens/>
              <w:autoSpaceDN w:val="0"/>
              <w:spacing w:after="200" w:line="276" w:lineRule="auto"/>
              <w:jc w:val="center"/>
              <w:textAlignment w:val="baseline"/>
              <w:rPr>
                <w:rFonts w:ascii="Montserrat" w:eastAsia="Times New Roman" w:hAnsi="Montserrat" w:cs="Arial"/>
                <w:iCs/>
                <w:sz w:val="20"/>
                <w:szCs w:val="20"/>
                <w:lang w:eastAsia="zh-CN"/>
              </w:rPr>
            </w:pPr>
            <w:r w:rsidRPr="00A92A0E">
              <w:rPr>
                <w:rFonts w:ascii="Montserrat" w:eastAsia="Times New Roman" w:hAnsi="Montserrat" w:cs="Arial"/>
                <w:iCs/>
                <w:sz w:val="20"/>
                <w:szCs w:val="20"/>
                <w:lang w:eastAsia="zh-CN"/>
              </w:rPr>
              <w:t>1.</w:t>
            </w:r>
          </w:p>
        </w:tc>
        <w:tc>
          <w:tcPr>
            <w:tcW w:w="1935" w:type="dxa"/>
            <w:tcBorders>
              <w:top w:val="single" w:sz="4" w:space="0" w:color="auto"/>
              <w:left w:val="single" w:sz="4" w:space="0" w:color="auto"/>
              <w:bottom w:val="single" w:sz="4" w:space="0" w:color="auto"/>
              <w:right w:val="single" w:sz="4" w:space="0" w:color="auto"/>
            </w:tcBorders>
          </w:tcPr>
          <w:p w14:paraId="12E186F9" w14:textId="77777777" w:rsidR="004B19D7" w:rsidRPr="00A92A0E" w:rsidRDefault="004B19D7" w:rsidP="00C31472">
            <w:pPr>
              <w:suppressAutoHyphens/>
              <w:autoSpaceDN w:val="0"/>
              <w:spacing w:after="200" w:line="276" w:lineRule="auto"/>
              <w:jc w:val="center"/>
              <w:textAlignment w:val="baseline"/>
              <w:rPr>
                <w:rFonts w:ascii="Montserrat" w:eastAsia="Times New Roman" w:hAnsi="Montserrat" w:cs="Arial"/>
                <w:i/>
                <w:sz w:val="20"/>
                <w:szCs w:val="20"/>
                <w:lang w:eastAsia="zh-CN"/>
              </w:rPr>
            </w:pPr>
          </w:p>
        </w:tc>
        <w:tc>
          <w:tcPr>
            <w:tcW w:w="1416" w:type="dxa"/>
            <w:tcBorders>
              <w:top w:val="single" w:sz="4" w:space="0" w:color="auto"/>
              <w:left w:val="single" w:sz="4" w:space="0" w:color="auto"/>
              <w:bottom w:val="single" w:sz="4" w:space="0" w:color="auto"/>
              <w:right w:val="single" w:sz="4" w:space="0" w:color="auto"/>
            </w:tcBorders>
          </w:tcPr>
          <w:p w14:paraId="11948727" w14:textId="77777777" w:rsidR="004B19D7" w:rsidRPr="00A92A0E" w:rsidRDefault="004B19D7" w:rsidP="00C31472">
            <w:pPr>
              <w:suppressAutoHyphens/>
              <w:autoSpaceDN w:val="0"/>
              <w:spacing w:after="200" w:line="276" w:lineRule="auto"/>
              <w:jc w:val="center"/>
              <w:textAlignment w:val="baseline"/>
              <w:rPr>
                <w:rFonts w:ascii="Montserrat" w:eastAsia="Times New Roman" w:hAnsi="Montserrat" w:cs="Arial"/>
                <w:sz w:val="20"/>
                <w:szCs w:val="20"/>
                <w:lang w:eastAsia="zh-CN"/>
              </w:rPr>
            </w:pPr>
          </w:p>
        </w:tc>
        <w:tc>
          <w:tcPr>
            <w:tcW w:w="2790" w:type="dxa"/>
            <w:tcBorders>
              <w:top w:val="single" w:sz="4" w:space="0" w:color="auto"/>
              <w:left w:val="single" w:sz="4" w:space="0" w:color="auto"/>
              <w:bottom w:val="single" w:sz="4" w:space="0" w:color="auto"/>
              <w:right w:val="single" w:sz="4" w:space="0" w:color="auto"/>
            </w:tcBorders>
          </w:tcPr>
          <w:p w14:paraId="36214BBF" w14:textId="60E3788C" w:rsidR="004B19D7" w:rsidRPr="00A92A0E" w:rsidRDefault="004B19D7" w:rsidP="00C31472">
            <w:pPr>
              <w:suppressAutoHyphens/>
              <w:autoSpaceDN w:val="0"/>
              <w:spacing w:after="200" w:line="276" w:lineRule="auto"/>
              <w:jc w:val="center"/>
              <w:textAlignment w:val="baseline"/>
              <w:rPr>
                <w:rFonts w:ascii="Montserrat" w:eastAsia="Times New Roman" w:hAnsi="Montserrat" w:cs="Arial"/>
                <w:sz w:val="20"/>
                <w:szCs w:val="20"/>
                <w:lang w:eastAsia="zh-CN"/>
              </w:rPr>
            </w:pPr>
          </w:p>
        </w:tc>
        <w:tc>
          <w:tcPr>
            <w:tcW w:w="2976" w:type="dxa"/>
            <w:tcBorders>
              <w:top w:val="single" w:sz="4" w:space="0" w:color="auto"/>
              <w:left w:val="single" w:sz="4" w:space="0" w:color="auto"/>
              <w:bottom w:val="single" w:sz="4" w:space="0" w:color="auto"/>
              <w:right w:val="single" w:sz="4" w:space="0" w:color="auto"/>
            </w:tcBorders>
          </w:tcPr>
          <w:p w14:paraId="6C5FC2A3" w14:textId="77777777" w:rsidR="004B19D7" w:rsidRPr="00A92A0E" w:rsidRDefault="004B19D7" w:rsidP="00C31472">
            <w:pPr>
              <w:suppressAutoHyphens/>
              <w:autoSpaceDN w:val="0"/>
              <w:spacing w:after="200" w:line="276" w:lineRule="auto"/>
              <w:jc w:val="center"/>
              <w:textAlignment w:val="baseline"/>
              <w:rPr>
                <w:rFonts w:ascii="Montserrat" w:eastAsia="Times New Roman" w:hAnsi="Montserrat" w:cs="Arial"/>
                <w:sz w:val="20"/>
                <w:szCs w:val="20"/>
                <w:lang w:eastAsia="zh-CN"/>
              </w:rPr>
            </w:pPr>
          </w:p>
        </w:tc>
      </w:tr>
      <w:tr w:rsidR="004B19D7" w:rsidRPr="00A92A0E" w14:paraId="4AD360B0" w14:textId="30BAD716" w:rsidTr="001A060B">
        <w:trPr>
          <w:trHeight w:val="424"/>
        </w:trPr>
        <w:tc>
          <w:tcPr>
            <w:tcW w:w="664" w:type="dxa"/>
            <w:tcBorders>
              <w:top w:val="single" w:sz="4" w:space="0" w:color="auto"/>
              <w:left w:val="single" w:sz="4" w:space="0" w:color="auto"/>
              <w:bottom w:val="single" w:sz="4" w:space="0" w:color="auto"/>
              <w:right w:val="single" w:sz="4" w:space="0" w:color="auto"/>
            </w:tcBorders>
          </w:tcPr>
          <w:p w14:paraId="29E76305" w14:textId="77777777" w:rsidR="004B19D7" w:rsidRPr="00A92A0E" w:rsidRDefault="004B19D7" w:rsidP="00C31472">
            <w:pPr>
              <w:suppressAutoHyphens/>
              <w:autoSpaceDN w:val="0"/>
              <w:spacing w:after="200" w:line="276" w:lineRule="auto"/>
              <w:jc w:val="center"/>
              <w:textAlignment w:val="baseline"/>
              <w:rPr>
                <w:rFonts w:ascii="Montserrat" w:eastAsia="Times New Roman" w:hAnsi="Montserrat" w:cs="Arial"/>
                <w:sz w:val="20"/>
                <w:szCs w:val="20"/>
                <w:lang w:eastAsia="zh-CN"/>
              </w:rPr>
            </w:pPr>
            <w:r w:rsidRPr="00A92A0E">
              <w:rPr>
                <w:rFonts w:ascii="Montserrat" w:eastAsia="Times New Roman" w:hAnsi="Montserrat" w:cs="Arial"/>
                <w:sz w:val="20"/>
                <w:szCs w:val="20"/>
                <w:lang w:eastAsia="zh-CN"/>
              </w:rPr>
              <w:t>2.</w:t>
            </w:r>
          </w:p>
        </w:tc>
        <w:tc>
          <w:tcPr>
            <w:tcW w:w="1935" w:type="dxa"/>
            <w:tcBorders>
              <w:top w:val="single" w:sz="4" w:space="0" w:color="auto"/>
              <w:left w:val="single" w:sz="4" w:space="0" w:color="auto"/>
              <w:bottom w:val="single" w:sz="4" w:space="0" w:color="auto"/>
              <w:right w:val="single" w:sz="4" w:space="0" w:color="auto"/>
            </w:tcBorders>
          </w:tcPr>
          <w:p w14:paraId="2CCE8B69" w14:textId="77777777" w:rsidR="004B19D7" w:rsidRPr="00A92A0E" w:rsidRDefault="004B19D7" w:rsidP="00C31472">
            <w:pPr>
              <w:suppressAutoHyphens/>
              <w:autoSpaceDN w:val="0"/>
              <w:spacing w:after="200" w:line="276" w:lineRule="auto"/>
              <w:jc w:val="center"/>
              <w:textAlignment w:val="baseline"/>
              <w:rPr>
                <w:rFonts w:ascii="Montserrat" w:eastAsia="Times New Roman" w:hAnsi="Montserrat" w:cs="Arial"/>
                <w:sz w:val="20"/>
                <w:szCs w:val="20"/>
                <w:lang w:eastAsia="zh-CN"/>
              </w:rPr>
            </w:pPr>
          </w:p>
        </w:tc>
        <w:tc>
          <w:tcPr>
            <w:tcW w:w="1416" w:type="dxa"/>
            <w:tcBorders>
              <w:top w:val="single" w:sz="4" w:space="0" w:color="auto"/>
              <w:left w:val="single" w:sz="4" w:space="0" w:color="auto"/>
              <w:bottom w:val="single" w:sz="4" w:space="0" w:color="auto"/>
              <w:right w:val="single" w:sz="4" w:space="0" w:color="auto"/>
            </w:tcBorders>
          </w:tcPr>
          <w:p w14:paraId="5F430FD2" w14:textId="77777777" w:rsidR="004B19D7" w:rsidRPr="00A92A0E" w:rsidRDefault="004B19D7" w:rsidP="00C31472">
            <w:pPr>
              <w:suppressAutoHyphens/>
              <w:autoSpaceDN w:val="0"/>
              <w:spacing w:after="200" w:line="276" w:lineRule="auto"/>
              <w:jc w:val="center"/>
              <w:textAlignment w:val="baseline"/>
              <w:rPr>
                <w:rFonts w:ascii="Montserrat" w:eastAsia="Times New Roman" w:hAnsi="Montserrat" w:cs="Arial"/>
                <w:sz w:val="20"/>
                <w:szCs w:val="20"/>
                <w:lang w:eastAsia="zh-CN"/>
              </w:rPr>
            </w:pPr>
          </w:p>
        </w:tc>
        <w:tc>
          <w:tcPr>
            <w:tcW w:w="2790" w:type="dxa"/>
            <w:tcBorders>
              <w:top w:val="single" w:sz="4" w:space="0" w:color="auto"/>
              <w:left w:val="single" w:sz="4" w:space="0" w:color="auto"/>
              <w:bottom w:val="single" w:sz="4" w:space="0" w:color="auto"/>
              <w:right w:val="single" w:sz="4" w:space="0" w:color="auto"/>
            </w:tcBorders>
          </w:tcPr>
          <w:p w14:paraId="12E73470" w14:textId="0A11930D" w:rsidR="004B19D7" w:rsidRPr="00A92A0E" w:rsidRDefault="004B19D7" w:rsidP="00C31472">
            <w:pPr>
              <w:suppressAutoHyphens/>
              <w:autoSpaceDN w:val="0"/>
              <w:spacing w:after="200" w:line="276" w:lineRule="auto"/>
              <w:jc w:val="center"/>
              <w:textAlignment w:val="baseline"/>
              <w:rPr>
                <w:rFonts w:ascii="Montserrat" w:eastAsia="Times New Roman" w:hAnsi="Montserrat" w:cs="Arial"/>
                <w:sz w:val="20"/>
                <w:szCs w:val="20"/>
                <w:lang w:eastAsia="zh-CN"/>
              </w:rPr>
            </w:pPr>
          </w:p>
        </w:tc>
        <w:tc>
          <w:tcPr>
            <w:tcW w:w="2976" w:type="dxa"/>
            <w:tcBorders>
              <w:top w:val="single" w:sz="4" w:space="0" w:color="auto"/>
              <w:left w:val="single" w:sz="4" w:space="0" w:color="auto"/>
              <w:bottom w:val="single" w:sz="4" w:space="0" w:color="auto"/>
              <w:right w:val="single" w:sz="4" w:space="0" w:color="auto"/>
            </w:tcBorders>
          </w:tcPr>
          <w:p w14:paraId="0ADA2D5A" w14:textId="77777777" w:rsidR="004B19D7" w:rsidRPr="00A92A0E" w:rsidRDefault="004B19D7" w:rsidP="00C31472">
            <w:pPr>
              <w:suppressAutoHyphens/>
              <w:autoSpaceDN w:val="0"/>
              <w:spacing w:after="200" w:line="276" w:lineRule="auto"/>
              <w:jc w:val="center"/>
              <w:textAlignment w:val="baseline"/>
              <w:rPr>
                <w:rFonts w:ascii="Montserrat" w:eastAsia="Times New Roman" w:hAnsi="Montserrat" w:cs="Arial"/>
                <w:sz w:val="20"/>
                <w:szCs w:val="20"/>
                <w:lang w:eastAsia="zh-CN"/>
              </w:rPr>
            </w:pPr>
          </w:p>
        </w:tc>
      </w:tr>
      <w:tr w:rsidR="004B19D7" w:rsidRPr="00A92A0E" w14:paraId="5F02A83B" w14:textId="6F0A9EAC" w:rsidTr="001A060B">
        <w:trPr>
          <w:trHeight w:val="424"/>
        </w:trPr>
        <w:tc>
          <w:tcPr>
            <w:tcW w:w="664" w:type="dxa"/>
            <w:tcBorders>
              <w:top w:val="single" w:sz="4" w:space="0" w:color="auto"/>
              <w:left w:val="single" w:sz="4" w:space="0" w:color="auto"/>
              <w:bottom w:val="single" w:sz="4" w:space="0" w:color="auto"/>
              <w:right w:val="single" w:sz="4" w:space="0" w:color="auto"/>
            </w:tcBorders>
          </w:tcPr>
          <w:p w14:paraId="2A311C07" w14:textId="77777777" w:rsidR="004B19D7" w:rsidRPr="00A92A0E" w:rsidRDefault="004B19D7" w:rsidP="00C31472">
            <w:pPr>
              <w:suppressAutoHyphens/>
              <w:autoSpaceDN w:val="0"/>
              <w:spacing w:after="200" w:line="276" w:lineRule="auto"/>
              <w:jc w:val="center"/>
              <w:textAlignment w:val="baseline"/>
              <w:rPr>
                <w:rFonts w:ascii="Montserrat" w:eastAsia="Times New Roman" w:hAnsi="Montserrat" w:cs="Arial"/>
                <w:sz w:val="20"/>
                <w:szCs w:val="20"/>
                <w:lang w:eastAsia="zh-CN"/>
              </w:rPr>
            </w:pPr>
            <w:r w:rsidRPr="00A92A0E">
              <w:rPr>
                <w:rFonts w:ascii="Montserrat" w:eastAsia="Times New Roman" w:hAnsi="Montserrat" w:cs="Arial"/>
                <w:sz w:val="20"/>
                <w:szCs w:val="20"/>
                <w:lang w:eastAsia="zh-CN"/>
              </w:rPr>
              <w:t>...</w:t>
            </w:r>
          </w:p>
        </w:tc>
        <w:tc>
          <w:tcPr>
            <w:tcW w:w="1935" w:type="dxa"/>
            <w:tcBorders>
              <w:top w:val="single" w:sz="4" w:space="0" w:color="auto"/>
              <w:left w:val="single" w:sz="4" w:space="0" w:color="auto"/>
              <w:bottom w:val="single" w:sz="4" w:space="0" w:color="auto"/>
              <w:right w:val="single" w:sz="4" w:space="0" w:color="auto"/>
            </w:tcBorders>
          </w:tcPr>
          <w:p w14:paraId="390CF516" w14:textId="77777777" w:rsidR="004B19D7" w:rsidRPr="00A92A0E" w:rsidRDefault="004B19D7" w:rsidP="00C31472">
            <w:pPr>
              <w:suppressAutoHyphens/>
              <w:autoSpaceDN w:val="0"/>
              <w:spacing w:after="200" w:line="276" w:lineRule="auto"/>
              <w:jc w:val="center"/>
              <w:textAlignment w:val="baseline"/>
              <w:rPr>
                <w:rFonts w:ascii="Montserrat" w:eastAsia="Times New Roman" w:hAnsi="Montserrat" w:cs="Arial"/>
                <w:sz w:val="20"/>
                <w:szCs w:val="20"/>
                <w:lang w:eastAsia="zh-CN"/>
              </w:rPr>
            </w:pPr>
          </w:p>
        </w:tc>
        <w:tc>
          <w:tcPr>
            <w:tcW w:w="1416" w:type="dxa"/>
            <w:tcBorders>
              <w:top w:val="single" w:sz="4" w:space="0" w:color="auto"/>
              <w:left w:val="single" w:sz="4" w:space="0" w:color="auto"/>
              <w:bottom w:val="single" w:sz="4" w:space="0" w:color="auto"/>
              <w:right w:val="single" w:sz="4" w:space="0" w:color="auto"/>
            </w:tcBorders>
          </w:tcPr>
          <w:p w14:paraId="0DE60B18" w14:textId="77777777" w:rsidR="004B19D7" w:rsidRPr="00A92A0E" w:rsidRDefault="004B19D7" w:rsidP="00C31472">
            <w:pPr>
              <w:suppressAutoHyphens/>
              <w:autoSpaceDN w:val="0"/>
              <w:spacing w:after="200" w:line="276" w:lineRule="auto"/>
              <w:jc w:val="center"/>
              <w:textAlignment w:val="baseline"/>
              <w:rPr>
                <w:rFonts w:ascii="Montserrat" w:eastAsia="Times New Roman" w:hAnsi="Montserrat" w:cs="Arial"/>
                <w:sz w:val="20"/>
                <w:szCs w:val="20"/>
                <w:lang w:eastAsia="zh-CN"/>
              </w:rPr>
            </w:pPr>
          </w:p>
        </w:tc>
        <w:tc>
          <w:tcPr>
            <w:tcW w:w="2790" w:type="dxa"/>
            <w:tcBorders>
              <w:top w:val="single" w:sz="4" w:space="0" w:color="auto"/>
              <w:left w:val="single" w:sz="4" w:space="0" w:color="auto"/>
              <w:bottom w:val="single" w:sz="4" w:space="0" w:color="auto"/>
              <w:right w:val="single" w:sz="4" w:space="0" w:color="auto"/>
            </w:tcBorders>
          </w:tcPr>
          <w:p w14:paraId="7B3C9A91" w14:textId="2AC2CAAD" w:rsidR="004B19D7" w:rsidRPr="00A92A0E" w:rsidRDefault="004B19D7" w:rsidP="00C31472">
            <w:pPr>
              <w:suppressAutoHyphens/>
              <w:autoSpaceDN w:val="0"/>
              <w:spacing w:after="200" w:line="276" w:lineRule="auto"/>
              <w:jc w:val="center"/>
              <w:textAlignment w:val="baseline"/>
              <w:rPr>
                <w:rFonts w:ascii="Montserrat" w:eastAsia="Times New Roman" w:hAnsi="Montserrat" w:cs="Arial"/>
                <w:sz w:val="20"/>
                <w:szCs w:val="20"/>
                <w:lang w:eastAsia="zh-CN"/>
              </w:rPr>
            </w:pPr>
          </w:p>
        </w:tc>
        <w:tc>
          <w:tcPr>
            <w:tcW w:w="2976" w:type="dxa"/>
            <w:tcBorders>
              <w:top w:val="single" w:sz="4" w:space="0" w:color="auto"/>
              <w:left w:val="single" w:sz="4" w:space="0" w:color="auto"/>
              <w:bottom w:val="single" w:sz="4" w:space="0" w:color="auto"/>
              <w:right w:val="single" w:sz="4" w:space="0" w:color="auto"/>
            </w:tcBorders>
          </w:tcPr>
          <w:p w14:paraId="0576298B" w14:textId="77777777" w:rsidR="004B19D7" w:rsidRPr="00A92A0E" w:rsidRDefault="004B19D7" w:rsidP="00C31472">
            <w:pPr>
              <w:suppressAutoHyphens/>
              <w:autoSpaceDN w:val="0"/>
              <w:spacing w:after="200" w:line="276" w:lineRule="auto"/>
              <w:jc w:val="center"/>
              <w:textAlignment w:val="baseline"/>
              <w:rPr>
                <w:rFonts w:ascii="Montserrat" w:eastAsia="Times New Roman" w:hAnsi="Montserrat" w:cs="Arial"/>
                <w:sz w:val="20"/>
                <w:szCs w:val="20"/>
                <w:lang w:eastAsia="zh-CN"/>
              </w:rPr>
            </w:pPr>
          </w:p>
        </w:tc>
      </w:tr>
    </w:tbl>
    <w:p w14:paraId="03FCCD82" w14:textId="77777777" w:rsidR="00C31472" w:rsidRPr="00A92A0E" w:rsidRDefault="00C31472" w:rsidP="00C31472">
      <w:pPr>
        <w:suppressAutoHyphens/>
        <w:autoSpaceDN w:val="0"/>
        <w:spacing w:after="200" w:line="276" w:lineRule="auto"/>
        <w:jc w:val="both"/>
        <w:textAlignment w:val="baseline"/>
        <w:rPr>
          <w:rFonts w:ascii="Montserrat" w:eastAsia="Times New Roman" w:hAnsi="Montserrat" w:cs="Arial"/>
          <w:b/>
          <w:bCs/>
          <w:i/>
          <w:iCs/>
          <w:sz w:val="20"/>
          <w:szCs w:val="20"/>
          <w:lang w:eastAsia="zh-CN"/>
        </w:rPr>
      </w:pPr>
    </w:p>
    <w:p w14:paraId="1464A130" w14:textId="77777777" w:rsidR="00C31472" w:rsidRPr="00A92A0E" w:rsidRDefault="00C31472" w:rsidP="00C31472">
      <w:pPr>
        <w:suppressAutoHyphens/>
        <w:autoSpaceDN w:val="0"/>
        <w:spacing w:after="200" w:line="276" w:lineRule="auto"/>
        <w:jc w:val="both"/>
        <w:textAlignment w:val="baseline"/>
        <w:rPr>
          <w:rFonts w:ascii="Montserrat" w:eastAsia="Times New Roman" w:hAnsi="Montserrat" w:cs="Arial"/>
          <w:b/>
          <w:bCs/>
          <w:i/>
          <w:iCs/>
          <w:sz w:val="20"/>
          <w:szCs w:val="20"/>
          <w:lang w:eastAsia="zh-CN"/>
        </w:rPr>
      </w:pPr>
    </w:p>
    <w:p w14:paraId="73886150" w14:textId="77777777" w:rsidR="00C31472" w:rsidRPr="00A92A0E" w:rsidRDefault="00C31472" w:rsidP="00C31472">
      <w:pPr>
        <w:widowControl w:val="0"/>
        <w:tabs>
          <w:tab w:val="left" w:pos="720"/>
        </w:tabs>
        <w:suppressAutoHyphens/>
        <w:autoSpaceDE w:val="0"/>
        <w:autoSpaceDN w:val="0"/>
        <w:spacing w:after="0" w:line="240" w:lineRule="auto"/>
        <w:jc w:val="both"/>
        <w:textAlignment w:val="baseline"/>
        <w:rPr>
          <w:rFonts w:ascii="Montserrat" w:eastAsia="Times New Roman" w:hAnsi="Montserrat" w:cs="Arial"/>
          <w:sz w:val="20"/>
          <w:szCs w:val="20"/>
          <w:lang w:eastAsia="zh-CN"/>
        </w:rPr>
      </w:pPr>
      <w:bookmarkStart w:id="55" w:name="_Hlk64578571"/>
      <w:r w:rsidRPr="00A92A0E">
        <w:rPr>
          <w:rFonts w:ascii="Montserrat" w:eastAsia="Times New Roman" w:hAnsi="Montserrat" w:cs="Arial"/>
          <w:sz w:val="20"/>
          <w:szCs w:val="20"/>
          <w:lang w:eastAsia="zh-CN"/>
        </w:rPr>
        <w:t>______________________________________________</w:t>
      </w:r>
    </w:p>
    <w:p w14:paraId="520A20B7" w14:textId="5A2E5AEC" w:rsidR="00C31472" w:rsidRPr="00A92A0E" w:rsidRDefault="00C31472" w:rsidP="00C31472">
      <w:pPr>
        <w:suppressAutoHyphens/>
        <w:autoSpaceDN w:val="0"/>
        <w:spacing w:after="0" w:line="240" w:lineRule="auto"/>
        <w:jc w:val="both"/>
        <w:textAlignment w:val="baseline"/>
        <w:rPr>
          <w:rFonts w:ascii="Montserrat" w:eastAsia="Times New Roman" w:hAnsi="Montserrat" w:cs="Arial"/>
          <w:sz w:val="20"/>
          <w:szCs w:val="20"/>
          <w:lang w:eastAsia="zh-CN"/>
        </w:rPr>
        <w:sectPr w:rsidR="00C31472" w:rsidRPr="00A92A0E">
          <w:headerReference w:type="default" r:id="rId12"/>
          <w:headerReference w:type="first" r:id="rId13"/>
          <w:pgSz w:w="11907" w:h="16840" w:code="9"/>
          <w:pgMar w:top="1134" w:right="567" w:bottom="1134" w:left="1701" w:header="720" w:footer="720" w:gutter="0"/>
          <w:cols w:space="720"/>
          <w:titlePg/>
          <w:docGrid w:linePitch="360"/>
        </w:sectPr>
      </w:pPr>
      <w:r w:rsidRPr="00A92A0E">
        <w:rPr>
          <w:rFonts w:ascii="Montserrat" w:eastAsia="Times New Roman" w:hAnsi="Montserrat" w:cs="Arial"/>
          <w:sz w:val="20"/>
          <w:szCs w:val="20"/>
          <w:lang w:eastAsia="zh-CN"/>
        </w:rPr>
        <w:t>(</w:t>
      </w:r>
      <w:r w:rsidR="00246AC3" w:rsidRPr="00A92A0E">
        <w:rPr>
          <w:rFonts w:ascii="Montserrat" w:eastAsia="Times New Roman" w:hAnsi="Montserrat" w:cs="Arial"/>
          <w:sz w:val="20"/>
          <w:szCs w:val="20"/>
          <w:lang w:eastAsia="zh-CN"/>
        </w:rPr>
        <w:t>Paslaugų teikėjo</w:t>
      </w:r>
      <w:r w:rsidRPr="00A92A0E">
        <w:rPr>
          <w:rFonts w:ascii="Montserrat" w:eastAsia="Times New Roman" w:hAnsi="Montserrat" w:cs="Arial"/>
          <w:sz w:val="20"/>
          <w:szCs w:val="20"/>
          <w:lang w:eastAsia="zh-CN"/>
        </w:rPr>
        <w:t xml:space="preserve"> vadovo arba jo įgalioto asmens pareigos, parašas, vardas, pavardė</w:t>
      </w:r>
    </w:p>
    <w:p w14:paraId="100DC269" w14:textId="77777777" w:rsidR="00246AC3" w:rsidRPr="00A92A0E" w:rsidRDefault="00246AC3" w:rsidP="00246AC3">
      <w:pPr>
        <w:spacing w:after="0" w:line="240" w:lineRule="auto"/>
        <w:jc w:val="right"/>
        <w:rPr>
          <w:rFonts w:ascii="Montserrat" w:eastAsia="Calibri" w:hAnsi="Montserrat" w:cs="Arial"/>
          <w:bCs/>
          <w:i/>
          <w:iCs/>
          <w:sz w:val="20"/>
          <w:szCs w:val="20"/>
        </w:rPr>
      </w:pPr>
      <w:bookmarkStart w:id="56" w:name="_Hlk219382390"/>
      <w:bookmarkEnd w:id="55"/>
      <w:r w:rsidRPr="00A92A0E">
        <w:rPr>
          <w:rFonts w:ascii="Montserrat" w:hAnsi="Montserrat" w:cs="Arial"/>
          <w:i/>
          <w:iCs/>
          <w:sz w:val="20"/>
          <w:szCs w:val="20"/>
        </w:rPr>
        <w:lastRenderedPageBreak/>
        <w:t>Šviesoforų postų sistemos priežiūros, gedimų šalinimo ir papildomų paslaugų</w:t>
      </w:r>
      <w:r w:rsidRPr="00A92A0E">
        <w:rPr>
          <w:rFonts w:ascii="Montserrat" w:hAnsi="Montserrat" w:cs="Arial"/>
          <w:sz w:val="20"/>
          <w:szCs w:val="20"/>
        </w:rPr>
        <w:t xml:space="preserve"> </w:t>
      </w:r>
      <w:r w:rsidRPr="00A92A0E">
        <w:rPr>
          <w:rFonts w:ascii="Montserrat" w:eastAsia="Calibri" w:hAnsi="Montserrat" w:cs="Arial"/>
          <w:bCs/>
          <w:i/>
          <w:iCs/>
          <w:sz w:val="20"/>
          <w:szCs w:val="20"/>
        </w:rPr>
        <w:t>sutarties Nr.___________</w:t>
      </w:r>
    </w:p>
    <w:p w14:paraId="7AE7DF0D" w14:textId="075FB706" w:rsidR="00246AC3" w:rsidRPr="00A92A0E" w:rsidRDefault="004B19D7" w:rsidP="00246AC3">
      <w:pPr>
        <w:spacing w:after="0" w:line="240" w:lineRule="auto"/>
        <w:ind w:left="4320" w:firstLine="720"/>
        <w:jc w:val="right"/>
        <w:rPr>
          <w:rFonts w:ascii="Montserrat" w:eastAsia="Calibri" w:hAnsi="Montserrat" w:cs="Arial"/>
          <w:bCs/>
          <w:i/>
          <w:iCs/>
          <w:sz w:val="20"/>
          <w:szCs w:val="20"/>
        </w:rPr>
      </w:pPr>
      <w:r>
        <w:rPr>
          <w:rFonts w:ascii="Montserrat" w:eastAsia="Calibri" w:hAnsi="Montserrat" w:cs="Arial"/>
          <w:bCs/>
          <w:i/>
          <w:iCs/>
          <w:sz w:val="20"/>
          <w:szCs w:val="20"/>
        </w:rPr>
        <w:t>5</w:t>
      </w:r>
      <w:r w:rsidR="00246AC3" w:rsidRPr="00A92A0E">
        <w:rPr>
          <w:rFonts w:ascii="Montserrat" w:eastAsia="Calibri" w:hAnsi="Montserrat" w:cs="Arial"/>
          <w:bCs/>
          <w:i/>
          <w:iCs/>
          <w:sz w:val="20"/>
          <w:szCs w:val="20"/>
        </w:rPr>
        <w:t xml:space="preserve"> priedas</w:t>
      </w:r>
    </w:p>
    <w:bookmarkEnd w:id="56"/>
    <w:p w14:paraId="548D6DB5" w14:textId="77777777" w:rsidR="00246AC3" w:rsidRPr="00A92A0E" w:rsidRDefault="00246AC3" w:rsidP="00246AC3">
      <w:pPr>
        <w:spacing w:after="0" w:line="240" w:lineRule="auto"/>
        <w:ind w:left="4320" w:firstLine="720"/>
        <w:jc w:val="right"/>
        <w:rPr>
          <w:rFonts w:ascii="Montserrat" w:eastAsia="Calibri" w:hAnsi="Montserrat" w:cs="Arial"/>
          <w:bCs/>
          <w:i/>
          <w:iCs/>
          <w:sz w:val="20"/>
          <w:szCs w:val="20"/>
        </w:rPr>
      </w:pPr>
    </w:p>
    <w:p w14:paraId="189E72BE" w14:textId="77777777" w:rsidR="00246AC3" w:rsidRPr="00A92A0E" w:rsidRDefault="00246AC3" w:rsidP="009375D2">
      <w:pPr>
        <w:spacing w:after="0" w:line="240" w:lineRule="auto"/>
        <w:jc w:val="center"/>
        <w:rPr>
          <w:rFonts w:ascii="Montserrat" w:eastAsia="Calibri" w:hAnsi="Montserrat" w:cs="Arial"/>
          <w:bCs/>
          <w:i/>
          <w:iCs/>
          <w:sz w:val="20"/>
          <w:szCs w:val="20"/>
        </w:rPr>
      </w:pPr>
    </w:p>
    <w:p w14:paraId="6F47368E" w14:textId="0438FA7C" w:rsidR="00246AC3" w:rsidRPr="00A92A0E" w:rsidRDefault="00246AC3" w:rsidP="00246AC3">
      <w:pPr>
        <w:jc w:val="right"/>
        <w:rPr>
          <w:rFonts w:ascii="Montserrat" w:hAnsi="Montserrat"/>
          <w:sz w:val="20"/>
          <w:szCs w:val="20"/>
        </w:rPr>
      </w:pPr>
    </w:p>
    <w:p w14:paraId="1A04DDD9" w14:textId="77777777" w:rsidR="00246AC3" w:rsidRPr="00A92A0E" w:rsidRDefault="00246AC3" w:rsidP="00246AC3">
      <w:pPr>
        <w:jc w:val="center"/>
        <w:rPr>
          <w:rFonts w:ascii="Montserrat" w:hAnsi="Montserrat"/>
          <w:sz w:val="20"/>
          <w:szCs w:val="20"/>
        </w:rPr>
      </w:pPr>
      <w:r w:rsidRPr="00A92A0E">
        <w:rPr>
          <w:rFonts w:ascii="Montserrat" w:hAnsi="Montserrat"/>
          <w:sz w:val="20"/>
          <w:szCs w:val="20"/>
        </w:rPr>
        <w:t>(pirkimo sutarties sąlygų įvykdymo garantijos forma)</w:t>
      </w:r>
    </w:p>
    <w:p w14:paraId="47BF95D7" w14:textId="77777777" w:rsidR="00246AC3" w:rsidRPr="00A92A0E" w:rsidRDefault="00246AC3" w:rsidP="00246AC3">
      <w:pPr>
        <w:rPr>
          <w:rFonts w:ascii="Montserrat" w:hAnsi="Montserrat"/>
          <w:sz w:val="20"/>
          <w:szCs w:val="20"/>
        </w:rPr>
      </w:pPr>
    </w:p>
    <w:p w14:paraId="1BE421F0" w14:textId="77777777" w:rsidR="00246AC3" w:rsidRPr="00A92A0E" w:rsidRDefault="00246AC3" w:rsidP="00246AC3">
      <w:pPr>
        <w:rPr>
          <w:rFonts w:ascii="Montserrat" w:hAnsi="Montserrat"/>
          <w:sz w:val="20"/>
          <w:szCs w:val="20"/>
        </w:rPr>
      </w:pPr>
      <w:r w:rsidRPr="00A92A0E">
        <w:rPr>
          <w:rFonts w:ascii="Montserrat" w:hAnsi="Montserrat"/>
          <w:sz w:val="20"/>
          <w:szCs w:val="20"/>
        </w:rPr>
        <w:t>SĮ „Susisiekimo paslaugos“</w:t>
      </w:r>
    </w:p>
    <w:p w14:paraId="19F6BCF2" w14:textId="77777777" w:rsidR="00246AC3" w:rsidRPr="00A92A0E" w:rsidRDefault="00246AC3" w:rsidP="00246AC3">
      <w:pPr>
        <w:rPr>
          <w:rFonts w:ascii="Montserrat" w:hAnsi="Montserrat"/>
          <w:sz w:val="20"/>
          <w:szCs w:val="20"/>
        </w:rPr>
      </w:pPr>
      <w:r w:rsidRPr="00A92A0E">
        <w:rPr>
          <w:rFonts w:ascii="Montserrat" w:hAnsi="Montserrat"/>
          <w:sz w:val="20"/>
          <w:szCs w:val="20"/>
        </w:rPr>
        <w:t>Laisvės pr. 10A, LT-04215, Vilnius</w:t>
      </w:r>
    </w:p>
    <w:p w14:paraId="29BB51B4" w14:textId="77777777" w:rsidR="00246AC3" w:rsidRPr="00A92A0E" w:rsidRDefault="00246AC3" w:rsidP="00246AC3">
      <w:pPr>
        <w:jc w:val="center"/>
        <w:rPr>
          <w:rFonts w:ascii="Montserrat" w:hAnsi="Montserrat"/>
          <w:sz w:val="20"/>
          <w:szCs w:val="20"/>
        </w:rPr>
      </w:pPr>
    </w:p>
    <w:p w14:paraId="123A2C4D" w14:textId="77777777" w:rsidR="00246AC3" w:rsidRPr="00A92A0E" w:rsidRDefault="00246AC3" w:rsidP="00246AC3">
      <w:pPr>
        <w:jc w:val="center"/>
        <w:rPr>
          <w:rFonts w:ascii="Montserrat" w:hAnsi="Montserrat"/>
          <w:sz w:val="20"/>
          <w:szCs w:val="20"/>
        </w:rPr>
      </w:pPr>
      <w:r w:rsidRPr="00A92A0E">
        <w:rPr>
          <w:rFonts w:ascii="Montserrat" w:hAnsi="Montserrat"/>
          <w:sz w:val="20"/>
          <w:szCs w:val="20"/>
        </w:rPr>
        <w:t>PIRKIMO SUTARTIES SĄLYGŲ ĮVYKDYMO GARANTIJA</w:t>
      </w:r>
    </w:p>
    <w:p w14:paraId="5CC24B81" w14:textId="77777777" w:rsidR="00246AC3" w:rsidRPr="00A92A0E" w:rsidRDefault="00246AC3" w:rsidP="00246AC3">
      <w:pPr>
        <w:jc w:val="center"/>
        <w:rPr>
          <w:rFonts w:ascii="Montserrat" w:hAnsi="Montserrat"/>
          <w:sz w:val="20"/>
          <w:szCs w:val="20"/>
        </w:rPr>
      </w:pPr>
    </w:p>
    <w:p w14:paraId="24D78349" w14:textId="77777777" w:rsidR="00246AC3" w:rsidRPr="00A92A0E" w:rsidRDefault="00246AC3" w:rsidP="00246AC3">
      <w:pPr>
        <w:jc w:val="center"/>
        <w:rPr>
          <w:rFonts w:ascii="Montserrat" w:hAnsi="Montserrat"/>
          <w:sz w:val="20"/>
          <w:szCs w:val="20"/>
        </w:rPr>
      </w:pPr>
      <w:r w:rsidRPr="00A92A0E">
        <w:rPr>
          <w:rFonts w:ascii="Montserrat" w:hAnsi="Montserrat"/>
          <w:sz w:val="20"/>
          <w:szCs w:val="20"/>
        </w:rPr>
        <w:t>20__ m. _____________ ____ d. Nr. ____________</w:t>
      </w:r>
    </w:p>
    <w:p w14:paraId="7AD43ED0" w14:textId="77777777" w:rsidR="00246AC3" w:rsidRPr="00A92A0E" w:rsidRDefault="00246AC3" w:rsidP="00246AC3">
      <w:pPr>
        <w:jc w:val="center"/>
        <w:rPr>
          <w:rFonts w:ascii="Montserrat" w:hAnsi="Montserrat"/>
          <w:sz w:val="20"/>
          <w:szCs w:val="20"/>
        </w:rPr>
      </w:pPr>
      <w:r w:rsidRPr="00A92A0E">
        <w:rPr>
          <w:rFonts w:ascii="Montserrat" w:hAnsi="Montserrat"/>
          <w:sz w:val="20"/>
          <w:szCs w:val="20"/>
        </w:rPr>
        <w:t>/miesto pavadinimas/</w:t>
      </w:r>
    </w:p>
    <w:p w14:paraId="3B7AB3B7" w14:textId="77777777" w:rsidR="00246AC3" w:rsidRPr="00A92A0E" w:rsidRDefault="00246AC3" w:rsidP="00246AC3">
      <w:pPr>
        <w:rPr>
          <w:rFonts w:ascii="Montserrat" w:hAnsi="Montserrat"/>
          <w:sz w:val="20"/>
          <w:szCs w:val="20"/>
        </w:rPr>
      </w:pPr>
    </w:p>
    <w:p w14:paraId="6D4D3A96" w14:textId="77777777" w:rsidR="00246AC3" w:rsidRPr="00A92A0E" w:rsidRDefault="00246AC3" w:rsidP="00246AC3">
      <w:pPr>
        <w:rPr>
          <w:rFonts w:ascii="Montserrat" w:hAnsi="Montserrat"/>
          <w:sz w:val="20"/>
          <w:szCs w:val="20"/>
        </w:rPr>
      </w:pPr>
      <w:r w:rsidRPr="00A92A0E">
        <w:rPr>
          <w:rFonts w:ascii="Montserrat" w:hAnsi="Montserrat"/>
          <w:sz w:val="20"/>
          <w:szCs w:val="20"/>
        </w:rPr>
        <w:t>/kliento pavadinimas, adresas/ (toliau – Klientas) pranešė, kad laimėjo SĮ „Susisiekimo paslaugos“, Laisvės pr. 10A, LT-04215, Vilnius, (toliau – Garantijos gavėjas) /pirkimo pavadinimas/ viešąjį pirkimą (nurodyti pirkimo numerį) ir yra pakviestas sudaryti viešojo pirkimo-pardavimo sutartį dėl /aprašyti sutarties objektą/ (toliau – Sutartis).</w:t>
      </w:r>
    </w:p>
    <w:p w14:paraId="46CD74CB" w14:textId="77777777" w:rsidR="00246AC3" w:rsidRPr="00A92A0E" w:rsidRDefault="00246AC3" w:rsidP="00246AC3">
      <w:pPr>
        <w:rPr>
          <w:rFonts w:ascii="Montserrat" w:hAnsi="Montserrat"/>
          <w:sz w:val="20"/>
          <w:szCs w:val="20"/>
        </w:rPr>
      </w:pPr>
    </w:p>
    <w:p w14:paraId="53066397" w14:textId="77777777" w:rsidR="00246AC3" w:rsidRPr="00A92A0E" w:rsidRDefault="00246AC3" w:rsidP="00246AC3">
      <w:pPr>
        <w:rPr>
          <w:rFonts w:ascii="Montserrat" w:hAnsi="Montserrat"/>
          <w:sz w:val="20"/>
          <w:szCs w:val="20"/>
        </w:rPr>
      </w:pPr>
      <w:r w:rsidRPr="00A92A0E">
        <w:rPr>
          <w:rFonts w:ascii="Montserrat" w:hAnsi="Montserrat"/>
          <w:sz w:val="20"/>
          <w:szCs w:val="20"/>
        </w:rPr>
        <w:t>/pavadinimas/ bankas, atstovaujamas /banko filialo pavadinimas/ filialo, /adresas/ (toliau – Bankas), šioje garantijoje nustatytomis sąlygomis neatšaukiamai įsipareigoja sumokėti Garantijos gavėjui ne daugiau kaip ____ (/suma žodžiais, valiutos pavadinimas/)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37277B83" w14:textId="77777777" w:rsidR="00246AC3" w:rsidRPr="00A92A0E" w:rsidRDefault="00246AC3" w:rsidP="00246AC3">
      <w:pPr>
        <w:rPr>
          <w:rFonts w:ascii="Montserrat" w:hAnsi="Montserrat"/>
          <w:sz w:val="20"/>
          <w:szCs w:val="20"/>
        </w:rPr>
      </w:pPr>
      <w:r w:rsidRPr="00A92A0E">
        <w:rPr>
          <w:rFonts w:ascii="Montserrat" w:hAnsi="Montserrat"/>
          <w:sz w:val="20"/>
          <w:szCs w:val="20"/>
        </w:rPr>
        <w:t xml:space="preserve">Šis įsipareigojimas privalomas Bankui ir jo teisių perėmėjams. </w:t>
      </w:r>
    </w:p>
    <w:p w14:paraId="00BA1A66" w14:textId="77777777" w:rsidR="00246AC3" w:rsidRPr="00A92A0E" w:rsidRDefault="00246AC3" w:rsidP="00246AC3">
      <w:pPr>
        <w:rPr>
          <w:rFonts w:ascii="Montserrat" w:hAnsi="Montserrat"/>
          <w:sz w:val="20"/>
          <w:szCs w:val="20"/>
        </w:rPr>
      </w:pPr>
      <w:r w:rsidRPr="00A92A0E">
        <w:rPr>
          <w:rFonts w:ascii="Montserrat" w:hAnsi="Montserrat"/>
          <w:sz w:val="20"/>
          <w:szCs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E936B4E" w14:textId="77777777" w:rsidR="00246AC3" w:rsidRPr="00A92A0E" w:rsidRDefault="00246AC3" w:rsidP="00246AC3">
      <w:pPr>
        <w:rPr>
          <w:rFonts w:ascii="Montserrat" w:hAnsi="Montserrat"/>
          <w:sz w:val="20"/>
          <w:szCs w:val="20"/>
        </w:rPr>
      </w:pPr>
      <w:r w:rsidRPr="00A92A0E">
        <w:rPr>
          <w:rFonts w:ascii="Montserrat" w:hAnsi="Montserrat"/>
          <w:sz w:val="20"/>
          <w:szCs w:val="20"/>
        </w:rPr>
        <w:t>Bankas įsipareigoja tik Garantijos gavėjui, todėl ši garantija yra neperleistina ir neįkeistina.</w:t>
      </w:r>
    </w:p>
    <w:p w14:paraId="78888EA3" w14:textId="77777777" w:rsidR="00246AC3" w:rsidRPr="00A92A0E" w:rsidRDefault="00246AC3" w:rsidP="00246AC3">
      <w:pPr>
        <w:rPr>
          <w:rFonts w:ascii="Montserrat" w:hAnsi="Montserrat"/>
          <w:sz w:val="20"/>
          <w:szCs w:val="20"/>
        </w:rPr>
      </w:pPr>
      <w:r w:rsidRPr="00A92A0E">
        <w:rPr>
          <w:rFonts w:ascii="Montserrat" w:hAnsi="Montserrat"/>
          <w:sz w:val="20"/>
          <w:szCs w:val="20"/>
        </w:rPr>
        <w:t>Šioje garantijoje nurodyta suma atitinkamai sumažės po kiekvieno Banko mokėjimo pagal šią garantiją.</w:t>
      </w:r>
    </w:p>
    <w:p w14:paraId="29D4FFF9" w14:textId="77777777" w:rsidR="00246AC3" w:rsidRPr="00A92A0E" w:rsidRDefault="00246AC3" w:rsidP="00246AC3">
      <w:pPr>
        <w:rPr>
          <w:rFonts w:ascii="Montserrat" w:hAnsi="Montserrat"/>
          <w:sz w:val="20"/>
          <w:szCs w:val="20"/>
        </w:rPr>
      </w:pPr>
      <w:r w:rsidRPr="00A92A0E">
        <w:rPr>
          <w:rFonts w:ascii="Montserrat" w:hAnsi="Montserrat"/>
          <w:sz w:val="20"/>
          <w:szCs w:val="20"/>
        </w:rPr>
        <w:t>Ši garantija galioja iki 20__ m. ________________ ____ d.</w:t>
      </w:r>
    </w:p>
    <w:p w14:paraId="6B6CB791" w14:textId="77777777" w:rsidR="00246AC3" w:rsidRPr="00A92A0E" w:rsidRDefault="00246AC3" w:rsidP="00246AC3">
      <w:pPr>
        <w:rPr>
          <w:rFonts w:ascii="Montserrat" w:hAnsi="Montserrat"/>
          <w:sz w:val="20"/>
          <w:szCs w:val="20"/>
        </w:rPr>
      </w:pPr>
      <w:r w:rsidRPr="00A92A0E">
        <w:rPr>
          <w:rFonts w:ascii="Montserrat" w:hAnsi="Montserrat"/>
          <w:sz w:val="20"/>
          <w:szCs w:val="20"/>
        </w:rPr>
        <w:t>Visi Banko garantiniai įsipareigojimai Garantijos gavėjui pagal šią garantiją baigiasi, jeigu yra kuri nors iš šių sąlygų:</w:t>
      </w:r>
    </w:p>
    <w:p w14:paraId="44CB13C9" w14:textId="77777777" w:rsidR="00246AC3" w:rsidRPr="00A92A0E" w:rsidRDefault="00246AC3" w:rsidP="00246AC3">
      <w:pPr>
        <w:rPr>
          <w:rFonts w:ascii="Montserrat" w:hAnsi="Montserrat"/>
          <w:sz w:val="20"/>
          <w:szCs w:val="20"/>
        </w:rPr>
      </w:pPr>
      <w:r w:rsidRPr="00A92A0E">
        <w:rPr>
          <w:rFonts w:ascii="Montserrat" w:hAnsi="Montserrat"/>
          <w:sz w:val="20"/>
          <w:szCs w:val="20"/>
        </w:rPr>
        <w:lastRenderedPageBreak/>
        <w:t xml:space="preserve">1. sueina garantijoje nustatytas terminas; </w:t>
      </w:r>
    </w:p>
    <w:p w14:paraId="3DC2E541" w14:textId="77777777" w:rsidR="00246AC3" w:rsidRPr="00A92A0E" w:rsidRDefault="00246AC3" w:rsidP="00246AC3">
      <w:pPr>
        <w:rPr>
          <w:rFonts w:ascii="Montserrat" w:hAnsi="Montserrat"/>
          <w:sz w:val="20"/>
          <w:szCs w:val="20"/>
        </w:rPr>
      </w:pPr>
      <w:r w:rsidRPr="00A92A0E">
        <w:rPr>
          <w:rFonts w:ascii="Montserrat" w:hAnsi="Montserrat"/>
          <w:sz w:val="20"/>
          <w:szCs w:val="20"/>
        </w:rPr>
        <w:t>2. Garantijos gavėjas raštu praneša Bankui, kad:</w:t>
      </w:r>
    </w:p>
    <w:p w14:paraId="78E1C347" w14:textId="77777777" w:rsidR="00246AC3" w:rsidRPr="00A92A0E" w:rsidRDefault="00246AC3" w:rsidP="00246AC3">
      <w:pPr>
        <w:rPr>
          <w:rFonts w:ascii="Montserrat" w:hAnsi="Montserrat"/>
          <w:sz w:val="20"/>
          <w:szCs w:val="20"/>
        </w:rPr>
      </w:pPr>
      <w:r w:rsidRPr="00A92A0E">
        <w:rPr>
          <w:rFonts w:ascii="Montserrat" w:hAnsi="Montserrat"/>
          <w:sz w:val="20"/>
          <w:szCs w:val="20"/>
        </w:rPr>
        <w:t>2.1. atsisako savo teisių pagal šią garantiją;</w:t>
      </w:r>
    </w:p>
    <w:p w14:paraId="080D84BD" w14:textId="77777777" w:rsidR="00246AC3" w:rsidRPr="00A92A0E" w:rsidRDefault="00246AC3" w:rsidP="00246AC3">
      <w:pPr>
        <w:rPr>
          <w:rFonts w:ascii="Montserrat" w:hAnsi="Montserrat"/>
          <w:sz w:val="20"/>
          <w:szCs w:val="20"/>
        </w:rPr>
      </w:pPr>
      <w:r w:rsidRPr="00A92A0E">
        <w:rPr>
          <w:rFonts w:ascii="Montserrat" w:hAnsi="Montserrat"/>
          <w:sz w:val="20"/>
          <w:szCs w:val="20"/>
        </w:rPr>
        <w:t>2.2. Klientas įvykdė šioje garantijoje nurodytus įsipareigojimus.</w:t>
      </w:r>
    </w:p>
    <w:p w14:paraId="09AA0993" w14:textId="77777777" w:rsidR="00246AC3" w:rsidRPr="00A92A0E" w:rsidRDefault="00246AC3" w:rsidP="00246AC3">
      <w:pPr>
        <w:rPr>
          <w:rFonts w:ascii="Montserrat" w:hAnsi="Montserrat"/>
          <w:sz w:val="20"/>
          <w:szCs w:val="20"/>
        </w:rPr>
      </w:pPr>
      <w:r w:rsidRPr="00A92A0E">
        <w:rPr>
          <w:rFonts w:ascii="Montserrat" w:hAnsi="Montserrat"/>
          <w:sz w:val="20"/>
          <w:szCs w:val="20"/>
        </w:rPr>
        <w:t>Bet kokie Garantijos gavėjo reikalavimai nebus vykdomi, jeigu jie bus gauti aukščiau nurodytu Banko adresu pasibaigus garantijos galiojimo laikotarpiui.</w:t>
      </w:r>
    </w:p>
    <w:p w14:paraId="5B3E07BF" w14:textId="77777777" w:rsidR="00246AC3" w:rsidRPr="00A92A0E" w:rsidRDefault="00246AC3" w:rsidP="00246AC3">
      <w:pPr>
        <w:rPr>
          <w:rFonts w:ascii="Montserrat" w:hAnsi="Montserrat"/>
          <w:sz w:val="20"/>
          <w:szCs w:val="20"/>
        </w:rPr>
      </w:pPr>
      <w:r w:rsidRPr="00A92A0E">
        <w:rPr>
          <w:rFonts w:ascii="Montserrat" w:hAnsi="Montserrat"/>
          <w:sz w:val="20"/>
          <w:szCs w:val="20"/>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75BBFED4" w14:textId="77777777" w:rsidR="00246AC3" w:rsidRPr="00A92A0E" w:rsidRDefault="00246AC3" w:rsidP="00246AC3">
      <w:pPr>
        <w:rPr>
          <w:rFonts w:ascii="Montserrat" w:hAnsi="Montserrat"/>
          <w:sz w:val="20"/>
          <w:szCs w:val="20"/>
        </w:rPr>
      </w:pPr>
      <w:r w:rsidRPr="00A92A0E">
        <w:rPr>
          <w:rFonts w:ascii="Montserrat" w:hAnsi="Montserrat"/>
          <w:sz w:val="20"/>
          <w:szCs w:val="20"/>
        </w:rPr>
        <w:t>Šiai garantijai taikytina Lietuvos Respublikos teisė. Šalių ginčai sprendžiami Lietuvos Respublikos įstatymų nustatyta tvarka.</w:t>
      </w:r>
    </w:p>
    <w:p w14:paraId="482C000E" w14:textId="77777777" w:rsidR="00246AC3" w:rsidRPr="00A92A0E" w:rsidRDefault="00246AC3" w:rsidP="00246AC3">
      <w:pPr>
        <w:rPr>
          <w:rFonts w:ascii="Montserrat" w:hAnsi="Montserrat"/>
          <w:sz w:val="20"/>
          <w:szCs w:val="20"/>
        </w:rPr>
      </w:pPr>
    </w:p>
    <w:p w14:paraId="5B0AE86F" w14:textId="77777777" w:rsidR="00246AC3" w:rsidRPr="00A92A0E" w:rsidRDefault="00246AC3" w:rsidP="00246AC3">
      <w:pPr>
        <w:rPr>
          <w:rFonts w:ascii="Montserrat" w:hAnsi="Montserrat"/>
          <w:sz w:val="20"/>
          <w:szCs w:val="20"/>
        </w:rPr>
      </w:pPr>
    </w:p>
    <w:p w14:paraId="4C83D1E0" w14:textId="77777777" w:rsidR="00246AC3" w:rsidRPr="00A92A0E" w:rsidRDefault="00246AC3" w:rsidP="00246AC3">
      <w:pPr>
        <w:rPr>
          <w:rFonts w:ascii="Montserrat" w:hAnsi="Montserrat"/>
          <w:sz w:val="20"/>
          <w:szCs w:val="20"/>
        </w:rPr>
      </w:pPr>
      <w:r w:rsidRPr="00A92A0E">
        <w:rPr>
          <w:rFonts w:ascii="Montserrat" w:hAnsi="Montserrat"/>
          <w:sz w:val="20"/>
          <w:szCs w:val="20"/>
        </w:rPr>
        <w:t>/įgalioto asmens pareigos/</w:t>
      </w:r>
      <w:r w:rsidRPr="00A92A0E">
        <w:rPr>
          <w:rFonts w:ascii="Montserrat" w:hAnsi="Montserrat"/>
          <w:sz w:val="20"/>
          <w:szCs w:val="20"/>
        </w:rPr>
        <w:tab/>
      </w:r>
      <w:r w:rsidRPr="00A92A0E">
        <w:rPr>
          <w:rFonts w:ascii="Montserrat" w:hAnsi="Montserrat"/>
          <w:sz w:val="20"/>
          <w:szCs w:val="20"/>
        </w:rPr>
        <w:tab/>
        <w:t>/parašas/</w:t>
      </w:r>
      <w:r w:rsidRPr="00A92A0E">
        <w:rPr>
          <w:rFonts w:ascii="Montserrat" w:hAnsi="Montserrat"/>
          <w:sz w:val="20"/>
          <w:szCs w:val="20"/>
        </w:rPr>
        <w:tab/>
      </w:r>
      <w:r w:rsidRPr="00A92A0E">
        <w:rPr>
          <w:rFonts w:ascii="Montserrat" w:hAnsi="Montserrat"/>
          <w:sz w:val="20"/>
          <w:szCs w:val="20"/>
        </w:rPr>
        <w:tab/>
        <w:t>/vardas ir pavardė/</w:t>
      </w:r>
    </w:p>
    <w:p w14:paraId="78175943" w14:textId="77777777" w:rsidR="00246AC3" w:rsidRPr="00A92A0E" w:rsidRDefault="00246AC3" w:rsidP="00246AC3">
      <w:pPr>
        <w:rPr>
          <w:rFonts w:ascii="Montserrat" w:hAnsi="Montserrat"/>
          <w:sz w:val="20"/>
          <w:szCs w:val="20"/>
        </w:rPr>
      </w:pPr>
      <w:r w:rsidRPr="00A92A0E">
        <w:rPr>
          <w:rFonts w:ascii="Montserrat" w:hAnsi="Montserrat"/>
          <w:sz w:val="20"/>
          <w:szCs w:val="20"/>
        </w:rPr>
        <w:t> </w:t>
      </w:r>
    </w:p>
    <w:p w14:paraId="32C845D8" w14:textId="77777777" w:rsidR="00246AC3" w:rsidRPr="00A92A0E" w:rsidRDefault="00246AC3" w:rsidP="00246AC3">
      <w:pPr>
        <w:rPr>
          <w:rFonts w:ascii="Montserrat" w:hAnsi="Montserrat"/>
          <w:sz w:val="20"/>
          <w:szCs w:val="20"/>
        </w:rPr>
      </w:pPr>
    </w:p>
    <w:p w14:paraId="482C3587" w14:textId="77777777" w:rsidR="00246AC3" w:rsidRPr="00A92A0E" w:rsidRDefault="00246AC3" w:rsidP="00246AC3">
      <w:pPr>
        <w:rPr>
          <w:rFonts w:ascii="Montserrat" w:hAnsi="Montserrat"/>
          <w:sz w:val="20"/>
          <w:szCs w:val="20"/>
        </w:rPr>
      </w:pPr>
    </w:p>
    <w:p w14:paraId="630E4F83" w14:textId="1A948D2D" w:rsidR="00246AC3" w:rsidRPr="00A92A0E" w:rsidRDefault="00246AC3">
      <w:pPr>
        <w:rPr>
          <w:rFonts w:ascii="Montserrat" w:hAnsi="Montserrat"/>
          <w:sz w:val="20"/>
          <w:szCs w:val="20"/>
        </w:rPr>
      </w:pPr>
      <w:r w:rsidRPr="00A92A0E">
        <w:rPr>
          <w:rFonts w:ascii="Montserrat" w:hAnsi="Montserrat"/>
          <w:sz w:val="20"/>
          <w:szCs w:val="20"/>
        </w:rPr>
        <w:br w:type="page"/>
      </w:r>
    </w:p>
    <w:p w14:paraId="2B340C84" w14:textId="77777777" w:rsidR="00246AC3" w:rsidRPr="00A92A0E" w:rsidRDefault="00246AC3" w:rsidP="00246AC3">
      <w:pPr>
        <w:spacing w:after="0" w:line="240" w:lineRule="auto"/>
        <w:jc w:val="right"/>
        <w:rPr>
          <w:rFonts w:ascii="Montserrat" w:eastAsia="Calibri" w:hAnsi="Montserrat" w:cs="Arial"/>
          <w:bCs/>
          <w:i/>
          <w:iCs/>
          <w:sz w:val="20"/>
          <w:szCs w:val="20"/>
        </w:rPr>
      </w:pPr>
      <w:r w:rsidRPr="00A92A0E">
        <w:rPr>
          <w:rFonts w:ascii="Montserrat" w:hAnsi="Montserrat" w:cs="Arial"/>
          <w:i/>
          <w:iCs/>
          <w:sz w:val="20"/>
          <w:szCs w:val="20"/>
        </w:rPr>
        <w:lastRenderedPageBreak/>
        <w:t>Šviesoforų postų sistemos priežiūros, gedimų šalinimo ir papildomų paslaugų</w:t>
      </w:r>
      <w:r w:rsidRPr="00A92A0E">
        <w:rPr>
          <w:rFonts w:ascii="Montserrat" w:hAnsi="Montserrat" w:cs="Arial"/>
          <w:sz w:val="20"/>
          <w:szCs w:val="20"/>
        </w:rPr>
        <w:t xml:space="preserve"> </w:t>
      </w:r>
      <w:r w:rsidRPr="00A92A0E">
        <w:rPr>
          <w:rFonts w:ascii="Montserrat" w:eastAsia="Calibri" w:hAnsi="Montserrat" w:cs="Arial"/>
          <w:bCs/>
          <w:i/>
          <w:iCs/>
          <w:sz w:val="20"/>
          <w:szCs w:val="20"/>
        </w:rPr>
        <w:t>sutarties Nr.___________</w:t>
      </w:r>
    </w:p>
    <w:p w14:paraId="06D0E3F3" w14:textId="7DFD2031" w:rsidR="00246AC3" w:rsidRPr="00A92A0E" w:rsidRDefault="004B19D7" w:rsidP="00246AC3">
      <w:pPr>
        <w:spacing w:after="0" w:line="240" w:lineRule="auto"/>
        <w:ind w:left="4320" w:firstLine="720"/>
        <w:jc w:val="right"/>
        <w:rPr>
          <w:rFonts w:ascii="Montserrat" w:eastAsia="Calibri" w:hAnsi="Montserrat" w:cs="Arial"/>
          <w:bCs/>
          <w:i/>
          <w:iCs/>
          <w:sz w:val="20"/>
          <w:szCs w:val="20"/>
        </w:rPr>
      </w:pPr>
      <w:r>
        <w:rPr>
          <w:rFonts w:ascii="Montserrat" w:eastAsia="Calibri" w:hAnsi="Montserrat" w:cs="Arial"/>
          <w:bCs/>
          <w:i/>
          <w:iCs/>
          <w:sz w:val="20"/>
          <w:szCs w:val="20"/>
        </w:rPr>
        <w:t>6</w:t>
      </w:r>
      <w:r w:rsidR="00246AC3" w:rsidRPr="00A92A0E">
        <w:rPr>
          <w:rFonts w:ascii="Montserrat" w:eastAsia="Calibri" w:hAnsi="Montserrat" w:cs="Arial"/>
          <w:bCs/>
          <w:i/>
          <w:iCs/>
          <w:sz w:val="20"/>
          <w:szCs w:val="20"/>
        </w:rPr>
        <w:t xml:space="preserve"> priedas</w:t>
      </w:r>
    </w:p>
    <w:p w14:paraId="40667212" w14:textId="77777777" w:rsidR="00246AC3" w:rsidRPr="00A92A0E" w:rsidRDefault="00246AC3" w:rsidP="00246AC3">
      <w:pPr>
        <w:spacing w:after="0" w:line="240" w:lineRule="auto"/>
        <w:ind w:left="4320" w:firstLine="720"/>
        <w:jc w:val="right"/>
        <w:rPr>
          <w:rFonts w:ascii="Montserrat" w:eastAsia="Calibri" w:hAnsi="Montserrat" w:cs="Arial"/>
          <w:bCs/>
          <w:i/>
          <w:iCs/>
          <w:sz w:val="20"/>
          <w:szCs w:val="20"/>
        </w:rPr>
      </w:pPr>
    </w:p>
    <w:p w14:paraId="7BC58DEE" w14:textId="77777777" w:rsidR="00246AC3" w:rsidRPr="00A92A0E" w:rsidRDefault="00246AC3" w:rsidP="00246AC3">
      <w:pPr>
        <w:jc w:val="center"/>
        <w:rPr>
          <w:rFonts w:ascii="Montserrat" w:hAnsi="Montserrat"/>
          <w:sz w:val="20"/>
          <w:szCs w:val="20"/>
        </w:rPr>
      </w:pPr>
      <w:r w:rsidRPr="00A92A0E">
        <w:rPr>
          <w:rFonts w:ascii="Montserrat" w:hAnsi="Montserrat"/>
          <w:sz w:val="20"/>
          <w:szCs w:val="20"/>
        </w:rPr>
        <w:t>(pirkimo sutarties sąlygų įvykdymo laidavimo draudimo rašto forma)</w:t>
      </w:r>
    </w:p>
    <w:p w14:paraId="64E2EE9A" w14:textId="77777777" w:rsidR="00246AC3" w:rsidRPr="00A92A0E" w:rsidRDefault="00246AC3" w:rsidP="00246AC3">
      <w:pPr>
        <w:jc w:val="center"/>
        <w:rPr>
          <w:rFonts w:ascii="Montserrat" w:hAnsi="Montserrat"/>
          <w:sz w:val="20"/>
          <w:szCs w:val="20"/>
        </w:rPr>
      </w:pPr>
    </w:p>
    <w:p w14:paraId="70E86F9F" w14:textId="77777777" w:rsidR="00246AC3" w:rsidRPr="00A92A0E" w:rsidRDefault="00246AC3" w:rsidP="00246AC3">
      <w:pPr>
        <w:rPr>
          <w:rFonts w:ascii="Montserrat" w:hAnsi="Montserrat"/>
          <w:sz w:val="20"/>
          <w:szCs w:val="20"/>
        </w:rPr>
      </w:pPr>
      <w:r w:rsidRPr="00A92A0E">
        <w:rPr>
          <w:rFonts w:ascii="Montserrat" w:hAnsi="Montserrat"/>
          <w:sz w:val="20"/>
          <w:szCs w:val="20"/>
        </w:rPr>
        <w:t>SĮ „Susisiekimo paslaugos“</w:t>
      </w:r>
    </w:p>
    <w:p w14:paraId="200F1343" w14:textId="77777777" w:rsidR="00246AC3" w:rsidRPr="00A92A0E" w:rsidRDefault="00246AC3" w:rsidP="00246AC3">
      <w:pPr>
        <w:rPr>
          <w:rFonts w:ascii="Montserrat" w:hAnsi="Montserrat"/>
          <w:sz w:val="20"/>
          <w:szCs w:val="20"/>
        </w:rPr>
      </w:pPr>
      <w:r w:rsidRPr="00A92A0E">
        <w:rPr>
          <w:rFonts w:ascii="Montserrat" w:hAnsi="Montserrat"/>
          <w:sz w:val="20"/>
          <w:szCs w:val="20"/>
        </w:rPr>
        <w:t>Laisvės pr. 10A, LT-04215, Vilnius</w:t>
      </w:r>
    </w:p>
    <w:p w14:paraId="7D62A569" w14:textId="77777777" w:rsidR="00246AC3" w:rsidRPr="00A92A0E" w:rsidRDefault="00246AC3" w:rsidP="00246AC3">
      <w:pPr>
        <w:rPr>
          <w:rFonts w:ascii="Montserrat" w:hAnsi="Montserrat"/>
          <w:sz w:val="20"/>
          <w:szCs w:val="20"/>
        </w:rPr>
      </w:pPr>
    </w:p>
    <w:p w14:paraId="4C70B690" w14:textId="77777777" w:rsidR="00246AC3" w:rsidRPr="00A92A0E" w:rsidRDefault="00246AC3" w:rsidP="00246AC3">
      <w:pPr>
        <w:jc w:val="center"/>
        <w:rPr>
          <w:rFonts w:ascii="Montserrat" w:hAnsi="Montserrat"/>
          <w:sz w:val="20"/>
          <w:szCs w:val="20"/>
        </w:rPr>
      </w:pPr>
      <w:r w:rsidRPr="00A92A0E">
        <w:rPr>
          <w:rFonts w:ascii="Montserrat" w:hAnsi="Montserrat"/>
          <w:sz w:val="20"/>
          <w:szCs w:val="20"/>
        </w:rPr>
        <w:t>PIRKIMO SUTARTIES SĄLYGŲ ĮVYKDYMO LAIDAVIMO DRAUDIMO RAŠTAS</w:t>
      </w:r>
    </w:p>
    <w:p w14:paraId="1B189140" w14:textId="77777777" w:rsidR="00246AC3" w:rsidRPr="00A92A0E" w:rsidRDefault="00246AC3" w:rsidP="00246AC3">
      <w:pPr>
        <w:jc w:val="center"/>
        <w:rPr>
          <w:rFonts w:ascii="Montserrat" w:hAnsi="Montserrat"/>
          <w:sz w:val="20"/>
          <w:szCs w:val="20"/>
        </w:rPr>
      </w:pPr>
    </w:p>
    <w:p w14:paraId="1888FD0C" w14:textId="77777777" w:rsidR="00246AC3" w:rsidRPr="00A92A0E" w:rsidRDefault="00246AC3" w:rsidP="00246AC3">
      <w:pPr>
        <w:jc w:val="center"/>
        <w:rPr>
          <w:rFonts w:ascii="Montserrat" w:hAnsi="Montserrat"/>
          <w:sz w:val="20"/>
          <w:szCs w:val="20"/>
        </w:rPr>
      </w:pPr>
      <w:r w:rsidRPr="00A92A0E">
        <w:rPr>
          <w:rFonts w:ascii="Montserrat" w:hAnsi="Montserrat"/>
          <w:sz w:val="20"/>
          <w:szCs w:val="20"/>
        </w:rPr>
        <w:t>20__ m. _____________ ____ d. Nr. ____________</w:t>
      </w:r>
    </w:p>
    <w:p w14:paraId="5A60830F" w14:textId="77777777" w:rsidR="00246AC3" w:rsidRPr="00A92A0E" w:rsidRDefault="00246AC3" w:rsidP="00246AC3">
      <w:pPr>
        <w:jc w:val="center"/>
        <w:rPr>
          <w:rFonts w:ascii="Montserrat" w:hAnsi="Montserrat"/>
          <w:sz w:val="20"/>
          <w:szCs w:val="20"/>
        </w:rPr>
      </w:pPr>
      <w:r w:rsidRPr="00A92A0E">
        <w:rPr>
          <w:rFonts w:ascii="Montserrat" w:hAnsi="Montserrat"/>
          <w:sz w:val="20"/>
          <w:szCs w:val="20"/>
        </w:rPr>
        <w:t>/miesto pavadinimas/</w:t>
      </w:r>
    </w:p>
    <w:p w14:paraId="4390BE26" w14:textId="77777777" w:rsidR="00246AC3" w:rsidRPr="00A92A0E" w:rsidRDefault="00246AC3" w:rsidP="00246AC3">
      <w:pPr>
        <w:rPr>
          <w:rFonts w:ascii="Montserrat" w:hAnsi="Montserrat"/>
          <w:sz w:val="20"/>
          <w:szCs w:val="20"/>
        </w:rPr>
      </w:pPr>
    </w:p>
    <w:p w14:paraId="22DBA0A2" w14:textId="77777777" w:rsidR="00246AC3" w:rsidRPr="00A92A0E" w:rsidRDefault="00246AC3" w:rsidP="00246AC3">
      <w:pPr>
        <w:rPr>
          <w:rFonts w:ascii="Montserrat" w:hAnsi="Montserrat"/>
          <w:sz w:val="20"/>
          <w:szCs w:val="20"/>
        </w:rPr>
      </w:pPr>
      <w:r w:rsidRPr="00A92A0E">
        <w:rPr>
          <w:rFonts w:ascii="Montserrat" w:hAnsi="Montserrat"/>
          <w:sz w:val="20"/>
          <w:szCs w:val="20"/>
        </w:rPr>
        <w:t>/Pirkimo sutarties pasirašymo data ir numeris arba Pirkimo numeris/</w:t>
      </w:r>
    </w:p>
    <w:p w14:paraId="5EAE1EBF" w14:textId="77777777" w:rsidR="00246AC3" w:rsidRPr="00A92A0E" w:rsidRDefault="00246AC3" w:rsidP="00246AC3">
      <w:pPr>
        <w:rPr>
          <w:rFonts w:ascii="Montserrat" w:hAnsi="Montserrat"/>
          <w:sz w:val="20"/>
          <w:szCs w:val="20"/>
        </w:rPr>
      </w:pPr>
      <w:r w:rsidRPr="00A92A0E">
        <w:rPr>
          <w:rFonts w:ascii="Montserrat" w:hAnsi="Montserrat"/>
          <w:sz w:val="20"/>
          <w:szCs w:val="20"/>
        </w:rPr>
        <w:t>/Pirkimo sutarties pavadinimas/ (toliau – Sutartis)</w:t>
      </w:r>
    </w:p>
    <w:p w14:paraId="58DE728E" w14:textId="77777777" w:rsidR="00246AC3" w:rsidRPr="00A92A0E" w:rsidRDefault="00246AC3" w:rsidP="00246AC3">
      <w:pPr>
        <w:rPr>
          <w:rFonts w:ascii="Montserrat" w:hAnsi="Montserrat"/>
          <w:sz w:val="20"/>
          <w:szCs w:val="20"/>
        </w:rPr>
      </w:pPr>
    </w:p>
    <w:p w14:paraId="68DDA460" w14:textId="77777777" w:rsidR="00246AC3" w:rsidRPr="00A92A0E" w:rsidRDefault="00246AC3" w:rsidP="00246AC3">
      <w:pPr>
        <w:rPr>
          <w:rFonts w:ascii="Montserrat" w:hAnsi="Montserrat"/>
          <w:sz w:val="20"/>
          <w:szCs w:val="20"/>
        </w:rPr>
      </w:pPr>
      <w:r w:rsidRPr="00A92A0E">
        <w:rPr>
          <w:rFonts w:ascii="Montserrat" w:hAnsi="Montserrat"/>
          <w:sz w:val="20"/>
          <w:szCs w:val="20"/>
        </w:rPr>
        <w:t>Šis laidavimo draudimo raštas galioja kartu su draudimo liudijimu (polisu) Nr. [įrašykite draudimo sutarties numerį].</w:t>
      </w:r>
    </w:p>
    <w:p w14:paraId="19F7DB35" w14:textId="77777777" w:rsidR="00246AC3" w:rsidRPr="00A92A0E" w:rsidRDefault="00246AC3" w:rsidP="00246AC3">
      <w:pPr>
        <w:rPr>
          <w:rFonts w:ascii="Montserrat" w:hAnsi="Montserrat"/>
          <w:sz w:val="20"/>
          <w:szCs w:val="20"/>
        </w:rPr>
      </w:pPr>
      <w:r w:rsidRPr="00A92A0E">
        <w:rPr>
          <w:rFonts w:ascii="Montserrat" w:hAnsi="Montserrat"/>
          <w:sz w:val="20"/>
          <w:szCs w:val="20"/>
        </w:rPr>
        <w:t>Mums buvo pranešta, kad [įrašykite viešąjį pirkimą laimėjusio dalyvio pavadinimą; jei tai jungtinė veikla, išvardinkite pilnus ūkio subjektų grupės narių pavadinimus,  nurodydami jungtinės veiklos sutarties datą] (toliau – Tiekėjas) yra sudaręs Sutartį, kurioje yra numatyta, kad Tiekėjas privalo pateikti sutarties sąlygų įvykdymo užtikrinimo laidavimo draudimo raštą.</w:t>
      </w:r>
    </w:p>
    <w:p w14:paraId="54A13C0C" w14:textId="77777777" w:rsidR="00246AC3" w:rsidRPr="00A92A0E" w:rsidRDefault="00246AC3" w:rsidP="00246AC3">
      <w:pPr>
        <w:rPr>
          <w:rFonts w:ascii="Montserrat" w:hAnsi="Montserrat"/>
          <w:sz w:val="20"/>
          <w:szCs w:val="20"/>
        </w:rPr>
      </w:pPr>
      <w:r w:rsidRPr="00A92A0E">
        <w:rPr>
          <w:rFonts w:ascii="Montserrat" w:hAnsi="Montserrat"/>
          <w:sz w:val="20"/>
          <w:szCs w:val="20"/>
        </w:rPr>
        <w:t>Šiuo laidavimo draudimo raštu Tiekėjas ir laiduotojas [įrašykite laiduotojo pavadinimą, juridinį statusą ir adresą], (toliau – Draudimo bendrovė), neatšaukiamai įsipareigoja SĮ „Susisiekimo paslaugos“, Laisvės pr. 10A, LT-04215, Vilnius (toliau – Užsakovas) [įrašykite laidavimo sumą skaičiais] ([įrašykite laidavimo sumą žodžiais ir valiutos pavadinimą]) suma dėl patirtų nuostolių atlyginimo ir ją tinkamai išmokėti pagal šį išduotą laidavimo draudimo raštą. Šis įsipareigojimas yra privalomas Draudimo bendrovei ir jos teisių perėmėjams ir patvirtintas Draudimo bendrovės įgalioto atstovo parašu ir antspaudu [įrašykite laidavimo draudimo rašto išdavimo datą].</w:t>
      </w:r>
    </w:p>
    <w:p w14:paraId="48897040" w14:textId="77777777" w:rsidR="00246AC3" w:rsidRPr="00A92A0E" w:rsidRDefault="00246AC3" w:rsidP="00246AC3">
      <w:pPr>
        <w:rPr>
          <w:rFonts w:ascii="Montserrat" w:hAnsi="Montserrat"/>
          <w:sz w:val="20"/>
          <w:szCs w:val="20"/>
        </w:rPr>
      </w:pPr>
    </w:p>
    <w:p w14:paraId="5BA4238F" w14:textId="77777777" w:rsidR="00246AC3" w:rsidRPr="00A92A0E" w:rsidRDefault="00246AC3" w:rsidP="00246AC3">
      <w:pPr>
        <w:rPr>
          <w:rFonts w:ascii="Montserrat" w:hAnsi="Montserrat"/>
          <w:sz w:val="20"/>
          <w:szCs w:val="20"/>
        </w:rPr>
      </w:pPr>
      <w:r w:rsidRPr="00A92A0E">
        <w:rPr>
          <w:rFonts w:ascii="Montserrat" w:hAnsi="Montserrat"/>
          <w:sz w:val="20"/>
          <w:szCs w:val="20"/>
        </w:rPr>
        <w:t>KADANGI Tiekėjas pagal Sutartį su Užsakovu įsipareigojo [tiekti prekes/teikti paslaugas/atlikti darbus – pasirinkite tinkamą variantą] Užsakovui,</w:t>
      </w:r>
    </w:p>
    <w:p w14:paraId="42F51CC2" w14:textId="77777777" w:rsidR="00246AC3" w:rsidRPr="00A92A0E" w:rsidRDefault="00246AC3" w:rsidP="00246AC3">
      <w:pPr>
        <w:rPr>
          <w:rFonts w:ascii="Montserrat" w:hAnsi="Montserrat"/>
          <w:sz w:val="20"/>
          <w:szCs w:val="20"/>
        </w:rPr>
      </w:pPr>
    </w:p>
    <w:p w14:paraId="505D2953" w14:textId="77777777" w:rsidR="00246AC3" w:rsidRPr="00A92A0E" w:rsidRDefault="00246AC3" w:rsidP="00246AC3">
      <w:pPr>
        <w:rPr>
          <w:rFonts w:ascii="Montserrat" w:hAnsi="Montserrat"/>
          <w:sz w:val="20"/>
          <w:szCs w:val="20"/>
        </w:rPr>
      </w:pPr>
      <w:r w:rsidRPr="00A92A0E">
        <w:rPr>
          <w:rFonts w:ascii="Montserrat" w:hAnsi="Montserrat"/>
          <w:sz w:val="20"/>
          <w:szCs w:val="20"/>
        </w:rPr>
        <w:t>TODĖL ŠIO LAIDAVIMO DAUDIMO SĄLYGOS YRA TOKIOS:</w:t>
      </w:r>
    </w:p>
    <w:p w14:paraId="21072FBE" w14:textId="77777777" w:rsidR="00246AC3" w:rsidRPr="00A92A0E" w:rsidRDefault="00246AC3" w:rsidP="00246AC3">
      <w:pPr>
        <w:rPr>
          <w:rFonts w:ascii="Montserrat" w:hAnsi="Montserrat"/>
          <w:sz w:val="20"/>
          <w:szCs w:val="20"/>
        </w:rPr>
      </w:pPr>
      <w:r w:rsidRPr="00A92A0E">
        <w:rPr>
          <w:rFonts w:ascii="Montserrat" w:hAnsi="Montserrat"/>
          <w:sz w:val="20"/>
          <w:szCs w:val="20"/>
        </w:rPr>
        <w:t xml:space="preserve">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w:t>
      </w:r>
      <w:r w:rsidRPr="00A92A0E">
        <w:rPr>
          <w:rFonts w:ascii="Montserrat" w:hAnsi="Montserrat"/>
          <w:sz w:val="20"/>
          <w:szCs w:val="20"/>
        </w:rPr>
        <w:lastRenderedPageBreak/>
        <w:t>savo reikalavimo, tačiau privalo nurodyti, kurios Sutarties sąlygos buvo nevykdomos/netinkamai vykdomos.</w:t>
      </w:r>
    </w:p>
    <w:p w14:paraId="2BBF56A7" w14:textId="77777777" w:rsidR="00246AC3" w:rsidRPr="00A92A0E" w:rsidRDefault="00246AC3" w:rsidP="00246AC3">
      <w:pPr>
        <w:rPr>
          <w:rFonts w:ascii="Montserrat" w:hAnsi="Montserrat"/>
          <w:sz w:val="20"/>
          <w:szCs w:val="20"/>
        </w:rPr>
      </w:pPr>
      <w:r w:rsidRPr="00A92A0E">
        <w:rPr>
          <w:rFonts w:ascii="Montserrat" w:hAnsi="Montserrat"/>
          <w:sz w:val="20"/>
          <w:szCs w:val="20"/>
        </w:rPr>
        <w:t xml:space="preserve">Draudimo bendrovė atsako už netesybų, palūkanų pagal Sutartį sumokėjimą laiduojamos sumos ribose. Draudimo bendrovė neatsako už Sutarties neįvykdymą ar netinkamą įvykdymą dėl nenugalimos jėgos aplinkybių (Force Majeure). </w:t>
      </w:r>
    </w:p>
    <w:p w14:paraId="666C1B35" w14:textId="77777777" w:rsidR="00246AC3" w:rsidRPr="00A92A0E" w:rsidRDefault="00246AC3" w:rsidP="00246AC3">
      <w:pPr>
        <w:rPr>
          <w:rFonts w:ascii="Montserrat" w:hAnsi="Montserrat"/>
          <w:sz w:val="20"/>
          <w:szCs w:val="20"/>
        </w:rPr>
      </w:pPr>
      <w:r w:rsidRPr="00A92A0E">
        <w:rPr>
          <w:rFonts w:ascii="Montserrat" w:hAnsi="Montserrat"/>
          <w:sz w:val="20"/>
          <w:szCs w:val="20"/>
        </w:rPr>
        <w:t>Laiduojama suma atitinkamai bus mažinama pagal šį laidavimo draudimo raštą išmokėtomis sumomis.</w:t>
      </w:r>
    </w:p>
    <w:p w14:paraId="5C5CB896" w14:textId="77777777" w:rsidR="00246AC3" w:rsidRPr="00A92A0E" w:rsidRDefault="00246AC3" w:rsidP="00246AC3">
      <w:pPr>
        <w:rPr>
          <w:rFonts w:ascii="Montserrat" w:hAnsi="Montserrat"/>
          <w:sz w:val="20"/>
          <w:szCs w:val="20"/>
        </w:rPr>
      </w:pPr>
      <w:r w:rsidRPr="00A92A0E">
        <w:rPr>
          <w:rFonts w:ascii="Montserrat" w:hAnsi="Montserrat"/>
          <w:sz w:val="20"/>
          <w:szCs w:val="20"/>
        </w:rPr>
        <w:t>Draudimo bendrovė įsipareigoja tik Užsakovui, todėl šis laidavimo draudimo raštas yra neperleistinas ir neįkeistinas.</w:t>
      </w:r>
    </w:p>
    <w:p w14:paraId="6C2247C1" w14:textId="77777777" w:rsidR="00246AC3" w:rsidRPr="00A92A0E" w:rsidRDefault="00246AC3" w:rsidP="00246AC3">
      <w:pPr>
        <w:rPr>
          <w:rFonts w:ascii="Montserrat" w:hAnsi="Montserrat"/>
          <w:sz w:val="20"/>
          <w:szCs w:val="20"/>
        </w:rPr>
      </w:pPr>
      <w:r w:rsidRPr="00A92A0E">
        <w:rPr>
          <w:rFonts w:ascii="Montserrat" w:hAnsi="Montserrat"/>
          <w:sz w:val="20"/>
          <w:szCs w:val="20"/>
        </w:rPr>
        <w:t>Tiekėjui neįvykdžius savo įsipareigojimų pagal Sutartį arba juos įvykdžius netinkamai, Užsakovas neprivalo pirmiausia nukreipti išieškojimą dėl patirtų nuostolių atlyginimo į Tiekėjo turtą.</w:t>
      </w:r>
    </w:p>
    <w:p w14:paraId="7A279B37" w14:textId="77777777" w:rsidR="00246AC3" w:rsidRPr="00A92A0E" w:rsidRDefault="00246AC3" w:rsidP="00246AC3">
      <w:pPr>
        <w:rPr>
          <w:rFonts w:ascii="Montserrat" w:hAnsi="Montserrat"/>
          <w:sz w:val="20"/>
          <w:szCs w:val="20"/>
        </w:rPr>
      </w:pPr>
      <w:r w:rsidRPr="00A92A0E">
        <w:rPr>
          <w:rFonts w:ascii="Montserrat" w:hAnsi="Montserrat"/>
          <w:sz w:val="20"/>
          <w:szCs w:val="20"/>
        </w:rPr>
        <w:t>Draudimo bendrovės įsipareigojimai įsigalioja nuo Tiekėjo sumokėtos draudimo įmokos už išduotą laidavimo draudimo raštą dienos, t. y. iki [įrašykite laidavimo draudimo galiojimo pradžios datą] ir galioja iki [įrašykite laidavimo draudimo galiojimo datą] imtinai. Užsakovui nepareiškus reikalavimo per 3 mėnesius po šio laidavimo draudimo rašto pabaigos, jis nustoja galioti ir turi būti grąžintas Draudimo bendrovei.</w:t>
      </w:r>
    </w:p>
    <w:p w14:paraId="5C7A8098" w14:textId="77777777" w:rsidR="00246AC3" w:rsidRPr="00A92A0E" w:rsidRDefault="00246AC3" w:rsidP="00246AC3">
      <w:pPr>
        <w:rPr>
          <w:rFonts w:ascii="Montserrat" w:hAnsi="Montserrat"/>
          <w:sz w:val="20"/>
          <w:szCs w:val="20"/>
        </w:rPr>
      </w:pPr>
      <w:r w:rsidRPr="00A92A0E">
        <w:rPr>
          <w:rFonts w:ascii="Montserrat" w:hAnsi="Montserrat"/>
          <w:sz w:val="20"/>
          <w:szCs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62A42B8C" w14:textId="77777777" w:rsidR="00246AC3" w:rsidRPr="00A92A0E" w:rsidRDefault="00246AC3" w:rsidP="00246AC3">
      <w:pPr>
        <w:rPr>
          <w:rFonts w:ascii="Montserrat" w:hAnsi="Montserrat"/>
          <w:sz w:val="20"/>
          <w:szCs w:val="20"/>
        </w:rPr>
      </w:pPr>
      <w:r w:rsidRPr="00A92A0E">
        <w:rPr>
          <w:rFonts w:ascii="Montserrat" w:hAnsi="Montserrat"/>
          <w:sz w:val="20"/>
          <w:szCs w:val="20"/>
        </w:rPr>
        <w:t xml:space="preserve">    Išduotam laidavimo draudimo raštui taikytina Lietuvos Respublikos teisė. Šalių ginčai sprendžiami Lietuvos Respublikos įstatymų nustatyta tvarka.</w:t>
      </w:r>
    </w:p>
    <w:p w14:paraId="4F277C04" w14:textId="77777777" w:rsidR="00246AC3" w:rsidRPr="00A92A0E" w:rsidRDefault="00246AC3" w:rsidP="00246AC3">
      <w:pPr>
        <w:rPr>
          <w:rFonts w:ascii="Montserrat" w:hAnsi="Montserrat"/>
          <w:sz w:val="20"/>
          <w:szCs w:val="20"/>
        </w:rPr>
      </w:pPr>
      <w:r w:rsidRPr="00A92A0E">
        <w:rPr>
          <w:rFonts w:ascii="Montserrat" w:hAnsi="Montserrat"/>
          <w:sz w:val="20"/>
          <w:szCs w:val="20"/>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8CD7D58" w14:textId="77777777" w:rsidR="00246AC3" w:rsidRPr="00A92A0E" w:rsidRDefault="00246AC3" w:rsidP="00246AC3">
      <w:pPr>
        <w:rPr>
          <w:rFonts w:ascii="Montserrat" w:hAnsi="Montserrat"/>
          <w:sz w:val="20"/>
          <w:szCs w:val="20"/>
        </w:rPr>
      </w:pPr>
    </w:p>
    <w:p w14:paraId="3E4E7548" w14:textId="77777777" w:rsidR="00246AC3" w:rsidRPr="00A92A0E" w:rsidRDefault="00246AC3" w:rsidP="00246AC3">
      <w:pPr>
        <w:rPr>
          <w:rFonts w:ascii="Montserrat" w:hAnsi="Montserrat"/>
          <w:sz w:val="20"/>
          <w:szCs w:val="20"/>
        </w:rPr>
      </w:pPr>
    </w:p>
    <w:p w14:paraId="62F61C9A" w14:textId="77777777" w:rsidR="00246AC3" w:rsidRPr="00A92A0E" w:rsidRDefault="00246AC3" w:rsidP="00246AC3">
      <w:pPr>
        <w:rPr>
          <w:rFonts w:ascii="Montserrat" w:hAnsi="Montserrat"/>
          <w:sz w:val="20"/>
          <w:szCs w:val="20"/>
        </w:rPr>
      </w:pPr>
      <w:r w:rsidRPr="00A92A0E">
        <w:rPr>
          <w:rFonts w:ascii="Montserrat" w:hAnsi="Montserrat"/>
          <w:sz w:val="20"/>
          <w:szCs w:val="20"/>
        </w:rPr>
        <w:t xml:space="preserve">Draudimo bendrovė: </w:t>
      </w:r>
      <w:r w:rsidRPr="00A92A0E">
        <w:rPr>
          <w:rFonts w:ascii="Montserrat" w:hAnsi="Montserrat"/>
          <w:sz w:val="20"/>
          <w:szCs w:val="20"/>
        </w:rPr>
        <w:tab/>
      </w:r>
      <w:r w:rsidRPr="00A92A0E">
        <w:rPr>
          <w:rFonts w:ascii="Montserrat" w:hAnsi="Montserrat"/>
          <w:sz w:val="20"/>
          <w:szCs w:val="20"/>
        </w:rPr>
        <w:tab/>
        <w:t>/Draudimo bendrovės pavadinimas/</w:t>
      </w:r>
    </w:p>
    <w:p w14:paraId="16B42ACC" w14:textId="77777777" w:rsidR="00246AC3" w:rsidRPr="00A92A0E" w:rsidRDefault="00246AC3" w:rsidP="00246AC3">
      <w:pPr>
        <w:rPr>
          <w:rFonts w:ascii="Montserrat" w:hAnsi="Montserrat"/>
          <w:sz w:val="20"/>
          <w:szCs w:val="20"/>
        </w:rPr>
      </w:pPr>
    </w:p>
    <w:p w14:paraId="18DA8856" w14:textId="77777777" w:rsidR="00246AC3" w:rsidRPr="00A92A0E" w:rsidRDefault="00246AC3" w:rsidP="00246AC3">
      <w:pPr>
        <w:rPr>
          <w:rFonts w:ascii="Montserrat" w:hAnsi="Montserrat"/>
          <w:sz w:val="20"/>
          <w:szCs w:val="20"/>
        </w:rPr>
      </w:pPr>
      <w:r w:rsidRPr="00A92A0E">
        <w:rPr>
          <w:rFonts w:ascii="Montserrat" w:hAnsi="Montserrat"/>
          <w:sz w:val="20"/>
          <w:szCs w:val="20"/>
        </w:rPr>
        <w:t>Įgaliotas asmuo:</w:t>
      </w:r>
      <w:r w:rsidRPr="00A92A0E">
        <w:rPr>
          <w:rFonts w:ascii="Montserrat" w:hAnsi="Montserrat"/>
          <w:sz w:val="20"/>
          <w:szCs w:val="20"/>
        </w:rPr>
        <w:tab/>
        <w:t>/parašas/</w:t>
      </w:r>
      <w:r w:rsidRPr="00A92A0E">
        <w:rPr>
          <w:rFonts w:ascii="Montserrat" w:hAnsi="Montserrat"/>
          <w:sz w:val="20"/>
          <w:szCs w:val="20"/>
        </w:rPr>
        <w:tab/>
      </w:r>
      <w:r w:rsidRPr="00A92A0E">
        <w:rPr>
          <w:rFonts w:ascii="Montserrat" w:hAnsi="Montserrat"/>
          <w:sz w:val="20"/>
          <w:szCs w:val="20"/>
        </w:rPr>
        <w:tab/>
      </w:r>
      <w:r w:rsidRPr="00A92A0E">
        <w:rPr>
          <w:rFonts w:ascii="Montserrat" w:hAnsi="Montserrat"/>
          <w:sz w:val="20"/>
          <w:szCs w:val="20"/>
        </w:rPr>
        <w:tab/>
        <w:t>/vardas ir pavardė/</w:t>
      </w:r>
    </w:p>
    <w:p w14:paraId="12AD15E0" w14:textId="77777777" w:rsidR="00246AC3" w:rsidRPr="00A92A0E" w:rsidRDefault="00246AC3" w:rsidP="00246AC3">
      <w:pPr>
        <w:rPr>
          <w:rFonts w:ascii="Montserrat" w:hAnsi="Montserrat"/>
          <w:sz w:val="20"/>
          <w:szCs w:val="20"/>
        </w:rPr>
      </w:pPr>
    </w:p>
    <w:p w14:paraId="07A36388" w14:textId="77777777" w:rsidR="00246AC3" w:rsidRPr="00A92A0E" w:rsidRDefault="00246AC3" w:rsidP="00246AC3">
      <w:pPr>
        <w:spacing w:after="0" w:line="240" w:lineRule="auto"/>
        <w:ind w:left="4320" w:firstLine="720"/>
        <w:jc w:val="right"/>
        <w:rPr>
          <w:rFonts w:ascii="Montserrat" w:eastAsia="Calibri" w:hAnsi="Montserrat" w:cs="Arial"/>
          <w:bCs/>
          <w:i/>
          <w:iCs/>
          <w:sz w:val="20"/>
          <w:szCs w:val="20"/>
        </w:rPr>
      </w:pPr>
    </w:p>
    <w:p w14:paraId="4FF8ADF8" w14:textId="77777777" w:rsidR="00246AC3" w:rsidRPr="00A92A0E" w:rsidRDefault="00246AC3" w:rsidP="00246AC3">
      <w:pPr>
        <w:rPr>
          <w:rFonts w:ascii="Montserrat" w:hAnsi="Montserrat"/>
          <w:sz w:val="20"/>
          <w:szCs w:val="20"/>
        </w:rPr>
      </w:pPr>
    </w:p>
    <w:p w14:paraId="4FC75B49" w14:textId="77777777" w:rsidR="00C05E1A" w:rsidRPr="004E57A5" w:rsidRDefault="00C05E1A" w:rsidP="00806E76">
      <w:pPr>
        <w:pStyle w:val="ListParagraph"/>
        <w:tabs>
          <w:tab w:val="left" w:pos="284"/>
          <w:tab w:val="left" w:pos="709"/>
          <w:tab w:val="left" w:pos="993"/>
          <w:tab w:val="left" w:pos="1276"/>
        </w:tabs>
        <w:spacing w:after="0" w:line="240" w:lineRule="auto"/>
        <w:ind w:left="0"/>
        <w:jc w:val="both"/>
        <w:rPr>
          <w:rFonts w:ascii="Montserrat" w:hAnsi="Montserrat" w:cs="Arial"/>
          <w:sz w:val="20"/>
          <w:szCs w:val="20"/>
        </w:rPr>
      </w:pPr>
    </w:p>
    <w:sectPr w:rsidR="00C05E1A" w:rsidRPr="004E57A5" w:rsidSect="00C05E1A">
      <w:headerReference w:type="default" r:id="rId1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CF0A0" w14:textId="77777777" w:rsidR="00BD3A13" w:rsidRPr="00A92A0E" w:rsidRDefault="00BD3A13" w:rsidP="005F754C">
      <w:pPr>
        <w:spacing w:after="0" w:line="240" w:lineRule="auto"/>
      </w:pPr>
      <w:r w:rsidRPr="00A92A0E">
        <w:separator/>
      </w:r>
    </w:p>
  </w:endnote>
  <w:endnote w:type="continuationSeparator" w:id="0">
    <w:p w14:paraId="6687A90A" w14:textId="77777777" w:rsidR="00BD3A13" w:rsidRPr="00A92A0E" w:rsidRDefault="00BD3A13" w:rsidP="005F754C">
      <w:pPr>
        <w:spacing w:after="0" w:line="240" w:lineRule="auto"/>
      </w:pPr>
      <w:r w:rsidRPr="00A92A0E">
        <w:continuationSeparator/>
      </w:r>
    </w:p>
  </w:endnote>
  <w:endnote w:type="continuationNotice" w:id="1">
    <w:p w14:paraId="50F36CB2" w14:textId="77777777" w:rsidR="00BD3A13" w:rsidRPr="00A92A0E" w:rsidRDefault="00BD3A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BA"/>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D3F50" w14:textId="77777777" w:rsidR="00BD3A13" w:rsidRPr="00A92A0E" w:rsidRDefault="00BD3A13" w:rsidP="005F754C">
      <w:pPr>
        <w:spacing w:after="0" w:line="240" w:lineRule="auto"/>
      </w:pPr>
      <w:r w:rsidRPr="00A92A0E">
        <w:separator/>
      </w:r>
    </w:p>
  </w:footnote>
  <w:footnote w:type="continuationSeparator" w:id="0">
    <w:p w14:paraId="1D7DBE67" w14:textId="77777777" w:rsidR="00BD3A13" w:rsidRPr="00A92A0E" w:rsidRDefault="00BD3A13" w:rsidP="005F754C">
      <w:pPr>
        <w:spacing w:after="0" w:line="240" w:lineRule="auto"/>
      </w:pPr>
      <w:r w:rsidRPr="00A92A0E">
        <w:continuationSeparator/>
      </w:r>
    </w:p>
  </w:footnote>
  <w:footnote w:type="continuationNotice" w:id="1">
    <w:p w14:paraId="607F2A58" w14:textId="77777777" w:rsidR="00BD3A13" w:rsidRPr="00A92A0E" w:rsidRDefault="00BD3A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1870771"/>
      <w:docPartObj>
        <w:docPartGallery w:val="Page Numbers (Top of Page)"/>
        <w:docPartUnique/>
      </w:docPartObj>
    </w:sdtPr>
    <w:sdtContent>
      <w:p w14:paraId="6995E09F" w14:textId="77777777" w:rsidR="00C31472" w:rsidRPr="00A92A0E" w:rsidRDefault="00C31472">
        <w:pPr>
          <w:pStyle w:val="Header"/>
          <w:jc w:val="center"/>
        </w:pPr>
        <w:r w:rsidRPr="00A92A0E">
          <w:fldChar w:fldCharType="begin"/>
        </w:r>
        <w:r w:rsidRPr="00A92A0E">
          <w:instrText>PAGE   \* MERGEFORMAT</w:instrText>
        </w:r>
        <w:r w:rsidRPr="00A92A0E">
          <w:fldChar w:fldCharType="separate"/>
        </w:r>
        <w:r w:rsidRPr="00A92A0E">
          <w:t>2</w:t>
        </w:r>
        <w:r w:rsidRPr="00A92A0E">
          <w:fldChar w:fldCharType="end"/>
        </w:r>
      </w:p>
    </w:sdtContent>
  </w:sdt>
  <w:p w14:paraId="35D7334A" w14:textId="77777777" w:rsidR="00C31472" w:rsidRPr="00A92A0E" w:rsidRDefault="00C31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8FBCB" w14:textId="77777777" w:rsidR="00C31472" w:rsidRPr="00A92A0E" w:rsidRDefault="00C3147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9108180"/>
      <w:docPartObj>
        <w:docPartGallery w:val="Page Numbers (Top of Page)"/>
        <w:docPartUnique/>
      </w:docPartObj>
    </w:sdtPr>
    <w:sdtEndPr>
      <w:rPr>
        <w:rFonts w:ascii="Montserrat" w:hAnsi="Montserrat" w:cs="Arial"/>
        <w:sz w:val="20"/>
        <w:szCs w:val="20"/>
      </w:rPr>
    </w:sdtEndPr>
    <w:sdtContent>
      <w:p w14:paraId="7719CB74" w14:textId="77777777" w:rsidR="004317CF" w:rsidRPr="00122869" w:rsidRDefault="004317CF">
        <w:pPr>
          <w:pStyle w:val="Header"/>
          <w:jc w:val="center"/>
          <w:rPr>
            <w:rFonts w:ascii="Montserrat" w:hAnsi="Montserrat" w:cs="Arial"/>
            <w:sz w:val="20"/>
            <w:szCs w:val="20"/>
          </w:rPr>
        </w:pPr>
        <w:r w:rsidRPr="00122869">
          <w:rPr>
            <w:rFonts w:ascii="Montserrat" w:hAnsi="Montserrat" w:cs="Arial"/>
            <w:sz w:val="20"/>
            <w:szCs w:val="20"/>
          </w:rPr>
          <w:fldChar w:fldCharType="begin"/>
        </w:r>
        <w:r w:rsidRPr="00A92A0E">
          <w:rPr>
            <w:rFonts w:ascii="Montserrat" w:hAnsi="Montserrat" w:cs="Arial"/>
            <w:sz w:val="20"/>
            <w:szCs w:val="20"/>
          </w:rPr>
          <w:instrText xml:space="preserve"> PAGE   \* MERGEFORMAT </w:instrText>
        </w:r>
        <w:r w:rsidRPr="00122869">
          <w:rPr>
            <w:rFonts w:ascii="Montserrat" w:hAnsi="Montserrat" w:cs="Arial"/>
            <w:sz w:val="20"/>
            <w:szCs w:val="20"/>
          </w:rPr>
          <w:fldChar w:fldCharType="separate"/>
        </w:r>
        <w:r w:rsidR="0053294C" w:rsidRPr="00122869">
          <w:rPr>
            <w:rFonts w:ascii="Montserrat" w:hAnsi="Montserrat" w:cs="Arial"/>
            <w:sz w:val="20"/>
            <w:szCs w:val="20"/>
          </w:rPr>
          <w:t>2</w:t>
        </w:r>
        <w:r w:rsidR="0053294C" w:rsidRPr="00122869">
          <w:rPr>
            <w:rFonts w:ascii="Montserrat" w:hAnsi="Montserrat" w:cs="Arial"/>
            <w:sz w:val="20"/>
            <w:szCs w:val="20"/>
          </w:rPr>
          <w:t>0</w:t>
        </w:r>
        <w:r w:rsidRPr="00122869">
          <w:rPr>
            <w:rFonts w:ascii="Montserrat" w:hAnsi="Montserrat" w:cs="Arial"/>
            <w:sz w:val="20"/>
            <w:szCs w:val="20"/>
          </w:rPr>
          <w:fldChar w:fldCharType="end"/>
        </w:r>
      </w:p>
    </w:sdtContent>
  </w:sdt>
  <w:p w14:paraId="339F0B04" w14:textId="77777777" w:rsidR="004317CF" w:rsidRPr="00A92A0E" w:rsidRDefault="004317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7808"/>
    <w:multiLevelType w:val="multilevel"/>
    <w:tmpl w:val="5ED4590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 w15:restartNumberingAfterBreak="0">
    <w:nsid w:val="038A7335"/>
    <w:multiLevelType w:val="multilevel"/>
    <w:tmpl w:val="219490C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 w15:restartNumberingAfterBreak="0">
    <w:nsid w:val="08000E0A"/>
    <w:multiLevelType w:val="multilevel"/>
    <w:tmpl w:val="B5A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132320"/>
    <w:multiLevelType w:val="multilevel"/>
    <w:tmpl w:val="7BE464A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 w15:restartNumberingAfterBreak="0">
    <w:nsid w:val="0B1977BB"/>
    <w:multiLevelType w:val="hybridMultilevel"/>
    <w:tmpl w:val="13D09B2A"/>
    <w:lvl w:ilvl="0" w:tplc="85D60AD2">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 w15:restartNumberingAfterBreak="0">
    <w:nsid w:val="11F63778"/>
    <w:multiLevelType w:val="multilevel"/>
    <w:tmpl w:val="06403832"/>
    <w:lvl w:ilvl="0">
      <w:start w:val="7"/>
      <w:numFmt w:val="decimal"/>
      <w:lvlText w:val="%1."/>
      <w:lvlJc w:val="left"/>
      <w:pPr>
        <w:ind w:left="1070" w:hanging="360"/>
      </w:pPr>
      <w:rPr>
        <w:rFonts w:hint="default"/>
        <w:b/>
        <w:i w:val="0"/>
        <w:strike w:val="0"/>
        <w:color w:val="auto"/>
      </w:rPr>
    </w:lvl>
    <w:lvl w:ilvl="1">
      <w:start w:val="1"/>
      <w:numFmt w:val="decimal"/>
      <w:lvlText w:val="%1.%2."/>
      <w:lvlJc w:val="left"/>
      <w:pPr>
        <w:ind w:left="716" w:hanging="432"/>
      </w:pPr>
      <w:rPr>
        <w:rFonts w:hint="default"/>
        <w:b w:val="0"/>
      </w:rPr>
    </w:lvl>
    <w:lvl w:ilvl="2">
      <w:start w:val="1"/>
      <w:numFmt w:val="decimal"/>
      <w:lvlText w:val="%1.%2.%3."/>
      <w:lvlJc w:val="left"/>
      <w:pPr>
        <w:ind w:left="1072"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517308"/>
    <w:multiLevelType w:val="hybridMultilevel"/>
    <w:tmpl w:val="E5429E6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37F1B56"/>
    <w:multiLevelType w:val="multilevel"/>
    <w:tmpl w:val="CE1814C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 w15:restartNumberingAfterBreak="0">
    <w:nsid w:val="172050BC"/>
    <w:multiLevelType w:val="multilevel"/>
    <w:tmpl w:val="2B00E6B6"/>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CD84F4F"/>
    <w:multiLevelType w:val="multilevel"/>
    <w:tmpl w:val="222A13D0"/>
    <w:lvl w:ilvl="0">
      <w:start w:val="1"/>
      <w:numFmt w:val="decimal"/>
      <w:lvlText w:val="%1."/>
      <w:lvlJc w:val="left"/>
      <w:pPr>
        <w:ind w:left="720" w:hanging="360"/>
      </w:pPr>
      <w:rPr>
        <w:b/>
      </w:rPr>
    </w:lvl>
    <w:lvl w:ilvl="1">
      <w:start w:val="1"/>
      <w:numFmt w:val="decimal"/>
      <w:isLgl/>
      <w:lvlText w:val="%1.%2."/>
      <w:lvlJc w:val="left"/>
      <w:pPr>
        <w:ind w:left="1080" w:hanging="360"/>
      </w:pPr>
      <w:rPr>
        <w:b/>
        <w:i w:val="0"/>
        <w:color w:val="auto"/>
      </w:rPr>
    </w:lvl>
    <w:lvl w:ilvl="2">
      <w:start w:val="1"/>
      <w:numFmt w:val="decimal"/>
      <w:isLgl/>
      <w:lvlText w:val="%1.%2.%3."/>
      <w:lvlJc w:val="left"/>
      <w:pPr>
        <w:ind w:left="1800"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15:restartNumberingAfterBreak="0">
    <w:nsid w:val="1E9332AD"/>
    <w:multiLevelType w:val="multilevel"/>
    <w:tmpl w:val="AD52A236"/>
    <w:lvl w:ilvl="0">
      <w:start w:val="1"/>
      <w:numFmt w:val="decimal"/>
      <w:lvlText w:val="%1."/>
      <w:lvlJc w:val="left"/>
      <w:pPr>
        <w:ind w:left="928" w:hanging="360"/>
      </w:pPr>
      <w:rPr>
        <w:b w:val="0"/>
        <w:sz w:val="20"/>
        <w:szCs w:val="20"/>
      </w:rPr>
    </w:lvl>
    <w:lvl w:ilvl="1">
      <w:start w:val="1"/>
      <w:numFmt w:val="decimal"/>
      <w:lvlText w:val="%1.%2."/>
      <w:lvlJc w:val="left"/>
      <w:pPr>
        <w:ind w:left="858" w:hanging="432"/>
      </w:pPr>
      <w:rPr>
        <w:rFonts w:ascii="Montserrat" w:hAnsi="Montserrat" w:cs="Arial" w:hint="default"/>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873371"/>
    <w:multiLevelType w:val="multilevel"/>
    <w:tmpl w:val="75E0A9A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21AE3C8C"/>
    <w:multiLevelType w:val="multilevel"/>
    <w:tmpl w:val="B15EDA62"/>
    <w:lvl w:ilvl="0">
      <w:start w:val="9"/>
      <w:numFmt w:val="decimal"/>
      <w:lvlText w:val="%1."/>
      <w:lvlJc w:val="left"/>
      <w:pPr>
        <w:ind w:left="360" w:hanging="360"/>
      </w:pPr>
      <w:rPr>
        <w:rFonts w:hint="default"/>
        <w:b/>
      </w:rPr>
    </w:lvl>
    <w:lvl w:ilvl="1">
      <w:start w:val="2"/>
      <w:numFmt w:val="decimal"/>
      <w:lvlText w:val="%1.%2."/>
      <w:lvlJc w:val="left"/>
      <w:pPr>
        <w:ind w:left="432" w:hanging="432"/>
      </w:pPr>
      <w:rPr>
        <w:rFonts w:ascii="Arial" w:hAnsi="Arial" w:cs="Arial" w:hint="default"/>
        <w:b/>
        <w:sz w:val="22"/>
        <w:szCs w:val="22"/>
      </w:rPr>
    </w:lvl>
    <w:lvl w:ilvl="2">
      <w:start w:val="7"/>
      <w:numFmt w:val="decimal"/>
      <w:lvlText w:val="%1.%2.%3."/>
      <w:lvlJc w:val="left"/>
      <w:pPr>
        <w:ind w:left="1072" w:hanging="504"/>
      </w:pPr>
      <w:rPr>
        <w:rFonts w:ascii="Arial" w:hAnsi="Arial" w:cs="Arial" w:hint="default"/>
        <w:b w:val="0"/>
        <w:sz w:val="22"/>
        <w:szCs w:val="22"/>
      </w:rPr>
    </w:lvl>
    <w:lvl w:ilvl="3">
      <w:start w:val="1"/>
      <w:numFmt w:val="decimal"/>
      <w:lvlText w:val="%1.%2.%3.%4."/>
      <w:lvlJc w:val="left"/>
      <w:pPr>
        <w:ind w:left="790" w:hanging="648"/>
      </w:pPr>
      <w:rPr>
        <w:rFonts w:ascii="Arial" w:hAnsi="Arial" w:cs="Arial" w:hint="default"/>
        <w:b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C32DEC"/>
    <w:multiLevelType w:val="hybridMultilevel"/>
    <w:tmpl w:val="12861BF6"/>
    <w:lvl w:ilvl="0" w:tplc="04270015">
      <w:start w:val="1"/>
      <w:numFmt w:val="upp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850AD3"/>
    <w:multiLevelType w:val="multilevel"/>
    <w:tmpl w:val="514EADF8"/>
    <w:lvl w:ilvl="0">
      <w:start w:val="1"/>
      <w:numFmt w:val="decimal"/>
      <w:lvlText w:val="%1."/>
      <w:lvlJc w:val="left"/>
      <w:pPr>
        <w:ind w:left="1287" w:hanging="360"/>
      </w:pPr>
    </w:lvl>
    <w:lvl w:ilvl="1">
      <w:start w:val="1"/>
      <w:numFmt w:val="decimal"/>
      <w:isLgl/>
      <w:lvlText w:val="%1.%2."/>
      <w:lvlJc w:val="left"/>
      <w:pPr>
        <w:ind w:left="1647" w:hanging="360"/>
      </w:pPr>
    </w:lvl>
    <w:lvl w:ilvl="2">
      <w:start w:val="1"/>
      <w:numFmt w:val="decimal"/>
      <w:isLgl/>
      <w:lvlText w:val="%1.%2.%3."/>
      <w:lvlJc w:val="left"/>
      <w:pPr>
        <w:ind w:left="2367" w:hanging="720"/>
      </w:pPr>
    </w:lvl>
    <w:lvl w:ilvl="3">
      <w:start w:val="1"/>
      <w:numFmt w:val="decimal"/>
      <w:isLgl/>
      <w:lvlText w:val="%1.%2.%3.%4."/>
      <w:lvlJc w:val="left"/>
      <w:pPr>
        <w:ind w:left="2727" w:hanging="720"/>
      </w:pPr>
    </w:lvl>
    <w:lvl w:ilvl="4">
      <w:start w:val="1"/>
      <w:numFmt w:val="decimal"/>
      <w:isLgl/>
      <w:lvlText w:val="%1.%2.%3.%4.%5."/>
      <w:lvlJc w:val="left"/>
      <w:pPr>
        <w:ind w:left="3447" w:hanging="1080"/>
      </w:pPr>
    </w:lvl>
    <w:lvl w:ilvl="5">
      <w:start w:val="1"/>
      <w:numFmt w:val="decimal"/>
      <w:isLgl/>
      <w:lvlText w:val="%1.%2.%3.%4.%5.%6."/>
      <w:lvlJc w:val="left"/>
      <w:pPr>
        <w:ind w:left="3807" w:hanging="1080"/>
      </w:pPr>
    </w:lvl>
    <w:lvl w:ilvl="6">
      <w:start w:val="1"/>
      <w:numFmt w:val="decimal"/>
      <w:isLgl/>
      <w:lvlText w:val="%1.%2.%3.%4.%5.%6.%7."/>
      <w:lvlJc w:val="left"/>
      <w:pPr>
        <w:ind w:left="4527" w:hanging="1440"/>
      </w:pPr>
    </w:lvl>
    <w:lvl w:ilvl="7">
      <w:start w:val="1"/>
      <w:numFmt w:val="decimal"/>
      <w:isLgl/>
      <w:lvlText w:val="%1.%2.%3.%4.%5.%6.%7.%8."/>
      <w:lvlJc w:val="left"/>
      <w:pPr>
        <w:ind w:left="4887" w:hanging="1440"/>
      </w:pPr>
    </w:lvl>
    <w:lvl w:ilvl="8">
      <w:start w:val="1"/>
      <w:numFmt w:val="decimal"/>
      <w:isLgl/>
      <w:lvlText w:val="%1.%2.%3.%4.%5.%6.%7.%8.%9."/>
      <w:lvlJc w:val="left"/>
      <w:pPr>
        <w:ind w:left="5607" w:hanging="1800"/>
      </w:pPr>
    </w:lvl>
  </w:abstractNum>
  <w:abstractNum w:abstractNumId="15" w15:restartNumberingAfterBreak="0">
    <w:nsid w:val="2F9A5982"/>
    <w:multiLevelType w:val="multilevel"/>
    <w:tmpl w:val="17B4A7C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6" w15:restartNumberingAfterBreak="0">
    <w:nsid w:val="36645CBB"/>
    <w:multiLevelType w:val="multilevel"/>
    <w:tmpl w:val="52FAA90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8205566"/>
    <w:multiLevelType w:val="hybridMultilevel"/>
    <w:tmpl w:val="FA5C42B2"/>
    <w:lvl w:ilvl="0" w:tplc="A5427588">
      <w:start w:val="1"/>
      <w:numFmt w:val="bullet"/>
      <w:lvlText w:val="―"/>
      <w:lvlJc w:val="left"/>
      <w:pPr>
        <w:ind w:left="1287" w:hanging="360"/>
      </w:pPr>
      <w:rPr>
        <w:rFonts w:ascii="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D6F1D52"/>
    <w:multiLevelType w:val="hybridMultilevel"/>
    <w:tmpl w:val="4E6254C6"/>
    <w:lvl w:ilvl="0" w:tplc="CEA2B490">
      <w:start w:val="2"/>
      <w:numFmt w:val="upperRoman"/>
      <w:lvlText w:val="%1."/>
      <w:lvlJc w:val="left"/>
      <w:pPr>
        <w:ind w:left="72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9F6D0F"/>
    <w:multiLevelType w:val="multilevel"/>
    <w:tmpl w:val="4B7EA64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1" w15:restartNumberingAfterBreak="0">
    <w:nsid w:val="471F2283"/>
    <w:multiLevelType w:val="multilevel"/>
    <w:tmpl w:val="FFCA7B00"/>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5E1AF8"/>
    <w:multiLevelType w:val="multilevel"/>
    <w:tmpl w:val="AF2CD33E"/>
    <w:lvl w:ilvl="0">
      <w:start w:val="13"/>
      <w:numFmt w:val="decimal"/>
      <w:lvlText w:val="%1"/>
      <w:lvlJc w:val="left"/>
      <w:pPr>
        <w:ind w:left="300" w:hanging="567"/>
      </w:pPr>
      <w:rPr>
        <w:rFonts w:hint="default"/>
        <w:lang w:val="lt-LT" w:eastAsia="lt-LT" w:bidi="lt-LT"/>
      </w:rPr>
    </w:lvl>
    <w:lvl w:ilvl="1">
      <w:start w:val="1"/>
      <w:numFmt w:val="decimal"/>
      <w:lvlText w:val="%1.%2."/>
      <w:lvlJc w:val="left"/>
      <w:pPr>
        <w:ind w:left="300" w:hanging="567"/>
      </w:pPr>
      <w:rPr>
        <w:rFonts w:ascii="Montserrat" w:eastAsia="Montserrat" w:hAnsi="Montserrat" w:cs="Montserrat" w:hint="default"/>
        <w:w w:val="99"/>
        <w:sz w:val="20"/>
        <w:szCs w:val="20"/>
        <w:lang w:val="lt-LT" w:eastAsia="lt-LT" w:bidi="lt-LT"/>
      </w:rPr>
    </w:lvl>
    <w:lvl w:ilvl="2">
      <w:start w:val="1"/>
      <w:numFmt w:val="decimal"/>
      <w:lvlText w:val="%1.%2.%3."/>
      <w:lvlJc w:val="left"/>
      <w:pPr>
        <w:ind w:left="1577" w:hanging="711"/>
      </w:pPr>
      <w:rPr>
        <w:rFonts w:ascii="Montserrat" w:eastAsia="Montserrat" w:hAnsi="Montserrat" w:cs="Montserrat" w:hint="default"/>
        <w:w w:val="99"/>
        <w:sz w:val="20"/>
        <w:szCs w:val="20"/>
        <w:lang w:val="lt-LT" w:eastAsia="lt-LT" w:bidi="lt-LT"/>
      </w:rPr>
    </w:lvl>
    <w:lvl w:ilvl="3">
      <w:numFmt w:val="bullet"/>
      <w:lvlText w:val="•"/>
      <w:lvlJc w:val="left"/>
      <w:pPr>
        <w:ind w:left="3402" w:hanging="711"/>
      </w:pPr>
      <w:rPr>
        <w:rFonts w:hint="default"/>
        <w:lang w:val="lt-LT" w:eastAsia="lt-LT" w:bidi="lt-LT"/>
      </w:rPr>
    </w:lvl>
    <w:lvl w:ilvl="4">
      <w:numFmt w:val="bullet"/>
      <w:lvlText w:val="•"/>
      <w:lvlJc w:val="left"/>
      <w:pPr>
        <w:ind w:left="4313" w:hanging="711"/>
      </w:pPr>
      <w:rPr>
        <w:rFonts w:hint="default"/>
        <w:lang w:val="lt-LT" w:eastAsia="lt-LT" w:bidi="lt-LT"/>
      </w:rPr>
    </w:lvl>
    <w:lvl w:ilvl="5">
      <w:numFmt w:val="bullet"/>
      <w:lvlText w:val="•"/>
      <w:lvlJc w:val="left"/>
      <w:pPr>
        <w:ind w:left="5224" w:hanging="711"/>
      </w:pPr>
      <w:rPr>
        <w:rFonts w:hint="default"/>
        <w:lang w:val="lt-LT" w:eastAsia="lt-LT" w:bidi="lt-LT"/>
      </w:rPr>
    </w:lvl>
    <w:lvl w:ilvl="6">
      <w:numFmt w:val="bullet"/>
      <w:lvlText w:val="•"/>
      <w:lvlJc w:val="left"/>
      <w:pPr>
        <w:ind w:left="6135" w:hanging="711"/>
      </w:pPr>
      <w:rPr>
        <w:rFonts w:hint="default"/>
        <w:lang w:val="lt-LT" w:eastAsia="lt-LT" w:bidi="lt-LT"/>
      </w:rPr>
    </w:lvl>
    <w:lvl w:ilvl="7">
      <w:numFmt w:val="bullet"/>
      <w:lvlText w:val="•"/>
      <w:lvlJc w:val="left"/>
      <w:pPr>
        <w:ind w:left="7046" w:hanging="711"/>
      </w:pPr>
      <w:rPr>
        <w:rFonts w:hint="default"/>
        <w:lang w:val="lt-LT" w:eastAsia="lt-LT" w:bidi="lt-LT"/>
      </w:rPr>
    </w:lvl>
    <w:lvl w:ilvl="8">
      <w:numFmt w:val="bullet"/>
      <w:lvlText w:val="•"/>
      <w:lvlJc w:val="left"/>
      <w:pPr>
        <w:ind w:left="7957" w:hanging="711"/>
      </w:pPr>
      <w:rPr>
        <w:rFonts w:hint="default"/>
        <w:lang w:val="lt-LT" w:eastAsia="lt-LT" w:bidi="lt-LT"/>
      </w:rPr>
    </w:lvl>
  </w:abstractNum>
  <w:abstractNum w:abstractNumId="23" w15:restartNumberingAfterBreak="0">
    <w:nsid w:val="4F1635BC"/>
    <w:multiLevelType w:val="hybridMultilevel"/>
    <w:tmpl w:val="71E4C958"/>
    <w:lvl w:ilvl="0" w:tplc="D7EC048E">
      <w:start w:val="1"/>
      <w:numFmt w:val="lowerRoman"/>
      <w:lvlText w:val="%1."/>
      <w:lvlJc w:val="right"/>
      <w:pPr>
        <w:tabs>
          <w:tab w:val="num" w:pos="792"/>
        </w:tabs>
        <w:ind w:left="792" w:hanging="432"/>
      </w:pPr>
    </w:lvl>
    <w:lvl w:ilvl="1" w:tplc="8E74761C">
      <w:start w:val="1"/>
      <w:numFmt w:val="lowerLetter"/>
      <w:lvlText w:val="%2)"/>
      <w:lvlJc w:val="left"/>
      <w:pPr>
        <w:tabs>
          <w:tab w:val="num" w:pos="1440"/>
        </w:tabs>
        <w:ind w:left="1440" w:hanging="360"/>
      </w:pPr>
      <w:rPr>
        <w:b w:val="0"/>
        <w:i w:val="0"/>
      </w:rPr>
    </w:lvl>
    <w:lvl w:ilvl="2" w:tplc="CA98B326">
      <w:start w:val="1"/>
      <w:numFmt w:val="decimal"/>
      <w:lvlText w:val="%3."/>
      <w:lvlJc w:val="left"/>
      <w:pPr>
        <w:tabs>
          <w:tab w:val="num" w:pos="2160"/>
        </w:tabs>
        <w:ind w:left="2160" w:hanging="360"/>
      </w:pPr>
      <w:rPr>
        <w:sz w:val="20"/>
        <w:szCs w:val="20"/>
      </w:rPr>
    </w:lvl>
    <w:lvl w:ilvl="3" w:tplc="B2EA2D6A">
      <w:start w:val="1"/>
      <w:numFmt w:val="lowerLetter"/>
      <w:lvlText w:val="%4)"/>
      <w:lvlJc w:val="left"/>
      <w:pPr>
        <w:ind w:left="2880" w:hanging="360"/>
      </w:pPr>
    </w:lvl>
    <w:lvl w:ilvl="4" w:tplc="04090003">
      <w:numFmt w:val="decimal"/>
      <w:lvlText w:val="o"/>
      <w:lvlJc w:val="left"/>
      <w:pPr>
        <w:tabs>
          <w:tab w:val="num" w:pos="3600"/>
        </w:tabs>
        <w:ind w:left="3600" w:hanging="360"/>
      </w:pPr>
      <w:rPr>
        <w:rFonts w:ascii="Courier New" w:hAnsi="Courier New" w:cs="Courier New"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Courier New" w:hint="default"/>
      </w:rPr>
    </w:lvl>
    <w:lvl w:ilvl="8" w:tplc="04090005">
      <w:numFmt w:val="decimal"/>
      <w:lvlText w:val=""/>
      <w:lvlJc w:val="left"/>
      <w:pPr>
        <w:tabs>
          <w:tab w:val="num" w:pos="6480"/>
        </w:tabs>
        <w:ind w:left="6480" w:hanging="360"/>
      </w:pPr>
      <w:rPr>
        <w:rFonts w:ascii="Wingdings" w:hAnsi="Wingdings" w:hint="default"/>
      </w:rPr>
    </w:lvl>
  </w:abstractNum>
  <w:abstractNum w:abstractNumId="24" w15:restartNumberingAfterBreak="0">
    <w:nsid w:val="5146382A"/>
    <w:multiLevelType w:val="multilevel"/>
    <w:tmpl w:val="B8C617A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4754792"/>
    <w:multiLevelType w:val="multilevel"/>
    <w:tmpl w:val="BFB664C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6" w15:restartNumberingAfterBreak="0">
    <w:nsid w:val="56D90E9B"/>
    <w:multiLevelType w:val="multilevel"/>
    <w:tmpl w:val="F5BCBF7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7" w15:restartNumberingAfterBreak="0">
    <w:nsid w:val="5AA375BF"/>
    <w:multiLevelType w:val="multilevel"/>
    <w:tmpl w:val="9B1AA946"/>
    <w:lvl w:ilvl="0">
      <w:start w:val="5"/>
      <w:numFmt w:val="decimal"/>
      <w:lvlText w:val="%1."/>
      <w:lvlJc w:val="left"/>
      <w:pPr>
        <w:ind w:left="360" w:hanging="360"/>
      </w:pPr>
    </w:lvl>
    <w:lvl w:ilvl="1">
      <w:start w:val="1"/>
      <w:numFmt w:val="decimal"/>
      <w:lvlText w:val="%1.%2."/>
      <w:lvlJc w:val="left"/>
      <w:pPr>
        <w:ind w:left="2880" w:hanging="360"/>
      </w:pPr>
      <w:rPr>
        <w:b w:val="0"/>
        <w:sz w:val="20"/>
      </w:rPr>
    </w:lvl>
    <w:lvl w:ilvl="2">
      <w:start w:val="1"/>
      <w:numFmt w:val="decimal"/>
      <w:lvlText w:val="%1.%2.%3."/>
      <w:lvlJc w:val="left"/>
      <w:pPr>
        <w:ind w:left="5760" w:hanging="720"/>
      </w:pPr>
    </w:lvl>
    <w:lvl w:ilvl="3">
      <w:start w:val="1"/>
      <w:numFmt w:val="decimal"/>
      <w:lvlText w:val="%1.%2.%3.%4."/>
      <w:lvlJc w:val="left"/>
      <w:pPr>
        <w:ind w:left="8280" w:hanging="720"/>
      </w:pPr>
    </w:lvl>
    <w:lvl w:ilvl="4">
      <w:start w:val="1"/>
      <w:numFmt w:val="decimal"/>
      <w:lvlText w:val="%1.%2.%3.%4.%5."/>
      <w:lvlJc w:val="left"/>
      <w:pPr>
        <w:ind w:left="10800" w:hanging="720"/>
      </w:pPr>
    </w:lvl>
    <w:lvl w:ilvl="5">
      <w:start w:val="1"/>
      <w:numFmt w:val="decimal"/>
      <w:lvlText w:val="%1.%2.%3.%4.%5.%6."/>
      <w:lvlJc w:val="left"/>
      <w:pPr>
        <w:ind w:left="13680" w:hanging="1080"/>
      </w:pPr>
    </w:lvl>
    <w:lvl w:ilvl="6">
      <w:start w:val="1"/>
      <w:numFmt w:val="decimal"/>
      <w:lvlText w:val="%1.%2.%3.%4.%5.%6.%7."/>
      <w:lvlJc w:val="left"/>
      <w:pPr>
        <w:ind w:left="16200" w:hanging="1080"/>
      </w:pPr>
    </w:lvl>
    <w:lvl w:ilvl="7">
      <w:start w:val="1"/>
      <w:numFmt w:val="decimal"/>
      <w:lvlText w:val="%1.%2.%3.%4.%5.%6.%7.%8."/>
      <w:lvlJc w:val="left"/>
      <w:pPr>
        <w:ind w:left="18720" w:hanging="1080"/>
      </w:pPr>
    </w:lvl>
    <w:lvl w:ilvl="8">
      <w:start w:val="1"/>
      <w:numFmt w:val="decimal"/>
      <w:lvlText w:val="%1.%2.%3.%4.%5.%6.%7.%8.%9."/>
      <w:lvlJc w:val="left"/>
      <w:pPr>
        <w:ind w:left="21600" w:hanging="1440"/>
      </w:pPr>
    </w:lvl>
  </w:abstractNum>
  <w:abstractNum w:abstractNumId="28" w15:restartNumberingAfterBreak="0">
    <w:nsid w:val="5D0E236E"/>
    <w:multiLevelType w:val="multilevel"/>
    <w:tmpl w:val="93629D18"/>
    <w:lvl w:ilvl="0">
      <w:start w:val="1"/>
      <w:numFmt w:val="decimal"/>
      <w:pStyle w:val="aatechspec"/>
      <w:lvlText w:val="%1."/>
      <w:lvlJc w:val="left"/>
      <w:pPr>
        <w:ind w:left="360" w:hanging="360"/>
      </w:pPr>
      <w:rPr>
        <w:b w:val="0"/>
      </w:rPr>
    </w:lvl>
    <w:lvl w:ilvl="1">
      <w:start w:val="1"/>
      <w:numFmt w:val="decimal"/>
      <w:pStyle w:val="aatspec1"/>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F98111E"/>
    <w:multiLevelType w:val="multilevel"/>
    <w:tmpl w:val="F81E4DB4"/>
    <w:lvl w:ilvl="0">
      <w:start w:val="1"/>
      <w:numFmt w:val="decimal"/>
      <w:lvlText w:val="%1."/>
      <w:lvlJc w:val="left"/>
      <w:pPr>
        <w:ind w:left="360" w:hanging="360"/>
      </w:pPr>
    </w:lvl>
    <w:lvl w:ilvl="1">
      <w:start w:val="1"/>
      <w:numFmt w:val="decimal"/>
      <w:lvlText w:val="%1.%2."/>
      <w:lvlJc w:val="left"/>
      <w:pPr>
        <w:ind w:left="106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0F72A5C"/>
    <w:multiLevelType w:val="multilevel"/>
    <w:tmpl w:val="96FCD31E"/>
    <w:lvl w:ilvl="0">
      <w:start w:val="1"/>
      <w:numFmt w:val="decimal"/>
      <w:lvlText w:val="%1."/>
      <w:lvlJc w:val="left"/>
      <w:pPr>
        <w:ind w:left="360" w:hanging="360"/>
      </w:pPr>
      <w:rPr>
        <w:b/>
      </w:rPr>
    </w:lvl>
    <w:lvl w:ilvl="1">
      <w:start w:val="1"/>
      <w:numFmt w:val="decimal"/>
      <w:lvlText w:val="%1.%2."/>
      <w:lvlJc w:val="left"/>
      <w:pPr>
        <w:ind w:left="432" w:hanging="432"/>
      </w:pPr>
      <w:rPr>
        <w:rFonts w:ascii="Arial" w:hAnsi="Arial" w:cs="Arial" w:hint="default"/>
        <w:b/>
        <w:sz w:val="20"/>
        <w:szCs w:val="20"/>
      </w:rPr>
    </w:lvl>
    <w:lvl w:ilvl="2">
      <w:start w:val="1"/>
      <w:numFmt w:val="decimal"/>
      <w:lvlText w:val="%1.%2.%3."/>
      <w:lvlJc w:val="left"/>
      <w:pPr>
        <w:ind w:left="594" w:hanging="504"/>
      </w:pPr>
      <w:rPr>
        <w:rFonts w:ascii="Arial" w:hAnsi="Arial" w:cs="Arial" w:hint="default"/>
        <w:b w:val="0"/>
        <w:sz w:val="20"/>
        <w:szCs w:val="20"/>
      </w:rPr>
    </w:lvl>
    <w:lvl w:ilvl="3">
      <w:start w:val="1"/>
      <w:numFmt w:val="decimal"/>
      <w:lvlText w:val="%1.%2.%3.%4."/>
      <w:lvlJc w:val="left"/>
      <w:pPr>
        <w:ind w:left="648" w:hanging="648"/>
      </w:pPr>
      <w:rPr>
        <w:rFonts w:ascii="Arial" w:hAnsi="Arial" w:cs="Arial" w:hint="default"/>
        <w:b w:val="0"/>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1AA0059"/>
    <w:multiLevelType w:val="multilevel"/>
    <w:tmpl w:val="3D3A5220"/>
    <w:lvl w:ilvl="0">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4D53FB"/>
    <w:multiLevelType w:val="multilevel"/>
    <w:tmpl w:val="0AA23CF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3" w15:restartNumberingAfterBreak="0">
    <w:nsid w:val="64572405"/>
    <w:multiLevelType w:val="multilevel"/>
    <w:tmpl w:val="FB54559C"/>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81D6575"/>
    <w:multiLevelType w:val="multilevel"/>
    <w:tmpl w:val="B4D00442"/>
    <w:lvl w:ilvl="0">
      <w:start w:val="1"/>
      <w:numFmt w:val="decimal"/>
      <w:lvlText w:val="%1."/>
      <w:lvlJc w:val="left"/>
      <w:pPr>
        <w:ind w:left="1017" w:hanging="428"/>
        <w:jc w:val="right"/>
      </w:pPr>
      <w:rPr>
        <w:rFonts w:ascii="Montserrat" w:eastAsia="Verdana" w:hAnsi="Montserrat" w:cs="Verdana" w:hint="default"/>
        <w:b w:val="0"/>
        <w:bCs w:val="0"/>
        <w:i w:val="0"/>
        <w:iCs w:val="0"/>
        <w:spacing w:val="0"/>
        <w:w w:val="57"/>
        <w:sz w:val="20"/>
        <w:szCs w:val="20"/>
        <w:lang w:val="lt-LT" w:eastAsia="en-US" w:bidi="ar-SA"/>
      </w:rPr>
    </w:lvl>
    <w:lvl w:ilvl="1">
      <w:start w:val="1"/>
      <w:numFmt w:val="decimal"/>
      <w:lvlText w:val="%1.%2."/>
      <w:lvlJc w:val="left"/>
      <w:pPr>
        <w:ind w:left="23" w:hanging="428"/>
      </w:pPr>
      <w:rPr>
        <w:rFonts w:ascii="Montserrat" w:eastAsia="Verdana" w:hAnsi="Montserrat" w:cs="Arial" w:hint="default"/>
        <w:b w:val="0"/>
        <w:bCs w:val="0"/>
        <w:i w:val="0"/>
        <w:iCs w:val="0"/>
        <w:spacing w:val="0"/>
        <w:w w:val="57"/>
        <w:sz w:val="20"/>
        <w:szCs w:val="20"/>
        <w:lang w:val="lt-LT" w:eastAsia="en-US" w:bidi="ar-SA"/>
      </w:rPr>
    </w:lvl>
    <w:lvl w:ilvl="2">
      <w:start w:val="1"/>
      <w:numFmt w:val="decimal"/>
      <w:lvlText w:val="%1.%2.%3."/>
      <w:lvlJc w:val="left"/>
      <w:pPr>
        <w:ind w:left="23" w:hanging="567"/>
      </w:pPr>
      <w:rPr>
        <w:rFonts w:ascii="Verdana" w:eastAsia="Verdana" w:hAnsi="Verdana" w:cs="Verdana" w:hint="default"/>
        <w:b w:val="0"/>
        <w:bCs w:val="0"/>
        <w:i w:val="0"/>
        <w:iCs w:val="0"/>
        <w:spacing w:val="0"/>
        <w:w w:val="57"/>
        <w:sz w:val="20"/>
        <w:szCs w:val="20"/>
        <w:lang w:val="lt-LT" w:eastAsia="en-US" w:bidi="ar-SA"/>
      </w:rPr>
    </w:lvl>
    <w:lvl w:ilvl="3">
      <w:numFmt w:val="bullet"/>
      <w:lvlText w:val="•"/>
      <w:lvlJc w:val="left"/>
      <w:pPr>
        <w:ind w:left="1080" w:hanging="567"/>
      </w:pPr>
      <w:rPr>
        <w:rFonts w:hint="default"/>
        <w:lang w:val="lt-LT" w:eastAsia="en-US" w:bidi="ar-SA"/>
      </w:rPr>
    </w:lvl>
    <w:lvl w:ilvl="4">
      <w:numFmt w:val="bullet"/>
      <w:lvlText w:val="•"/>
      <w:lvlJc w:val="left"/>
      <w:pPr>
        <w:ind w:left="1160" w:hanging="567"/>
      </w:pPr>
      <w:rPr>
        <w:rFonts w:hint="default"/>
        <w:lang w:val="lt-LT" w:eastAsia="en-US" w:bidi="ar-SA"/>
      </w:rPr>
    </w:lvl>
    <w:lvl w:ilvl="5">
      <w:numFmt w:val="bullet"/>
      <w:lvlText w:val="•"/>
      <w:lvlJc w:val="left"/>
      <w:pPr>
        <w:ind w:left="1320" w:hanging="567"/>
      </w:pPr>
      <w:rPr>
        <w:rFonts w:hint="default"/>
        <w:lang w:val="lt-LT" w:eastAsia="en-US" w:bidi="ar-SA"/>
      </w:rPr>
    </w:lvl>
    <w:lvl w:ilvl="6">
      <w:numFmt w:val="bullet"/>
      <w:lvlText w:val="•"/>
      <w:lvlJc w:val="left"/>
      <w:pPr>
        <w:ind w:left="3068" w:hanging="567"/>
      </w:pPr>
      <w:rPr>
        <w:rFonts w:hint="default"/>
        <w:lang w:val="lt-LT" w:eastAsia="en-US" w:bidi="ar-SA"/>
      </w:rPr>
    </w:lvl>
    <w:lvl w:ilvl="7">
      <w:numFmt w:val="bullet"/>
      <w:lvlText w:val="•"/>
      <w:lvlJc w:val="left"/>
      <w:pPr>
        <w:ind w:left="4817" w:hanging="567"/>
      </w:pPr>
      <w:rPr>
        <w:rFonts w:hint="default"/>
        <w:lang w:val="lt-LT" w:eastAsia="en-US" w:bidi="ar-SA"/>
      </w:rPr>
    </w:lvl>
    <w:lvl w:ilvl="8">
      <w:numFmt w:val="bullet"/>
      <w:lvlText w:val="•"/>
      <w:lvlJc w:val="left"/>
      <w:pPr>
        <w:ind w:left="6566" w:hanging="567"/>
      </w:pPr>
      <w:rPr>
        <w:rFonts w:hint="default"/>
        <w:lang w:val="lt-LT" w:eastAsia="en-US" w:bidi="ar-SA"/>
      </w:rPr>
    </w:lvl>
  </w:abstractNum>
  <w:abstractNum w:abstractNumId="35" w15:restartNumberingAfterBreak="0">
    <w:nsid w:val="683D44FB"/>
    <w:multiLevelType w:val="hybridMultilevel"/>
    <w:tmpl w:val="1EA63F28"/>
    <w:lvl w:ilvl="0" w:tplc="A5427588">
      <w:start w:val="1"/>
      <w:numFmt w:val="bullet"/>
      <w:lvlText w:val="―"/>
      <w:lvlJc w:val="left"/>
      <w:pPr>
        <w:ind w:left="1287" w:hanging="360"/>
      </w:pPr>
      <w:rPr>
        <w:rFonts w:ascii="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6" w15:restartNumberingAfterBreak="0">
    <w:nsid w:val="69BB6982"/>
    <w:multiLevelType w:val="multilevel"/>
    <w:tmpl w:val="FFCA7B00"/>
    <w:lvl w:ilvl="0">
      <w:start w:val="1"/>
      <w:numFmt w:val="decimal"/>
      <w:lvlText w:val="%1."/>
      <w:lvlJc w:val="left"/>
      <w:pPr>
        <w:ind w:left="2629" w:hanging="360"/>
      </w:pPr>
      <w:rPr>
        <w:rFonts w:hint="default"/>
        <w:b/>
        <w:i w:val="0"/>
        <w:strike w:val="0"/>
        <w:color w:val="auto"/>
      </w:rPr>
    </w:lvl>
    <w:lvl w:ilvl="1">
      <w:start w:val="1"/>
      <w:numFmt w:val="decimal"/>
      <w:lvlText w:val="%1.%2."/>
      <w:lvlJc w:val="left"/>
      <w:pPr>
        <w:ind w:left="2134" w:hanging="432"/>
      </w:pPr>
      <w:rPr>
        <w:rFonts w:hint="default"/>
        <w:b w:val="0"/>
      </w:rPr>
    </w:lvl>
    <w:lvl w:ilvl="2">
      <w:start w:val="1"/>
      <w:numFmt w:val="decimal"/>
      <w:lvlText w:val="%1.%2.%3."/>
      <w:lvlJc w:val="left"/>
      <w:pPr>
        <w:ind w:left="1072"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BF01D3"/>
    <w:multiLevelType w:val="multilevel"/>
    <w:tmpl w:val="1D9AF384"/>
    <w:lvl w:ilvl="0">
      <w:start w:val="1"/>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8" w15:restartNumberingAfterBreak="0">
    <w:nsid w:val="6B93393C"/>
    <w:multiLevelType w:val="multilevel"/>
    <w:tmpl w:val="FFCA7B00"/>
    <w:lvl w:ilvl="0">
      <w:start w:val="1"/>
      <w:numFmt w:val="decimal"/>
      <w:lvlText w:val="%1."/>
      <w:lvlJc w:val="left"/>
      <w:pPr>
        <w:ind w:left="3338" w:hanging="360"/>
      </w:pPr>
      <w:rPr>
        <w:rFonts w:hint="default"/>
        <w:b/>
        <w:i w:val="0"/>
        <w:strike w:val="0"/>
        <w:color w:val="auto"/>
      </w:rPr>
    </w:lvl>
    <w:lvl w:ilvl="1">
      <w:start w:val="1"/>
      <w:numFmt w:val="decimal"/>
      <w:lvlText w:val="%1.%2."/>
      <w:lvlJc w:val="left"/>
      <w:pPr>
        <w:ind w:left="1000" w:hanging="432"/>
      </w:pPr>
      <w:rPr>
        <w:rFonts w:hint="default"/>
        <w:b w:val="0"/>
      </w:rPr>
    </w:lvl>
    <w:lvl w:ilvl="2">
      <w:start w:val="1"/>
      <w:numFmt w:val="decimal"/>
      <w:lvlText w:val="%1.%2.%3."/>
      <w:lvlJc w:val="left"/>
      <w:pPr>
        <w:ind w:left="475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EDB174B"/>
    <w:multiLevelType w:val="multilevel"/>
    <w:tmpl w:val="1A2C6CE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F136A4A"/>
    <w:multiLevelType w:val="multilevel"/>
    <w:tmpl w:val="8FFC33FA"/>
    <w:lvl w:ilvl="0">
      <w:start w:val="1"/>
      <w:numFmt w:val="decimal"/>
      <w:suff w:val="space"/>
      <w:lvlText w:val="%1."/>
      <w:lvlJc w:val="left"/>
      <w:pPr>
        <w:ind w:left="360" w:hanging="360"/>
      </w:pPr>
      <w:rPr>
        <w:rFonts w:hint="default"/>
      </w:rPr>
    </w:lvl>
    <w:lvl w:ilvl="1">
      <w:start w:val="1"/>
      <w:numFmt w:val="decimal"/>
      <w:suff w:val="space"/>
      <w:lvlText w:val="%1.%2."/>
      <w:lvlJc w:val="left"/>
      <w:pPr>
        <w:ind w:left="1000"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F206127"/>
    <w:multiLevelType w:val="multilevel"/>
    <w:tmpl w:val="B268E7D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2" w15:restartNumberingAfterBreak="0">
    <w:nsid w:val="733E7552"/>
    <w:multiLevelType w:val="multilevel"/>
    <w:tmpl w:val="1564E62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3" w15:restartNumberingAfterBreak="0">
    <w:nsid w:val="79A32686"/>
    <w:multiLevelType w:val="multilevel"/>
    <w:tmpl w:val="C6903F3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8719906">
    <w:abstractNumId w:val="13"/>
  </w:num>
  <w:num w:numId="2" w16cid:durableId="1744138538">
    <w:abstractNumId w:val="38"/>
  </w:num>
  <w:num w:numId="3" w16cid:durableId="1350908938">
    <w:abstractNumId w:val="43"/>
  </w:num>
  <w:num w:numId="4" w16cid:durableId="351610869">
    <w:abstractNumId w:val="30"/>
  </w:num>
  <w:num w:numId="5" w16cid:durableId="12358942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43543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87684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84654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561849">
    <w:abstractNumId w:val="39"/>
  </w:num>
  <w:num w:numId="10" w16cid:durableId="1349260899">
    <w:abstractNumId w:val="12"/>
  </w:num>
  <w:num w:numId="11" w16cid:durableId="1688553791">
    <w:abstractNumId w:val="21"/>
  </w:num>
  <w:num w:numId="12" w16cid:durableId="4596835">
    <w:abstractNumId w:val="4"/>
  </w:num>
  <w:num w:numId="13" w16cid:durableId="720986163">
    <w:abstractNumId w:val="28"/>
  </w:num>
  <w:num w:numId="14" w16cid:durableId="1829407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4920832">
    <w:abstractNumId w:val="19"/>
  </w:num>
  <w:num w:numId="16" w16cid:durableId="1306665151">
    <w:abstractNumId w:val="22"/>
  </w:num>
  <w:num w:numId="17" w16cid:durableId="1980914928">
    <w:abstractNumId w:val="7"/>
  </w:num>
  <w:num w:numId="18" w16cid:durableId="1630546832">
    <w:abstractNumId w:val="15"/>
  </w:num>
  <w:num w:numId="19" w16cid:durableId="1911042859">
    <w:abstractNumId w:val="3"/>
  </w:num>
  <w:num w:numId="20" w16cid:durableId="1073162485">
    <w:abstractNumId w:val="32"/>
  </w:num>
  <w:num w:numId="21" w16cid:durableId="95754162">
    <w:abstractNumId w:val="11"/>
  </w:num>
  <w:num w:numId="22" w16cid:durableId="327680741">
    <w:abstractNumId w:val="1"/>
  </w:num>
  <w:num w:numId="23" w16cid:durableId="1786581128">
    <w:abstractNumId w:val="26"/>
  </w:num>
  <w:num w:numId="24" w16cid:durableId="1247152182">
    <w:abstractNumId w:val="41"/>
  </w:num>
  <w:num w:numId="25" w16cid:durableId="1256667373">
    <w:abstractNumId w:val="0"/>
  </w:num>
  <w:num w:numId="26" w16cid:durableId="116877393">
    <w:abstractNumId w:val="20"/>
  </w:num>
  <w:num w:numId="27" w16cid:durableId="920523186">
    <w:abstractNumId w:val="42"/>
  </w:num>
  <w:num w:numId="28" w16cid:durableId="192311156">
    <w:abstractNumId w:val="25"/>
  </w:num>
  <w:num w:numId="29" w16cid:durableId="10809829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3989442">
    <w:abstractNumId w:val="23"/>
  </w:num>
  <w:num w:numId="31" w16cid:durableId="18938857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891374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68976443">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6082292">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85685338">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7956201">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6986695">
    <w:abstractNumId w:val="31"/>
  </w:num>
  <w:num w:numId="38" w16cid:durableId="2036878103">
    <w:abstractNumId w:val="10"/>
  </w:num>
  <w:num w:numId="39" w16cid:durableId="1190753346">
    <w:abstractNumId w:val="18"/>
  </w:num>
  <w:num w:numId="40" w16cid:durableId="972058748">
    <w:abstractNumId w:val="40"/>
  </w:num>
  <w:num w:numId="41" w16cid:durableId="1607302547">
    <w:abstractNumId w:val="36"/>
  </w:num>
  <w:num w:numId="42" w16cid:durableId="1027635877">
    <w:abstractNumId w:val="5"/>
  </w:num>
  <w:num w:numId="43" w16cid:durableId="1053309284">
    <w:abstractNumId w:val="34"/>
  </w:num>
  <w:num w:numId="44" w16cid:durableId="326326490">
    <w:abstractNumId w:val="2"/>
  </w:num>
  <w:num w:numId="45" w16cid:durableId="897325193">
    <w:abstractNumId w:val="35"/>
  </w:num>
  <w:num w:numId="46" w16cid:durableId="1081609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D64"/>
    <w:rsid w:val="00001470"/>
    <w:rsid w:val="00001FB2"/>
    <w:rsid w:val="000042B5"/>
    <w:rsid w:val="0000563A"/>
    <w:rsid w:val="00006504"/>
    <w:rsid w:val="00006A93"/>
    <w:rsid w:val="00006E03"/>
    <w:rsid w:val="00007478"/>
    <w:rsid w:val="00011B4A"/>
    <w:rsid w:val="00011DF4"/>
    <w:rsid w:val="0001623A"/>
    <w:rsid w:val="0001658E"/>
    <w:rsid w:val="0001754D"/>
    <w:rsid w:val="00017AF0"/>
    <w:rsid w:val="00021116"/>
    <w:rsid w:val="00021280"/>
    <w:rsid w:val="00021961"/>
    <w:rsid w:val="00021E12"/>
    <w:rsid w:val="000224EA"/>
    <w:rsid w:val="0002386B"/>
    <w:rsid w:val="00023CEA"/>
    <w:rsid w:val="0002606D"/>
    <w:rsid w:val="000308AE"/>
    <w:rsid w:val="00031C09"/>
    <w:rsid w:val="0003334C"/>
    <w:rsid w:val="00033AE3"/>
    <w:rsid w:val="00036045"/>
    <w:rsid w:val="000362E0"/>
    <w:rsid w:val="00040598"/>
    <w:rsid w:val="00041448"/>
    <w:rsid w:val="00042326"/>
    <w:rsid w:val="00044263"/>
    <w:rsid w:val="0004426E"/>
    <w:rsid w:val="00046890"/>
    <w:rsid w:val="00046DFD"/>
    <w:rsid w:val="00047426"/>
    <w:rsid w:val="000477D9"/>
    <w:rsid w:val="000514EF"/>
    <w:rsid w:val="00052061"/>
    <w:rsid w:val="00052E1D"/>
    <w:rsid w:val="0005397B"/>
    <w:rsid w:val="00054BE2"/>
    <w:rsid w:val="00055DF1"/>
    <w:rsid w:val="00056E8D"/>
    <w:rsid w:val="00057F0D"/>
    <w:rsid w:val="00060026"/>
    <w:rsid w:val="000601C6"/>
    <w:rsid w:val="000616EB"/>
    <w:rsid w:val="00062388"/>
    <w:rsid w:val="0006659F"/>
    <w:rsid w:val="00071BC4"/>
    <w:rsid w:val="00073A19"/>
    <w:rsid w:val="00074199"/>
    <w:rsid w:val="0007425F"/>
    <w:rsid w:val="000766AD"/>
    <w:rsid w:val="000801BA"/>
    <w:rsid w:val="000808E9"/>
    <w:rsid w:val="00081733"/>
    <w:rsid w:val="00082358"/>
    <w:rsid w:val="00082909"/>
    <w:rsid w:val="000858DA"/>
    <w:rsid w:val="00085B3F"/>
    <w:rsid w:val="00085E70"/>
    <w:rsid w:val="00086842"/>
    <w:rsid w:val="000906F7"/>
    <w:rsid w:val="00092278"/>
    <w:rsid w:val="000928F1"/>
    <w:rsid w:val="000944C8"/>
    <w:rsid w:val="00094522"/>
    <w:rsid w:val="0009567D"/>
    <w:rsid w:val="00097DCD"/>
    <w:rsid w:val="000A3D83"/>
    <w:rsid w:val="000A617A"/>
    <w:rsid w:val="000B03EF"/>
    <w:rsid w:val="000B0889"/>
    <w:rsid w:val="000B0FA1"/>
    <w:rsid w:val="000B2AFF"/>
    <w:rsid w:val="000B3365"/>
    <w:rsid w:val="000B5A5E"/>
    <w:rsid w:val="000C273C"/>
    <w:rsid w:val="000C27B5"/>
    <w:rsid w:val="000C5839"/>
    <w:rsid w:val="000C62F6"/>
    <w:rsid w:val="000C6A0C"/>
    <w:rsid w:val="000D01B2"/>
    <w:rsid w:val="000D3876"/>
    <w:rsid w:val="000D3E17"/>
    <w:rsid w:val="000D44C5"/>
    <w:rsid w:val="000D5027"/>
    <w:rsid w:val="000D580E"/>
    <w:rsid w:val="000D716E"/>
    <w:rsid w:val="000D7BD3"/>
    <w:rsid w:val="000E1B8C"/>
    <w:rsid w:val="000E50DA"/>
    <w:rsid w:val="000E6710"/>
    <w:rsid w:val="000E7E98"/>
    <w:rsid w:val="000F0911"/>
    <w:rsid w:val="000F3B9D"/>
    <w:rsid w:val="000F7422"/>
    <w:rsid w:val="00100354"/>
    <w:rsid w:val="00102EF5"/>
    <w:rsid w:val="00103263"/>
    <w:rsid w:val="001033D4"/>
    <w:rsid w:val="00105B83"/>
    <w:rsid w:val="00106503"/>
    <w:rsid w:val="00107DAF"/>
    <w:rsid w:val="0011037B"/>
    <w:rsid w:val="00112EC9"/>
    <w:rsid w:val="001140BC"/>
    <w:rsid w:val="001149B3"/>
    <w:rsid w:val="001151ED"/>
    <w:rsid w:val="00115A4B"/>
    <w:rsid w:val="001175F9"/>
    <w:rsid w:val="00117AE5"/>
    <w:rsid w:val="001206B2"/>
    <w:rsid w:val="00120CA9"/>
    <w:rsid w:val="00121330"/>
    <w:rsid w:val="00122869"/>
    <w:rsid w:val="00124351"/>
    <w:rsid w:val="0012554A"/>
    <w:rsid w:val="001257DB"/>
    <w:rsid w:val="00125E8B"/>
    <w:rsid w:val="001262AB"/>
    <w:rsid w:val="00126556"/>
    <w:rsid w:val="001269D6"/>
    <w:rsid w:val="00126B16"/>
    <w:rsid w:val="00127C9B"/>
    <w:rsid w:val="00127D4E"/>
    <w:rsid w:val="0013066A"/>
    <w:rsid w:val="00132727"/>
    <w:rsid w:val="001335E5"/>
    <w:rsid w:val="00133665"/>
    <w:rsid w:val="001348AD"/>
    <w:rsid w:val="00135088"/>
    <w:rsid w:val="0013708F"/>
    <w:rsid w:val="001379B0"/>
    <w:rsid w:val="00141C7D"/>
    <w:rsid w:val="00146E83"/>
    <w:rsid w:val="00146F4E"/>
    <w:rsid w:val="001512B0"/>
    <w:rsid w:val="00151B5A"/>
    <w:rsid w:val="00154DF5"/>
    <w:rsid w:val="00154E08"/>
    <w:rsid w:val="001557ED"/>
    <w:rsid w:val="00156B6C"/>
    <w:rsid w:val="00166F9A"/>
    <w:rsid w:val="001676BE"/>
    <w:rsid w:val="00167D51"/>
    <w:rsid w:val="00170116"/>
    <w:rsid w:val="0017282C"/>
    <w:rsid w:val="00172E47"/>
    <w:rsid w:val="00172F60"/>
    <w:rsid w:val="0017323E"/>
    <w:rsid w:val="001760A9"/>
    <w:rsid w:val="001761E7"/>
    <w:rsid w:val="001769C8"/>
    <w:rsid w:val="001810E9"/>
    <w:rsid w:val="00181BFB"/>
    <w:rsid w:val="00182BA4"/>
    <w:rsid w:val="001856FD"/>
    <w:rsid w:val="0019232C"/>
    <w:rsid w:val="00193889"/>
    <w:rsid w:val="00194710"/>
    <w:rsid w:val="0019474C"/>
    <w:rsid w:val="00194C63"/>
    <w:rsid w:val="00194FE0"/>
    <w:rsid w:val="001A035B"/>
    <w:rsid w:val="001A060B"/>
    <w:rsid w:val="001A0CC4"/>
    <w:rsid w:val="001A1D61"/>
    <w:rsid w:val="001A2B0D"/>
    <w:rsid w:val="001A44D6"/>
    <w:rsid w:val="001A4AC0"/>
    <w:rsid w:val="001A50A4"/>
    <w:rsid w:val="001B1378"/>
    <w:rsid w:val="001B3598"/>
    <w:rsid w:val="001B3DB2"/>
    <w:rsid w:val="001B42F4"/>
    <w:rsid w:val="001B4A5C"/>
    <w:rsid w:val="001B7B5C"/>
    <w:rsid w:val="001C043C"/>
    <w:rsid w:val="001C27E8"/>
    <w:rsid w:val="001C4D2F"/>
    <w:rsid w:val="001C6FB4"/>
    <w:rsid w:val="001C79D3"/>
    <w:rsid w:val="001D13C3"/>
    <w:rsid w:val="001D1770"/>
    <w:rsid w:val="001D637C"/>
    <w:rsid w:val="001D7B44"/>
    <w:rsid w:val="001E2519"/>
    <w:rsid w:val="001E28A7"/>
    <w:rsid w:val="001E67DF"/>
    <w:rsid w:val="001F4232"/>
    <w:rsid w:val="001F4444"/>
    <w:rsid w:val="001F4583"/>
    <w:rsid w:val="001F71CC"/>
    <w:rsid w:val="00201465"/>
    <w:rsid w:val="00203CD1"/>
    <w:rsid w:val="002042D2"/>
    <w:rsid w:val="0021076F"/>
    <w:rsid w:val="00213552"/>
    <w:rsid w:val="0021458B"/>
    <w:rsid w:val="00214BA8"/>
    <w:rsid w:val="00217A62"/>
    <w:rsid w:val="00221C1F"/>
    <w:rsid w:val="0022286C"/>
    <w:rsid w:val="0022407C"/>
    <w:rsid w:val="002240D9"/>
    <w:rsid w:val="00224E7A"/>
    <w:rsid w:val="00226699"/>
    <w:rsid w:val="002312EA"/>
    <w:rsid w:val="002322FF"/>
    <w:rsid w:val="0023325C"/>
    <w:rsid w:val="00233BFF"/>
    <w:rsid w:val="00234FDF"/>
    <w:rsid w:val="002357EF"/>
    <w:rsid w:val="00235857"/>
    <w:rsid w:val="00235892"/>
    <w:rsid w:val="00236955"/>
    <w:rsid w:val="00236E21"/>
    <w:rsid w:val="002428A2"/>
    <w:rsid w:val="00242C1F"/>
    <w:rsid w:val="00243130"/>
    <w:rsid w:val="00243511"/>
    <w:rsid w:val="00245A0F"/>
    <w:rsid w:val="00245B57"/>
    <w:rsid w:val="00245F40"/>
    <w:rsid w:val="0024630C"/>
    <w:rsid w:val="00246AC3"/>
    <w:rsid w:val="00250900"/>
    <w:rsid w:val="0025278E"/>
    <w:rsid w:val="00252B57"/>
    <w:rsid w:val="00252D8E"/>
    <w:rsid w:val="00253F6E"/>
    <w:rsid w:val="002569FB"/>
    <w:rsid w:val="00256FAB"/>
    <w:rsid w:val="00257239"/>
    <w:rsid w:val="00260235"/>
    <w:rsid w:val="00260368"/>
    <w:rsid w:val="002623FB"/>
    <w:rsid w:val="00262459"/>
    <w:rsid w:val="0026479A"/>
    <w:rsid w:val="002648BF"/>
    <w:rsid w:val="00265707"/>
    <w:rsid w:val="00267C66"/>
    <w:rsid w:val="00270A16"/>
    <w:rsid w:val="00272D08"/>
    <w:rsid w:val="0027457C"/>
    <w:rsid w:val="00275453"/>
    <w:rsid w:val="00281816"/>
    <w:rsid w:val="002826FD"/>
    <w:rsid w:val="002845B5"/>
    <w:rsid w:val="002847E7"/>
    <w:rsid w:val="00284E93"/>
    <w:rsid w:val="00285550"/>
    <w:rsid w:val="00292995"/>
    <w:rsid w:val="002939E3"/>
    <w:rsid w:val="00294939"/>
    <w:rsid w:val="00295B82"/>
    <w:rsid w:val="002A1A1A"/>
    <w:rsid w:val="002A1A64"/>
    <w:rsid w:val="002A42A8"/>
    <w:rsid w:val="002B0DC4"/>
    <w:rsid w:val="002B3D3D"/>
    <w:rsid w:val="002B4517"/>
    <w:rsid w:val="002B53CE"/>
    <w:rsid w:val="002B7265"/>
    <w:rsid w:val="002C0BF8"/>
    <w:rsid w:val="002C24BA"/>
    <w:rsid w:val="002C3790"/>
    <w:rsid w:val="002C3B63"/>
    <w:rsid w:val="002C57AC"/>
    <w:rsid w:val="002C6CA9"/>
    <w:rsid w:val="002D192A"/>
    <w:rsid w:val="002D3CBA"/>
    <w:rsid w:val="002D4404"/>
    <w:rsid w:val="002D5512"/>
    <w:rsid w:val="002D5610"/>
    <w:rsid w:val="002D67EB"/>
    <w:rsid w:val="002D69EE"/>
    <w:rsid w:val="002E0AE9"/>
    <w:rsid w:val="002E303E"/>
    <w:rsid w:val="002E55F1"/>
    <w:rsid w:val="002E565E"/>
    <w:rsid w:val="002E56F0"/>
    <w:rsid w:val="002E6C5C"/>
    <w:rsid w:val="002F0E33"/>
    <w:rsid w:val="002F10EF"/>
    <w:rsid w:val="002F1EE4"/>
    <w:rsid w:val="002F3030"/>
    <w:rsid w:val="002F30D2"/>
    <w:rsid w:val="002F316B"/>
    <w:rsid w:val="002F5051"/>
    <w:rsid w:val="002F7C5B"/>
    <w:rsid w:val="0030179A"/>
    <w:rsid w:val="0030229B"/>
    <w:rsid w:val="00302FAF"/>
    <w:rsid w:val="003036A7"/>
    <w:rsid w:val="003038B2"/>
    <w:rsid w:val="00303F2E"/>
    <w:rsid w:val="003040AD"/>
    <w:rsid w:val="00305B0B"/>
    <w:rsid w:val="003100F2"/>
    <w:rsid w:val="00310BF0"/>
    <w:rsid w:val="00312B05"/>
    <w:rsid w:val="00313AFA"/>
    <w:rsid w:val="00314EAE"/>
    <w:rsid w:val="003154EF"/>
    <w:rsid w:val="003155A1"/>
    <w:rsid w:val="00316317"/>
    <w:rsid w:val="00322931"/>
    <w:rsid w:val="00324089"/>
    <w:rsid w:val="00325CF8"/>
    <w:rsid w:val="00326658"/>
    <w:rsid w:val="00326996"/>
    <w:rsid w:val="00327B48"/>
    <w:rsid w:val="00331290"/>
    <w:rsid w:val="00331403"/>
    <w:rsid w:val="00333C22"/>
    <w:rsid w:val="00334241"/>
    <w:rsid w:val="003349A0"/>
    <w:rsid w:val="00335BF2"/>
    <w:rsid w:val="00340054"/>
    <w:rsid w:val="00340229"/>
    <w:rsid w:val="00340E5F"/>
    <w:rsid w:val="0034185C"/>
    <w:rsid w:val="003431A1"/>
    <w:rsid w:val="00343A49"/>
    <w:rsid w:val="0034432E"/>
    <w:rsid w:val="00344E1F"/>
    <w:rsid w:val="00350EBE"/>
    <w:rsid w:val="00352B8D"/>
    <w:rsid w:val="00352D7D"/>
    <w:rsid w:val="00353C7D"/>
    <w:rsid w:val="00354D92"/>
    <w:rsid w:val="003610E2"/>
    <w:rsid w:val="00361EFF"/>
    <w:rsid w:val="003640F1"/>
    <w:rsid w:val="003642B5"/>
    <w:rsid w:val="00376E50"/>
    <w:rsid w:val="0038042B"/>
    <w:rsid w:val="00384FCE"/>
    <w:rsid w:val="003854BB"/>
    <w:rsid w:val="003869F6"/>
    <w:rsid w:val="0039029A"/>
    <w:rsid w:val="0039344C"/>
    <w:rsid w:val="00394395"/>
    <w:rsid w:val="003965BB"/>
    <w:rsid w:val="00396D8C"/>
    <w:rsid w:val="003970F1"/>
    <w:rsid w:val="00397706"/>
    <w:rsid w:val="003A13F2"/>
    <w:rsid w:val="003A1E66"/>
    <w:rsid w:val="003A2544"/>
    <w:rsid w:val="003A50B9"/>
    <w:rsid w:val="003A63D5"/>
    <w:rsid w:val="003B05F1"/>
    <w:rsid w:val="003B1D54"/>
    <w:rsid w:val="003B4333"/>
    <w:rsid w:val="003B573B"/>
    <w:rsid w:val="003B66FF"/>
    <w:rsid w:val="003B6798"/>
    <w:rsid w:val="003B6FC6"/>
    <w:rsid w:val="003C069C"/>
    <w:rsid w:val="003C221B"/>
    <w:rsid w:val="003C2B35"/>
    <w:rsid w:val="003C2ED6"/>
    <w:rsid w:val="003C4549"/>
    <w:rsid w:val="003D1965"/>
    <w:rsid w:val="003D6CDE"/>
    <w:rsid w:val="003D7095"/>
    <w:rsid w:val="003E0E55"/>
    <w:rsid w:val="003E21E1"/>
    <w:rsid w:val="003E271D"/>
    <w:rsid w:val="003E537C"/>
    <w:rsid w:val="003E764D"/>
    <w:rsid w:val="003F3573"/>
    <w:rsid w:val="003F4BE2"/>
    <w:rsid w:val="003F52C7"/>
    <w:rsid w:val="003F5E4C"/>
    <w:rsid w:val="003F75D2"/>
    <w:rsid w:val="00401CBE"/>
    <w:rsid w:val="004044B1"/>
    <w:rsid w:val="00410EF8"/>
    <w:rsid w:val="00411127"/>
    <w:rsid w:val="00412A4D"/>
    <w:rsid w:val="00417174"/>
    <w:rsid w:val="00421462"/>
    <w:rsid w:val="004216DF"/>
    <w:rsid w:val="00422027"/>
    <w:rsid w:val="004220CB"/>
    <w:rsid w:val="0042275C"/>
    <w:rsid w:val="00423234"/>
    <w:rsid w:val="00423E12"/>
    <w:rsid w:val="00427C4A"/>
    <w:rsid w:val="004317CF"/>
    <w:rsid w:val="00433096"/>
    <w:rsid w:val="00433CDC"/>
    <w:rsid w:val="00434688"/>
    <w:rsid w:val="0043626B"/>
    <w:rsid w:val="00440DE6"/>
    <w:rsid w:val="004415C2"/>
    <w:rsid w:val="00442CAD"/>
    <w:rsid w:val="0044319F"/>
    <w:rsid w:val="00445D1C"/>
    <w:rsid w:val="004474C1"/>
    <w:rsid w:val="00451202"/>
    <w:rsid w:val="00452BD3"/>
    <w:rsid w:val="0045454A"/>
    <w:rsid w:val="00454EAF"/>
    <w:rsid w:val="004611CD"/>
    <w:rsid w:val="0046210F"/>
    <w:rsid w:val="0046212B"/>
    <w:rsid w:val="00462365"/>
    <w:rsid w:val="00464CA0"/>
    <w:rsid w:val="0046596F"/>
    <w:rsid w:val="00466E19"/>
    <w:rsid w:val="00471774"/>
    <w:rsid w:val="00474BE5"/>
    <w:rsid w:val="004763E2"/>
    <w:rsid w:val="00477247"/>
    <w:rsid w:val="00477F98"/>
    <w:rsid w:val="00480A3C"/>
    <w:rsid w:val="004821F0"/>
    <w:rsid w:val="00483323"/>
    <w:rsid w:val="004838F9"/>
    <w:rsid w:val="004851F6"/>
    <w:rsid w:val="004853CE"/>
    <w:rsid w:val="00487221"/>
    <w:rsid w:val="00492E86"/>
    <w:rsid w:val="004936D8"/>
    <w:rsid w:val="00493F95"/>
    <w:rsid w:val="00493FB8"/>
    <w:rsid w:val="00494D5A"/>
    <w:rsid w:val="004963EE"/>
    <w:rsid w:val="00496E77"/>
    <w:rsid w:val="004A0890"/>
    <w:rsid w:val="004A34D2"/>
    <w:rsid w:val="004A418A"/>
    <w:rsid w:val="004A4985"/>
    <w:rsid w:val="004A6618"/>
    <w:rsid w:val="004B19D7"/>
    <w:rsid w:val="004B3D3A"/>
    <w:rsid w:val="004B462F"/>
    <w:rsid w:val="004B4BA4"/>
    <w:rsid w:val="004B596F"/>
    <w:rsid w:val="004C07DE"/>
    <w:rsid w:val="004C1888"/>
    <w:rsid w:val="004C3DB6"/>
    <w:rsid w:val="004C3F32"/>
    <w:rsid w:val="004C4F5A"/>
    <w:rsid w:val="004C52B6"/>
    <w:rsid w:val="004C58EC"/>
    <w:rsid w:val="004D0F33"/>
    <w:rsid w:val="004D1161"/>
    <w:rsid w:val="004D25A7"/>
    <w:rsid w:val="004D3C72"/>
    <w:rsid w:val="004D426F"/>
    <w:rsid w:val="004D46E9"/>
    <w:rsid w:val="004D6106"/>
    <w:rsid w:val="004D7C95"/>
    <w:rsid w:val="004E008D"/>
    <w:rsid w:val="004E0467"/>
    <w:rsid w:val="004E0754"/>
    <w:rsid w:val="004E088E"/>
    <w:rsid w:val="004E2760"/>
    <w:rsid w:val="004E3408"/>
    <w:rsid w:val="004E57A5"/>
    <w:rsid w:val="004E5ABC"/>
    <w:rsid w:val="004F2803"/>
    <w:rsid w:val="004F30EF"/>
    <w:rsid w:val="004F3922"/>
    <w:rsid w:val="004F55AF"/>
    <w:rsid w:val="004F59AA"/>
    <w:rsid w:val="004F72DA"/>
    <w:rsid w:val="004F7FF4"/>
    <w:rsid w:val="005025A7"/>
    <w:rsid w:val="00503E7B"/>
    <w:rsid w:val="005042D6"/>
    <w:rsid w:val="005073B7"/>
    <w:rsid w:val="00510CC8"/>
    <w:rsid w:val="00510DC8"/>
    <w:rsid w:val="00513277"/>
    <w:rsid w:val="00514FD4"/>
    <w:rsid w:val="005172D6"/>
    <w:rsid w:val="005207BD"/>
    <w:rsid w:val="00520955"/>
    <w:rsid w:val="005212CA"/>
    <w:rsid w:val="005220E9"/>
    <w:rsid w:val="0052339C"/>
    <w:rsid w:val="005238C5"/>
    <w:rsid w:val="0052473A"/>
    <w:rsid w:val="005247D9"/>
    <w:rsid w:val="0053031A"/>
    <w:rsid w:val="00530813"/>
    <w:rsid w:val="00531A55"/>
    <w:rsid w:val="0053294C"/>
    <w:rsid w:val="005332F5"/>
    <w:rsid w:val="005336E8"/>
    <w:rsid w:val="00533AF7"/>
    <w:rsid w:val="00533C73"/>
    <w:rsid w:val="005344B5"/>
    <w:rsid w:val="00534987"/>
    <w:rsid w:val="005417A3"/>
    <w:rsid w:val="00541E9A"/>
    <w:rsid w:val="0054202C"/>
    <w:rsid w:val="00542E40"/>
    <w:rsid w:val="005441A8"/>
    <w:rsid w:val="005461C6"/>
    <w:rsid w:val="00546657"/>
    <w:rsid w:val="0054745D"/>
    <w:rsid w:val="005478EC"/>
    <w:rsid w:val="00551921"/>
    <w:rsid w:val="005531D6"/>
    <w:rsid w:val="0055333A"/>
    <w:rsid w:val="005534C2"/>
    <w:rsid w:val="0055646B"/>
    <w:rsid w:val="00556822"/>
    <w:rsid w:val="00557CD0"/>
    <w:rsid w:val="0056080A"/>
    <w:rsid w:val="0056604A"/>
    <w:rsid w:val="005668E3"/>
    <w:rsid w:val="005668EE"/>
    <w:rsid w:val="00567C29"/>
    <w:rsid w:val="005709CC"/>
    <w:rsid w:val="00570D39"/>
    <w:rsid w:val="00571576"/>
    <w:rsid w:val="00573FF0"/>
    <w:rsid w:val="00574010"/>
    <w:rsid w:val="0057469A"/>
    <w:rsid w:val="005762EC"/>
    <w:rsid w:val="005771FC"/>
    <w:rsid w:val="00577356"/>
    <w:rsid w:val="00577B07"/>
    <w:rsid w:val="00582D84"/>
    <w:rsid w:val="00585D13"/>
    <w:rsid w:val="00585D6E"/>
    <w:rsid w:val="00585DA0"/>
    <w:rsid w:val="0058636E"/>
    <w:rsid w:val="0059041A"/>
    <w:rsid w:val="00593C10"/>
    <w:rsid w:val="00594E67"/>
    <w:rsid w:val="005965C0"/>
    <w:rsid w:val="005A1F17"/>
    <w:rsid w:val="005A296A"/>
    <w:rsid w:val="005A29AC"/>
    <w:rsid w:val="005A40F1"/>
    <w:rsid w:val="005A5381"/>
    <w:rsid w:val="005A5DA4"/>
    <w:rsid w:val="005A72DB"/>
    <w:rsid w:val="005A78C9"/>
    <w:rsid w:val="005A7B2E"/>
    <w:rsid w:val="005A7C32"/>
    <w:rsid w:val="005B0399"/>
    <w:rsid w:val="005B0C98"/>
    <w:rsid w:val="005B2967"/>
    <w:rsid w:val="005B5076"/>
    <w:rsid w:val="005B60FF"/>
    <w:rsid w:val="005C3AC5"/>
    <w:rsid w:val="005C3DE5"/>
    <w:rsid w:val="005C49D5"/>
    <w:rsid w:val="005C593D"/>
    <w:rsid w:val="005C5FD9"/>
    <w:rsid w:val="005C6273"/>
    <w:rsid w:val="005C760A"/>
    <w:rsid w:val="005D0C37"/>
    <w:rsid w:val="005D1BE3"/>
    <w:rsid w:val="005D1E27"/>
    <w:rsid w:val="005D3BBC"/>
    <w:rsid w:val="005D5859"/>
    <w:rsid w:val="005D622C"/>
    <w:rsid w:val="005E1791"/>
    <w:rsid w:val="005E1EEA"/>
    <w:rsid w:val="005E2E6E"/>
    <w:rsid w:val="005E5DEC"/>
    <w:rsid w:val="005E6697"/>
    <w:rsid w:val="005E6DCD"/>
    <w:rsid w:val="005F071C"/>
    <w:rsid w:val="005F5690"/>
    <w:rsid w:val="005F6BEE"/>
    <w:rsid w:val="005F754C"/>
    <w:rsid w:val="005F7DB9"/>
    <w:rsid w:val="0060112B"/>
    <w:rsid w:val="00602E45"/>
    <w:rsid w:val="006035B2"/>
    <w:rsid w:val="00605F19"/>
    <w:rsid w:val="00607513"/>
    <w:rsid w:val="00607544"/>
    <w:rsid w:val="006078C3"/>
    <w:rsid w:val="00607A05"/>
    <w:rsid w:val="00611871"/>
    <w:rsid w:val="00614C52"/>
    <w:rsid w:val="0061585A"/>
    <w:rsid w:val="006159BC"/>
    <w:rsid w:val="0061653F"/>
    <w:rsid w:val="00616E8F"/>
    <w:rsid w:val="00617558"/>
    <w:rsid w:val="00617C4B"/>
    <w:rsid w:val="00617E6E"/>
    <w:rsid w:val="00621AA0"/>
    <w:rsid w:val="006222CC"/>
    <w:rsid w:val="006242B5"/>
    <w:rsid w:val="00624F8D"/>
    <w:rsid w:val="006252E4"/>
    <w:rsid w:val="00625715"/>
    <w:rsid w:val="006316F8"/>
    <w:rsid w:val="00631B31"/>
    <w:rsid w:val="00631BC9"/>
    <w:rsid w:val="00631D8F"/>
    <w:rsid w:val="006320B1"/>
    <w:rsid w:val="00633729"/>
    <w:rsid w:val="006339A3"/>
    <w:rsid w:val="0063503C"/>
    <w:rsid w:val="006352A8"/>
    <w:rsid w:val="006358BF"/>
    <w:rsid w:val="00635EF7"/>
    <w:rsid w:val="00635F7C"/>
    <w:rsid w:val="00635F8F"/>
    <w:rsid w:val="00635FA3"/>
    <w:rsid w:val="006402F7"/>
    <w:rsid w:val="006413AA"/>
    <w:rsid w:val="006415F6"/>
    <w:rsid w:val="0064369F"/>
    <w:rsid w:val="00643B9A"/>
    <w:rsid w:val="0064456E"/>
    <w:rsid w:val="00645002"/>
    <w:rsid w:val="006460B4"/>
    <w:rsid w:val="00646DE5"/>
    <w:rsid w:val="00647AB8"/>
    <w:rsid w:val="0065060A"/>
    <w:rsid w:val="00656852"/>
    <w:rsid w:val="00662744"/>
    <w:rsid w:val="0066309F"/>
    <w:rsid w:val="0066337A"/>
    <w:rsid w:val="0066459F"/>
    <w:rsid w:val="00666DC8"/>
    <w:rsid w:val="00671523"/>
    <w:rsid w:val="0067524F"/>
    <w:rsid w:val="0068045C"/>
    <w:rsid w:val="00681726"/>
    <w:rsid w:val="006818F1"/>
    <w:rsid w:val="00682661"/>
    <w:rsid w:val="0068387A"/>
    <w:rsid w:val="00686D71"/>
    <w:rsid w:val="006910B2"/>
    <w:rsid w:val="00693ACE"/>
    <w:rsid w:val="00696776"/>
    <w:rsid w:val="006A19C8"/>
    <w:rsid w:val="006A20A3"/>
    <w:rsid w:val="006A39C7"/>
    <w:rsid w:val="006A5624"/>
    <w:rsid w:val="006A618F"/>
    <w:rsid w:val="006A779C"/>
    <w:rsid w:val="006A7946"/>
    <w:rsid w:val="006B0689"/>
    <w:rsid w:val="006B33A7"/>
    <w:rsid w:val="006B52E4"/>
    <w:rsid w:val="006B6084"/>
    <w:rsid w:val="006C0315"/>
    <w:rsid w:val="006C0B28"/>
    <w:rsid w:val="006C4CD6"/>
    <w:rsid w:val="006D0537"/>
    <w:rsid w:val="006D0E1E"/>
    <w:rsid w:val="006D0F7D"/>
    <w:rsid w:val="006D24B2"/>
    <w:rsid w:val="006D3036"/>
    <w:rsid w:val="006D5304"/>
    <w:rsid w:val="006D6313"/>
    <w:rsid w:val="006D6CE9"/>
    <w:rsid w:val="006D7B9F"/>
    <w:rsid w:val="006E093F"/>
    <w:rsid w:val="006E5AB3"/>
    <w:rsid w:val="006E7CCD"/>
    <w:rsid w:val="006F1479"/>
    <w:rsid w:val="006F177E"/>
    <w:rsid w:val="006F2549"/>
    <w:rsid w:val="006F479C"/>
    <w:rsid w:val="006F5CC7"/>
    <w:rsid w:val="00702B1A"/>
    <w:rsid w:val="00703C9A"/>
    <w:rsid w:val="007055C7"/>
    <w:rsid w:val="00706C41"/>
    <w:rsid w:val="0070721D"/>
    <w:rsid w:val="00715654"/>
    <w:rsid w:val="0071698B"/>
    <w:rsid w:val="0071771D"/>
    <w:rsid w:val="00717A92"/>
    <w:rsid w:val="0072615A"/>
    <w:rsid w:val="00726B43"/>
    <w:rsid w:val="0073280D"/>
    <w:rsid w:val="007348B4"/>
    <w:rsid w:val="00734CBF"/>
    <w:rsid w:val="0073765E"/>
    <w:rsid w:val="00737D5C"/>
    <w:rsid w:val="00740C17"/>
    <w:rsid w:val="00740E59"/>
    <w:rsid w:val="0074305A"/>
    <w:rsid w:val="00745C8C"/>
    <w:rsid w:val="00750355"/>
    <w:rsid w:val="007521C6"/>
    <w:rsid w:val="00752628"/>
    <w:rsid w:val="007534A7"/>
    <w:rsid w:val="00753FD3"/>
    <w:rsid w:val="007648FA"/>
    <w:rsid w:val="007649A0"/>
    <w:rsid w:val="007657A6"/>
    <w:rsid w:val="0076723E"/>
    <w:rsid w:val="00773F04"/>
    <w:rsid w:val="00774918"/>
    <w:rsid w:val="007751DA"/>
    <w:rsid w:val="0077745F"/>
    <w:rsid w:val="00780595"/>
    <w:rsid w:val="00782B2B"/>
    <w:rsid w:val="007837C3"/>
    <w:rsid w:val="007866DD"/>
    <w:rsid w:val="00787845"/>
    <w:rsid w:val="00790BE8"/>
    <w:rsid w:val="00791DE8"/>
    <w:rsid w:val="00795CD4"/>
    <w:rsid w:val="00795DA9"/>
    <w:rsid w:val="00795E9D"/>
    <w:rsid w:val="00797417"/>
    <w:rsid w:val="007A1661"/>
    <w:rsid w:val="007A19E0"/>
    <w:rsid w:val="007A5713"/>
    <w:rsid w:val="007A6DEE"/>
    <w:rsid w:val="007B0CA5"/>
    <w:rsid w:val="007B3DCC"/>
    <w:rsid w:val="007B449F"/>
    <w:rsid w:val="007B56C1"/>
    <w:rsid w:val="007B7D3F"/>
    <w:rsid w:val="007C135A"/>
    <w:rsid w:val="007C166F"/>
    <w:rsid w:val="007C2809"/>
    <w:rsid w:val="007C31F9"/>
    <w:rsid w:val="007C49A5"/>
    <w:rsid w:val="007C4B36"/>
    <w:rsid w:val="007C53E0"/>
    <w:rsid w:val="007C644F"/>
    <w:rsid w:val="007C7BEB"/>
    <w:rsid w:val="007D087C"/>
    <w:rsid w:val="007D0D76"/>
    <w:rsid w:val="007D18B6"/>
    <w:rsid w:val="007D307C"/>
    <w:rsid w:val="007D485D"/>
    <w:rsid w:val="007E1A70"/>
    <w:rsid w:val="007E5B19"/>
    <w:rsid w:val="007E6D4E"/>
    <w:rsid w:val="007F0494"/>
    <w:rsid w:val="007F24BD"/>
    <w:rsid w:val="007F3A94"/>
    <w:rsid w:val="007F3CD7"/>
    <w:rsid w:val="007F4FFD"/>
    <w:rsid w:val="007F7622"/>
    <w:rsid w:val="008005BE"/>
    <w:rsid w:val="008008B6"/>
    <w:rsid w:val="00800963"/>
    <w:rsid w:val="00800FC6"/>
    <w:rsid w:val="00802AC7"/>
    <w:rsid w:val="00802B91"/>
    <w:rsid w:val="00806E76"/>
    <w:rsid w:val="00806F17"/>
    <w:rsid w:val="008115F6"/>
    <w:rsid w:val="00811F22"/>
    <w:rsid w:val="0081302D"/>
    <w:rsid w:val="008162D8"/>
    <w:rsid w:val="00816B6E"/>
    <w:rsid w:val="00816C5F"/>
    <w:rsid w:val="00816C78"/>
    <w:rsid w:val="00817C1B"/>
    <w:rsid w:val="0082052E"/>
    <w:rsid w:val="00823AE3"/>
    <w:rsid w:val="0082558B"/>
    <w:rsid w:val="00825F54"/>
    <w:rsid w:val="00831F07"/>
    <w:rsid w:val="00833204"/>
    <w:rsid w:val="008334C6"/>
    <w:rsid w:val="008338F8"/>
    <w:rsid w:val="008349E3"/>
    <w:rsid w:val="00834F3E"/>
    <w:rsid w:val="0083521B"/>
    <w:rsid w:val="00836134"/>
    <w:rsid w:val="0083636D"/>
    <w:rsid w:val="00836AD1"/>
    <w:rsid w:val="0083713B"/>
    <w:rsid w:val="00837206"/>
    <w:rsid w:val="00840950"/>
    <w:rsid w:val="00841993"/>
    <w:rsid w:val="00843E1A"/>
    <w:rsid w:val="00844E2A"/>
    <w:rsid w:val="00845CF8"/>
    <w:rsid w:val="00846701"/>
    <w:rsid w:val="00846B50"/>
    <w:rsid w:val="0084774D"/>
    <w:rsid w:val="00847FDC"/>
    <w:rsid w:val="00853580"/>
    <w:rsid w:val="008555B8"/>
    <w:rsid w:val="00862C6A"/>
    <w:rsid w:val="008636DC"/>
    <w:rsid w:val="008652C1"/>
    <w:rsid w:val="00865B93"/>
    <w:rsid w:val="00871E36"/>
    <w:rsid w:val="008737AB"/>
    <w:rsid w:val="00873AA0"/>
    <w:rsid w:val="0087511A"/>
    <w:rsid w:val="0087540D"/>
    <w:rsid w:val="0087550B"/>
    <w:rsid w:val="00875DF6"/>
    <w:rsid w:val="0087742A"/>
    <w:rsid w:val="00880D64"/>
    <w:rsid w:val="00881950"/>
    <w:rsid w:val="00883D9D"/>
    <w:rsid w:val="008845E3"/>
    <w:rsid w:val="008854A7"/>
    <w:rsid w:val="00891D5C"/>
    <w:rsid w:val="00893451"/>
    <w:rsid w:val="00894CE7"/>
    <w:rsid w:val="008965B9"/>
    <w:rsid w:val="00897127"/>
    <w:rsid w:val="008974CD"/>
    <w:rsid w:val="00897D87"/>
    <w:rsid w:val="008A1E8C"/>
    <w:rsid w:val="008A2ADD"/>
    <w:rsid w:val="008A3B97"/>
    <w:rsid w:val="008A4594"/>
    <w:rsid w:val="008A4657"/>
    <w:rsid w:val="008A4794"/>
    <w:rsid w:val="008A4919"/>
    <w:rsid w:val="008A6EB2"/>
    <w:rsid w:val="008B2B7B"/>
    <w:rsid w:val="008B2EC3"/>
    <w:rsid w:val="008B3D9E"/>
    <w:rsid w:val="008B557D"/>
    <w:rsid w:val="008C2247"/>
    <w:rsid w:val="008C32EA"/>
    <w:rsid w:val="008C458E"/>
    <w:rsid w:val="008C7A4A"/>
    <w:rsid w:val="008D1F0F"/>
    <w:rsid w:val="008D235A"/>
    <w:rsid w:val="008D2710"/>
    <w:rsid w:val="008D2DBD"/>
    <w:rsid w:val="008D3BB3"/>
    <w:rsid w:val="008D4273"/>
    <w:rsid w:val="008D4F5B"/>
    <w:rsid w:val="008D6486"/>
    <w:rsid w:val="008E02A0"/>
    <w:rsid w:val="008E1AFE"/>
    <w:rsid w:val="008E253F"/>
    <w:rsid w:val="008E4108"/>
    <w:rsid w:val="008E6B65"/>
    <w:rsid w:val="008F04B4"/>
    <w:rsid w:val="008F15A4"/>
    <w:rsid w:val="008F25F8"/>
    <w:rsid w:val="008F333F"/>
    <w:rsid w:val="00903A9C"/>
    <w:rsid w:val="0090573C"/>
    <w:rsid w:val="00911DAE"/>
    <w:rsid w:val="00911DD4"/>
    <w:rsid w:val="00914BFD"/>
    <w:rsid w:val="00915800"/>
    <w:rsid w:val="009201DC"/>
    <w:rsid w:val="00920F52"/>
    <w:rsid w:val="00921794"/>
    <w:rsid w:val="009217AE"/>
    <w:rsid w:val="00922CAC"/>
    <w:rsid w:val="009271DD"/>
    <w:rsid w:val="009314F2"/>
    <w:rsid w:val="00933787"/>
    <w:rsid w:val="00936A51"/>
    <w:rsid w:val="009375D2"/>
    <w:rsid w:val="0094305F"/>
    <w:rsid w:val="00943219"/>
    <w:rsid w:val="00943ED9"/>
    <w:rsid w:val="00944D04"/>
    <w:rsid w:val="00945B35"/>
    <w:rsid w:val="0094628E"/>
    <w:rsid w:val="0095118F"/>
    <w:rsid w:val="009546EF"/>
    <w:rsid w:val="00957544"/>
    <w:rsid w:val="00957852"/>
    <w:rsid w:val="0096051C"/>
    <w:rsid w:val="00963025"/>
    <w:rsid w:val="00964610"/>
    <w:rsid w:val="009648CA"/>
    <w:rsid w:val="009649FB"/>
    <w:rsid w:val="00970427"/>
    <w:rsid w:val="00974781"/>
    <w:rsid w:val="00974D78"/>
    <w:rsid w:val="00976294"/>
    <w:rsid w:val="00976AE9"/>
    <w:rsid w:val="0097765A"/>
    <w:rsid w:val="00977BF5"/>
    <w:rsid w:val="0098197C"/>
    <w:rsid w:val="00981A07"/>
    <w:rsid w:val="00981F1A"/>
    <w:rsid w:val="009828C9"/>
    <w:rsid w:val="00982AE4"/>
    <w:rsid w:val="009840CE"/>
    <w:rsid w:val="00987CF0"/>
    <w:rsid w:val="009905E8"/>
    <w:rsid w:val="00990D8A"/>
    <w:rsid w:val="00990E0D"/>
    <w:rsid w:val="009944EC"/>
    <w:rsid w:val="00995D27"/>
    <w:rsid w:val="00996B0A"/>
    <w:rsid w:val="00996B53"/>
    <w:rsid w:val="00997EEE"/>
    <w:rsid w:val="009A25D8"/>
    <w:rsid w:val="009A438E"/>
    <w:rsid w:val="009A5165"/>
    <w:rsid w:val="009A654B"/>
    <w:rsid w:val="009B13DF"/>
    <w:rsid w:val="009B3911"/>
    <w:rsid w:val="009B576F"/>
    <w:rsid w:val="009B6167"/>
    <w:rsid w:val="009B7A94"/>
    <w:rsid w:val="009C15A9"/>
    <w:rsid w:val="009C3D79"/>
    <w:rsid w:val="009C536D"/>
    <w:rsid w:val="009C53F8"/>
    <w:rsid w:val="009C64FE"/>
    <w:rsid w:val="009C7632"/>
    <w:rsid w:val="009D1440"/>
    <w:rsid w:val="009D1ABE"/>
    <w:rsid w:val="009D1E98"/>
    <w:rsid w:val="009D2F2E"/>
    <w:rsid w:val="009D35F9"/>
    <w:rsid w:val="009D376F"/>
    <w:rsid w:val="009D40EE"/>
    <w:rsid w:val="009D438F"/>
    <w:rsid w:val="009D5142"/>
    <w:rsid w:val="009D5903"/>
    <w:rsid w:val="009D6DB4"/>
    <w:rsid w:val="009E003E"/>
    <w:rsid w:val="009E126D"/>
    <w:rsid w:val="009E156D"/>
    <w:rsid w:val="009E21A5"/>
    <w:rsid w:val="009E3171"/>
    <w:rsid w:val="009E4256"/>
    <w:rsid w:val="009E45E8"/>
    <w:rsid w:val="009F1414"/>
    <w:rsid w:val="009F18DA"/>
    <w:rsid w:val="009F287F"/>
    <w:rsid w:val="009F2ABF"/>
    <w:rsid w:val="009F42C1"/>
    <w:rsid w:val="009F500C"/>
    <w:rsid w:val="009F5EE6"/>
    <w:rsid w:val="00A0204C"/>
    <w:rsid w:val="00A041FB"/>
    <w:rsid w:val="00A05FAB"/>
    <w:rsid w:val="00A06665"/>
    <w:rsid w:val="00A114C3"/>
    <w:rsid w:val="00A11AC4"/>
    <w:rsid w:val="00A11DAC"/>
    <w:rsid w:val="00A12D2D"/>
    <w:rsid w:val="00A130E5"/>
    <w:rsid w:val="00A144C2"/>
    <w:rsid w:val="00A159FC"/>
    <w:rsid w:val="00A167F3"/>
    <w:rsid w:val="00A20DD1"/>
    <w:rsid w:val="00A21410"/>
    <w:rsid w:val="00A215DA"/>
    <w:rsid w:val="00A21772"/>
    <w:rsid w:val="00A22C01"/>
    <w:rsid w:val="00A24760"/>
    <w:rsid w:val="00A24CE5"/>
    <w:rsid w:val="00A251B3"/>
    <w:rsid w:val="00A30826"/>
    <w:rsid w:val="00A3352C"/>
    <w:rsid w:val="00A3472A"/>
    <w:rsid w:val="00A34DE6"/>
    <w:rsid w:val="00A3568B"/>
    <w:rsid w:val="00A401B3"/>
    <w:rsid w:val="00A41145"/>
    <w:rsid w:val="00A418D4"/>
    <w:rsid w:val="00A434A8"/>
    <w:rsid w:val="00A44AB1"/>
    <w:rsid w:val="00A44D0A"/>
    <w:rsid w:val="00A5050B"/>
    <w:rsid w:val="00A527D4"/>
    <w:rsid w:val="00A53866"/>
    <w:rsid w:val="00A54B87"/>
    <w:rsid w:val="00A55B00"/>
    <w:rsid w:val="00A57E3F"/>
    <w:rsid w:val="00A62041"/>
    <w:rsid w:val="00A62DC5"/>
    <w:rsid w:val="00A63C2B"/>
    <w:rsid w:val="00A63F15"/>
    <w:rsid w:val="00A64454"/>
    <w:rsid w:val="00A67897"/>
    <w:rsid w:val="00A7077B"/>
    <w:rsid w:val="00A70A2C"/>
    <w:rsid w:val="00A70E99"/>
    <w:rsid w:val="00A70FC7"/>
    <w:rsid w:val="00A7115D"/>
    <w:rsid w:val="00A71625"/>
    <w:rsid w:val="00A720E1"/>
    <w:rsid w:val="00A7221F"/>
    <w:rsid w:val="00A73829"/>
    <w:rsid w:val="00A74D7B"/>
    <w:rsid w:val="00A74E95"/>
    <w:rsid w:val="00A8313A"/>
    <w:rsid w:val="00A85498"/>
    <w:rsid w:val="00A86963"/>
    <w:rsid w:val="00A8782B"/>
    <w:rsid w:val="00A90D24"/>
    <w:rsid w:val="00A914E9"/>
    <w:rsid w:val="00A9254F"/>
    <w:rsid w:val="00A92A0E"/>
    <w:rsid w:val="00A946B5"/>
    <w:rsid w:val="00A94CEA"/>
    <w:rsid w:val="00A94D49"/>
    <w:rsid w:val="00A96DB2"/>
    <w:rsid w:val="00A9771E"/>
    <w:rsid w:val="00AA1DD9"/>
    <w:rsid w:val="00AA2BB2"/>
    <w:rsid w:val="00AB05AF"/>
    <w:rsid w:val="00AB197E"/>
    <w:rsid w:val="00AB28AB"/>
    <w:rsid w:val="00AB29B3"/>
    <w:rsid w:val="00AB3129"/>
    <w:rsid w:val="00AB3304"/>
    <w:rsid w:val="00AB3A61"/>
    <w:rsid w:val="00AB46EA"/>
    <w:rsid w:val="00AB6A2F"/>
    <w:rsid w:val="00AB727F"/>
    <w:rsid w:val="00AC01BA"/>
    <w:rsid w:val="00AC0373"/>
    <w:rsid w:val="00AC1AF2"/>
    <w:rsid w:val="00AC2B74"/>
    <w:rsid w:val="00AC40B8"/>
    <w:rsid w:val="00AC6D06"/>
    <w:rsid w:val="00AD0EA0"/>
    <w:rsid w:val="00AD3F35"/>
    <w:rsid w:val="00AD5416"/>
    <w:rsid w:val="00AD566A"/>
    <w:rsid w:val="00AE0376"/>
    <w:rsid w:val="00AE16DB"/>
    <w:rsid w:val="00AE416B"/>
    <w:rsid w:val="00AE7B83"/>
    <w:rsid w:val="00AF1D80"/>
    <w:rsid w:val="00AF21AA"/>
    <w:rsid w:val="00AF4BE2"/>
    <w:rsid w:val="00AF4D59"/>
    <w:rsid w:val="00AF5ED1"/>
    <w:rsid w:val="00B00484"/>
    <w:rsid w:val="00B00BF0"/>
    <w:rsid w:val="00B03372"/>
    <w:rsid w:val="00B03CBA"/>
    <w:rsid w:val="00B04168"/>
    <w:rsid w:val="00B05450"/>
    <w:rsid w:val="00B05699"/>
    <w:rsid w:val="00B06C1D"/>
    <w:rsid w:val="00B1040B"/>
    <w:rsid w:val="00B117C7"/>
    <w:rsid w:val="00B11EF6"/>
    <w:rsid w:val="00B1211A"/>
    <w:rsid w:val="00B139A0"/>
    <w:rsid w:val="00B13D32"/>
    <w:rsid w:val="00B1615A"/>
    <w:rsid w:val="00B17CE4"/>
    <w:rsid w:val="00B20A34"/>
    <w:rsid w:val="00B24DE3"/>
    <w:rsid w:val="00B25F2E"/>
    <w:rsid w:val="00B26FD3"/>
    <w:rsid w:val="00B31698"/>
    <w:rsid w:val="00B31FD6"/>
    <w:rsid w:val="00B33BFD"/>
    <w:rsid w:val="00B37C2C"/>
    <w:rsid w:val="00B42771"/>
    <w:rsid w:val="00B4314C"/>
    <w:rsid w:val="00B432B0"/>
    <w:rsid w:val="00B43455"/>
    <w:rsid w:val="00B44801"/>
    <w:rsid w:val="00B47420"/>
    <w:rsid w:val="00B47EC3"/>
    <w:rsid w:val="00B50A21"/>
    <w:rsid w:val="00B5119A"/>
    <w:rsid w:val="00B5371F"/>
    <w:rsid w:val="00B540B9"/>
    <w:rsid w:val="00B54CC1"/>
    <w:rsid w:val="00B55384"/>
    <w:rsid w:val="00B55BDC"/>
    <w:rsid w:val="00B569C7"/>
    <w:rsid w:val="00B57890"/>
    <w:rsid w:val="00B60022"/>
    <w:rsid w:val="00B60AAE"/>
    <w:rsid w:val="00B60B5D"/>
    <w:rsid w:val="00B619F1"/>
    <w:rsid w:val="00B6273E"/>
    <w:rsid w:val="00B678E0"/>
    <w:rsid w:val="00B67F28"/>
    <w:rsid w:val="00B7062F"/>
    <w:rsid w:val="00B70F83"/>
    <w:rsid w:val="00B74FCB"/>
    <w:rsid w:val="00B75D1F"/>
    <w:rsid w:val="00B775B1"/>
    <w:rsid w:val="00B80B79"/>
    <w:rsid w:val="00B81945"/>
    <w:rsid w:val="00B83622"/>
    <w:rsid w:val="00B836BC"/>
    <w:rsid w:val="00B8458A"/>
    <w:rsid w:val="00B874A7"/>
    <w:rsid w:val="00B916F2"/>
    <w:rsid w:val="00B91F82"/>
    <w:rsid w:val="00B92354"/>
    <w:rsid w:val="00B92AA8"/>
    <w:rsid w:val="00B934F7"/>
    <w:rsid w:val="00B93A20"/>
    <w:rsid w:val="00B96F0D"/>
    <w:rsid w:val="00BA042B"/>
    <w:rsid w:val="00BA34E7"/>
    <w:rsid w:val="00BA3727"/>
    <w:rsid w:val="00BA3FBA"/>
    <w:rsid w:val="00BA43D5"/>
    <w:rsid w:val="00BA49DF"/>
    <w:rsid w:val="00BA52A7"/>
    <w:rsid w:val="00BA52BA"/>
    <w:rsid w:val="00BA5E99"/>
    <w:rsid w:val="00BA5F92"/>
    <w:rsid w:val="00BA7D8E"/>
    <w:rsid w:val="00BB187C"/>
    <w:rsid w:val="00BB1C83"/>
    <w:rsid w:val="00BB23B9"/>
    <w:rsid w:val="00BB4F66"/>
    <w:rsid w:val="00BB5476"/>
    <w:rsid w:val="00BB6BA0"/>
    <w:rsid w:val="00BB7513"/>
    <w:rsid w:val="00BC03C2"/>
    <w:rsid w:val="00BC070B"/>
    <w:rsid w:val="00BC441C"/>
    <w:rsid w:val="00BC4C57"/>
    <w:rsid w:val="00BC5E0B"/>
    <w:rsid w:val="00BC5E77"/>
    <w:rsid w:val="00BC5F47"/>
    <w:rsid w:val="00BC7105"/>
    <w:rsid w:val="00BD1E87"/>
    <w:rsid w:val="00BD2C3A"/>
    <w:rsid w:val="00BD3A13"/>
    <w:rsid w:val="00BD53A5"/>
    <w:rsid w:val="00BD55EB"/>
    <w:rsid w:val="00BD7625"/>
    <w:rsid w:val="00BE06B8"/>
    <w:rsid w:val="00BE0B7E"/>
    <w:rsid w:val="00BE1589"/>
    <w:rsid w:val="00BE1F96"/>
    <w:rsid w:val="00BE556F"/>
    <w:rsid w:val="00BE6A21"/>
    <w:rsid w:val="00BF1B4A"/>
    <w:rsid w:val="00BF1F73"/>
    <w:rsid w:val="00BF28F3"/>
    <w:rsid w:val="00BF5F05"/>
    <w:rsid w:val="00BF6AC1"/>
    <w:rsid w:val="00C0055B"/>
    <w:rsid w:val="00C01BF0"/>
    <w:rsid w:val="00C01DF8"/>
    <w:rsid w:val="00C045E3"/>
    <w:rsid w:val="00C05E1A"/>
    <w:rsid w:val="00C0626C"/>
    <w:rsid w:val="00C125F7"/>
    <w:rsid w:val="00C125FC"/>
    <w:rsid w:val="00C12CC5"/>
    <w:rsid w:val="00C1301F"/>
    <w:rsid w:val="00C13089"/>
    <w:rsid w:val="00C14321"/>
    <w:rsid w:val="00C160BE"/>
    <w:rsid w:val="00C17C37"/>
    <w:rsid w:val="00C20C6E"/>
    <w:rsid w:val="00C21041"/>
    <w:rsid w:val="00C21ED1"/>
    <w:rsid w:val="00C227D5"/>
    <w:rsid w:val="00C22ED4"/>
    <w:rsid w:val="00C31073"/>
    <w:rsid w:val="00C31472"/>
    <w:rsid w:val="00C32583"/>
    <w:rsid w:val="00C32AB6"/>
    <w:rsid w:val="00C32FED"/>
    <w:rsid w:val="00C34137"/>
    <w:rsid w:val="00C345AC"/>
    <w:rsid w:val="00C34AAA"/>
    <w:rsid w:val="00C37DF9"/>
    <w:rsid w:val="00C42C4D"/>
    <w:rsid w:val="00C43F1C"/>
    <w:rsid w:val="00C442A6"/>
    <w:rsid w:val="00C45F8A"/>
    <w:rsid w:val="00C46F89"/>
    <w:rsid w:val="00C47D32"/>
    <w:rsid w:val="00C47D47"/>
    <w:rsid w:val="00C51FE9"/>
    <w:rsid w:val="00C54A9A"/>
    <w:rsid w:val="00C54C5F"/>
    <w:rsid w:val="00C56B03"/>
    <w:rsid w:val="00C62D10"/>
    <w:rsid w:val="00C62E31"/>
    <w:rsid w:val="00C62F30"/>
    <w:rsid w:val="00C62FDB"/>
    <w:rsid w:val="00C63589"/>
    <w:rsid w:val="00C647D0"/>
    <w:rsid w:val="00C6594E"/>
    <w:rsid w:val="00C7034C"/>
    <w:rsid w:val="00C731EF"/>
    <w:rsid w:val="00C73ED3"/>
    <w:rsid w:val="00C7665F"/>
    <w:rsid w:val="00C770AF"/>
    <w:rsid w:val="00C8012B"/>
    <w:rsid w:val="00C80538"/>
    <w:rsid w:val="00C81B24"/>
    <w:rsid w:val="00C81B72"/>
    <w:rsid w:val="00C82418"/>
    <w:rsid w:val="00C8277C"/>
    <w:rsid w:val="00C83B74"/>
    <w:rsid w:val="00C84F11"/>
    <w:rsid w:val="00C85F61"/>
    <w:rsid w:val="00C86F21"/>
    <w:rsid w:val="00C914DA"/>
    <w:rsid w:val="00C91917"/>
    <w:rsid w:val="00C94D28"/>
    <w:rsid w:val="00C95695"/>
    <w:rsid w:val="00C957B8"/>
    <w:rsid w:val="00C96562"/>
    <w:rsid w:val="00C97CCE"/>
    <w:rsid w:val="00CA0B73"/>
    <w:rsid w:val="00CA1387"/>
    <w:rsid w:val="00CA1A97"/>
    <w:rsid w:val="00CA371D"/>
    <w:rsid w:val="00CA46E9"/>
    <w:rsid w:val="00CA6194"/>
    <w:rsid w:val="00CB12FB"/>
    <w:rsid w:val="00CB1A7D"/>
    <w:rsid w:val="00CB1EC9"/>
    <w:rsid w:val="00CB3FA2"/>
    <w:rsid w:val="00CB5CA7"/>
    <w:rsid w:val="00CB68BC"/>
    <w:rsid w:val="00CB72D6"/>
    <w:rsid w:val="00CC14FF"/>
    <w:rsid w:val="00CC2DBD"/>
    <w:rsid w:val="00CC6005"/>
    <w:rsid w:val="00CC60AE"/>
    <w:rsid w:val="00CC7034"/>
    <w:rsid w:val="00CC7895"/>
    <w:rsid w:val="00CD28AF"/>
    <w:rsid w:val="00CD2B26"/>
    <w:rsid w:val="00CD4077"/>
    <w:rsid w:val="00CE03AE"/>
    <w:rsid w:val="00CE193B"/>
    <w:rsid w:val="00CE327C"/>
    <w:rsid w:val="00CE4E57"/>
    <w:rsid w:val="00CF0C17"/>
    <w:rsid w:val="00CF2DD6"/>
    <w:rsid w:val="00CF3845"/>
    <w:rsid w:val="00CF5274"/>
    <w:rsid w:val="00CF5A12"/>
    <w:rsid w:val="00CF60DF"/>
    <w:rsid w:val="00CF6E3D"/>
    <w:rsid w:val="00D02858"/>
    <w:rsid w:val="00D02F63"/>
    <w:rsid w:val="00D032FD"/>
    <w:rsid w:val="00D042C5"/>
    <w:rsid w:val="00D04D4C"/>
    <w:rsid w:val="00D05ACC"/>
    <w:rsid w:val="00D07F3D"/>
    <w:rsid w:val="00D10484"/>
    <w:rsid w:val="00D10FB9"/>
    <w:rsid w:val="00D11711"/>
    <w:rsid w:val="00D13DB3"/>
    <w:rsid w:val="00D14D1C"/>
    <w:rsid w:val="00D15E11"/>
    <w:rsid w:val="00D25898"/>
    <w:rsid w:val="00D25D0A"/>
    <w:rsid w:val="00D31258"/>
    <w:rsid w:val="00D32731"/>
    <w:rsid w:val="00D339E0"/>
    <w:rsid w:val="00D343D7"/>
    <w:rsid w:val="00D36ADB"/>
    <w:rsid w:val="00D400DD"/>
    <w:rsid w:val="00D4460C"/>
    <w:rsid w:val="00D46383"/>
    <w:rsid w:val="00D50740"/>
    <w:rsid w:val="00D5181C"/>
    <w:rsid w:val="00D523D7"/>
    <w:rsid w:val="00D54567"/>
    <w:rsid w:val="00D5525C"/>
    <w:rsid w:val="00D56294"/>
    <w:rsid w:val="00D565D2"/>
    <w:rsid w:val="00D66BE1"/>
    <w:rsid w:val="00D66C9F"/>
    <w:rsid w:val="00D66D57"/>
    <w:rsid w:val="00D70A7B"/>
    <w:rsid w:val="00D71765"/>
    <w:rsid w:val="00D7457B"/>
    <w:rsid w:val="00D75BBE"/>
    <w:rsid w:val="00D81EC8"/>
    <w:rsid w:val="00D85991"/>
    <w:rsid w:val="00D86A67"/>
    <w:rsid w:val="00D86D01"/>
    <w:rsid w:val="00D86DA1"/>
    <w:rsid w:val="00D93CD3"/>
    <w:rsid w:val="00D94163"/>
    <w:rsid w:val="00D9447C"/>
    <w:rsid w:val="00D94A9B"/>
    <w:rsid w:val="00D97BA9"/>
    <w:rsid w:val="00DA035F"/>
    <w:rsid w:val="00DA05CA"/>
    <w:rsid w:val="00DA0915"/>
    <w:rsid w:val="00DA13BF"/>
    <w:rsid w:val="00DA1C17"/>
    <w:rsid w:val="00DA24FC"/>
    <w:rsid w:val="00DA27AC"/>
    <w:rsid w:val="00DA35FD"/>
    <w:rsid w:val="00DA4D49"/>
    <w:rsid w:val="00DA63D4"/>
    <w:rsid w:val="00DA735E"/>
    <w:rsid w:val="00DB0B70"/>
    <w:rsid w:val="00DB7C63"/>
    <w:rsid w:val="00DC6B16"/>
    <w:rsid w:val="00DC7778"/>
    <w:rsid w:val="00DD3378"/>
    <w:rsid w:val="00DD42DE"/>
    <w:rsid w:val="00DD4CC6"/>
    <w:rsid w:val="00DE0132"/>
    <w:rsid w:val="00DE05AC"/>
    <w:rsid w:val="00DE1300"/>
    <w:rsid w:val="00DE5EAD"/>
    <w:rsid w:val="00DE63C6"/>
    <w:rsid w:val="00DE63F3"/>
    <w:rsid w:val="00DF20E0"/>
    <w:rsid w:val="00DF4B25"/>
    <w:rsid w:val="00DF5B64"/>
    <w:rsid w:val="00DF6675"/>
    <w:rsid w:val="00DF7EB9"/>
    <w:rsid w:val="00E033AC"/>
    <w:rsid w:val="00E034A6"/>
    <w:rsid w:val="00E04B02"/>
    <w:rsid w:val="00E04DFF"/>
    <w:rsid w:val="00E059F8"/>
    <w:rsid w:val="00E06BA0"/>
    <w:rsid w:val="00E072E0"/>
    <w:rsid w:val="00E101CA"/>
    <w:rsid w:val="00E1144F"/>
    <w:rsid w:val="00E12508"/>
    <w:rsid w:val="00E12CD3"/>
    <w:rsid w:val="00E13D0E"/>
    <w:rsid w:val="00E16F91"/>
    <w:rsid w:val="00E2086A"/>
    <w:rsid w:val="00E20887"/>
    <w:rsid w:val="00E23FC9"/>
    <w:rsid w:val="00E24F10"/>
    <w:rsid w:val="00E25375"/>
    <w:rsid w:val="00E262C7"/>
    <w:rsid w:val="00E274EF"/>
    <w:rsid w:val="00E2751D"/>
    <w:rsid w:val="00E27DE0"/>
    <w:rsid w:val="00E306E6"/>
    <w:rsid w:val="00E34BC8"/>
    <w:rsid w:val="00E353BE"/>
    <w:rsid w:val="00E36345"/>
    <w:rsid w:val="00E36EFE"/>
    <w:rsid w:val="00E37327"/>
    <w:rsid w:val="00E37D44"/>
    <w:rsid w:val="00E37FDD"/>
    <w:rsid w:val="00E409BD"/>
    <w:rsid w:val="00E42DCF"/>
    <w:rsid w:val="00E44D0D"/>
    <w:rsid w:val="00E476F6"/>
    <w:rsid w:val="00E47F9F"/>
    <w:rsid w:val="00E52E38"/>
    <w:rsid w:val="00E5500D"/>
    <w:rsid w:val="00E600A5"/>
    <w:rsid w:val="00E60A3F"/>
    <w:rsid w:val="00E61C82"/>
    <w:rsid w:val="00E63906"/>
    <w:rsid w:val="00E63C68"/>
    <w:rsid w:val="00E63C94"/>
    <w:rsid w:val="00E6444D"/>
    <w:rsid w:val="00E653DD"/>
    <w:rsid w:val="00E65FB8"/>
    <w:rsid w:val="00E66009"/>
    <w:rsid w:val="00E66E39"/>
    <w:rsid w:val="00E6772C"/>
    <w:rsid w:val="00E67765"/>
    <w:rsid w:val="00E70193"/>
    <w:rsid w:val="00E70F25"/>
    <w:rsid w:val="00E71168"/>
    <w:rsid w:val="00E74842"/>
    <w:rsid w:val="00E7488B"/>
    <w:rsid w:val="00E7496D"/>
    <w:rsid w:val="00E829A1"/>
    <w:rsid w:val="00E82A05"/>
    <w:rsid w:val="00E83F88"/>
    <w:rsid w:val="00E86158"/>
    <w:rsid w:val="00E91A32"/>
    <w:rsid w:val="00E92AEA"/>
    <w:rsid w:val="00E92BE4"/>
    <w:rsid w:val="00EA130A"/>
    <w:rsid w:val="00EA4050"/>
    <w:rsid w:val="00EA4B1E"/>
    <w:rsid w:val="00EA7C27"/>
    <w:rsid w:val="00EA7DE4"/>
    <w:rsid w:val="00EA7FC2"/>
    <w:rsid w:val="00EB28A9"/>
    <w:rsid w:val="00EB379B"/>
    <w:rsid w:val="00EB53FE"/>
    <w:rsid w:val="00EB5956"/>
    <w:rsid w:val="00EB66A0"/>
    <w:rsid w:val="00EC0DBA"/>
    <w:rsid w:val="00EC288E"/>
    <w:rsid w:val="00EC449F"/>
    <w:rsid w:val="00EC46C2"/>
    <w:rsid w:val="00EC4A27"/>
    <w:rsid w:val="00EC4B1C"/>
    <w:rsid w:val="00EC5C7A"/>
    <w:rsid w:val="00EC5CD2"/>
    <w:rsid w:val="00EC6BA4"/>
    <w:rsid w:val="00EC7A41"/>
    <w:rsid w:val="00ED1A8E"/>
    <w:rsid w:val="00ED1D41"/>
    <w:rsid w:val="00ED3C7E"/>
    <w:rsid w:val="00ED45AA"/>
    <w:rsid w:val="00ED4E1D"/>
    <w:rsid w:val="00ED5F6E"/>
    <w:rsid w:val="00ED6309"/>
    <w:rsid w:val="00ED6358"/>
    <w:rsid w:val="00ED7304"/>
    <w:rsid w:val="00ED760D"/>
    <w:rsid w:val="00ED7BE3"/>
    <w:rsid w:val="00EE0035"/>
    <w:rsid w:val="00EE47A2"/>
    <w:rsid w:val="00EE612F"/>
    <w:rsid w:val="00EE72BB"/>
    <w:rsid w:val="00EF010C"/>
    <w:rsid w:val="00EF29F4"/>
    <w:rsid w:val="00EF3FAB"/>
    <w:rsid w:val="00EF402C"/>
    <w:rsid w:val="00EF549F"/>
    <w:rsid w:val="00EF6A53"/>
    <w:rsid w:val="00F00394"/>
    <w:rsid w:val="00F00841"/>
    <w:rsid w:val="00F01468"/>
    <w:rsid w:val="00F04FF1"/>
    <w:rsid w:val="00F0557F"/>
    <w:rsid w:val="00F06627"/>
    <w:rsid w:val="00F07DF1"/>
    <w:rsid w:val="00F129B2"/>
    <w:rsid w:val="00F14CF8"/>
    <w:rsid w:val="00F14D8C"/>
    <w:rsid w:val="00F153FE"/>
    <w:rsid w:val="00F15C80"/>
    <w:rsid w:val="00F23293"/>
    <w:rsid w:val="00F25A4E"/>
    <w:rsid w:val="00F2721C"/>
    <w:rsid w:val="00F27E69"/>
    <w:rsid w:val="00F30CA9"/>
    <w:rsid w:val="00F320F6"/>
    <w:rsid w:val="00F323FE"/>
    <w:rsid w:val="00F330D5"/>
    <w:rsid w:val="00F337C6"/>
    <w:rsid w:val="00F354CA"/>
    <w:rsid w:val="00F35A31"/>
    <w:rsid w:val="00F36171"/>
    <w:rsid w:val="00F36279"/>
    <w:rsid w:val="00F40397"/>
    <w:rsid w:val="00F4063A"/>
    <w:rsid w:val="00F40EEB"/>
    <w:rsid w:val="00F40F6E"/>
    <w:rsid w:val="00F41E32"/>
    <w:rsid w:val="00F4292A"/>
    <w:rsid w:val="00F43ED1"/>
    <w:rsid w:val="00F44A1A"/>
    <w:rsid w:val="00F44CEE"/>
    <w:rsid w:val="00F45679"/>
    <w:rsid w:val="00F45E8D"/>
    <w:rsid w:val="00F46554"/>
    <w:rsid w:val="00F466B8"/>
    <w:rsid w:val="00F52C1E"/>
    <w:rsid w:val="00F551BF"/>
    <w:rsid w:val="00F56231"/>
    <w:rsid w:val="00F57789"/>
    <w:rsid w:val="00F621C6"/>
    <w:rsid w:val="00F6330A"/>
    <w:rsid w:val="00F63A03"/>
    <w:rsid w:val="00F63B92"/>
    <w:rsid w:val="00F65E96"/>
    <w:rsid w:val="00F66DF5"/>
    <w:rsid w:val="00F714EA"/>
    <w:rsid w:val="00F719E3"/>
    <w:rsid w:val="00F739BE"/>
    <w:rsid w:val="00F74570"/>
    <w:rsid w:val="00F749D4"/>
    <w:rsid w:val="00F74A3A"/>
    <w:rsid w:val="00F77602"/>
    <w:rsid w:val="00F81A7B"/>
    <w:rsid w:val="00F81C7E"/>
    <w:rsid w:val="00F82A60"/>
    <w:rsid w:val="00F82B92"/>
    <w:rsid w:val="00F82E97"/>
    <w:rsid w:val="00F831B1"/>
    <w:rsid w:val="00F85773"/>
    <w:rsid w:val="00F86FFF"/>
    <w:rsid w:val="00F93870"/>
    <w:rsid w:val="00F978ED"/>
    <w:rsid w:val="00FA019D"/>
    <w:rsid w:val="00FA0200"/>
    <w:rsid w:val="00FA14B3"/>
    <w:rsid w:val="00FA3513"/>
    <w:rsid w:val="00FA3672"/>
    <w:rsid w:val="00FA4A8D"/>
    <w:rsid w:val="00FA6887"/>
    <w:rsid w:val="00FA7752"/>
    <w:rsid w:val="00FA7FA3"/>
    <w:rsid w:val="00FB169F"/>
    <w:rsid w:val="00FB17B8"/>
    <w:rsid w:val="00FB218D"/>
    <w:rsid w:val="00FB248B"/>
    <w:rsid w:val="00FB5B1A"/>
    <w:rsid w:val="00FB78E1"/>
    <w:rsid w:val="00FC040B"/>
    <w:rsid w:val="00FC3983"/>
    <w:rsid w:val="00FC4691"/>
    <w:rsid w:val="00FC5C8F"/>
    <w:rsid w:val="00FC6550"/>
    <w:rsid w:val="00FC6797"/>
    <w:rsid w:val="00FD001C"/>
    <w:rsid w:val="00FD08D9"/>
    <w:rsid w:val="00FD0E3E"/>
    <w:rsid w:val="00FD1AFD"/>
    <w:rsid w:val="00FD1E93"/>
    <w:rsid w:val="00FD4A84"/>
    <w:rsid w:val="00FD7B71"/>
    <w:rsid w:val="00FD7EAF"/>
    <w:rsid w:val="00FE00A2"/>
    <w:rsid w:val="00FE0B4C"/>
    <w:rsid w:val="00FE136B"/>
    <w:rsid w:val="00FE1A7E"/>
    <w:rsid w:val="00FE353E"/>
    <w:rsid w:val="00FE4930"/>
    <w:rsid w:val="00FF1CD0"/>
    <w:rsid w:val="00FF2F1B"/>
    <w:rsid w:val="01257BDC"/>
    <w:rsid w:val="078587AB"/>
    <w:rsid w:val="08835517"/>
    <w:rsid w:val="0BE430E3"/>
    <w:rsid w:val="0D114DC3"/>
    <w:rsid w:val="0F7E58BF"/>
    <w:rsid w:val="13F65C40"/>
    <w:rsid w:val="145A22A8"/>
    <w:rsid w:val="157456FB"/>
    <w:rsid w:val="15C3FF9C"/>
    <w:rsid w:val="16FE869B"/>
    <w:rsid w:val="1763FE38"/>
    <w:rsid w:val="197E111C"/>
    <w:rsid w:val="1BCAB997"/>
    <w:rsid w:val="1BD71446"/>
    <w:rsid w:val="1DD77582"/>
    <w:rsid w:val="1EC7BDAD"/>
    <w:rsid w:val="205661BF"/>
    <w:rsid w:val="20F155AA"/>
    <w:rsid w:val="2238699D"/>
    <w:rsid w:val="242E39D6"/>
    <w:rsid w:val="28B6B80C"/>
    <w:rsid w:val="29D8AC53"/>
    <w:rsid w:val="2BB9B050"/>
    <w:rsid w:val="2BF6AA14"/>
    <w:rsid w:val="30C01AE4"/>
    <w:rsid w:val="3121DD1D"/>
    <w:rsid w:val="31D5F625"/>
    <w:rsid w:val="3233E71C"/>
    <w:rsid w:val="3360C1CE"/>
    <w:rsid w:val="348503BF"/>
    <w:rsid w:val="3B21B764"/>
    <w:rsid w:val="3CDF4909"/>
    <w:rsid w:val="3E92D454"/>
    <w:rsid w:val="41118B98"/>
    <w:rsid w:val="4C2BA501"/>
    <w:rsid w:val="4DDC3FF5"/>
    <w:rsid w:val="5224C18C"/>
    <w:rsid w:val="52E38108"/>
    <w:rsid w:val="571CF5A0"/>
    <w:rsid w:val="58E5CB09"/>
    <w:rsid w:val="59CC39E1"/>
    <w:rsid w:val="5C169924"/>
    <w:rsid w:val="5CEC9A88"/>
    <w:rsid w:val="5EB0EEDC"/>
    <w:rsid w:val="5ECB5713"/>
    <w:rsid w:val="5F56C342"/>
    <w:rsid w:val="630B252D"/>
    <w:rsid w:val="63CD138B"/>
    <w:rsid w:val="66595F93"/>
    <w:rsid w:val="67AF67B7"/>
    <w:rsid w:val="68507260"/>
    <w:rsid w:val="68E763DD"/>
    <w:rsid w:val="71DD3328"/>
    <w:rsid w:val="74CDEC25"/>
    <w:rsid w:val="76E835E0"/>
    <w:rsid w:val="777B9B8C"/>
    <w:rsid w:val="78F0639D"/>
    <w:rsid w:val="796B14A1"/>
    <w:rsid w:val="7BF8DBDC"/>
    <w:rsid w:val="7C852285"/>
    <w:rsid w:val="7F2C5C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DB587"/>
  <w15:chartTrackingRefBased/>
  <w15:docId w15:val="{C3BC075C-B718-40B7-8DAC-7EC52E279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AC3"/>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2,List Paragraph21,Lentele,Buletai,Bullet EY,lp1,Bullet 1,Use Case List Paragraph,List Paragraph111,Paragraph,List Paragraph Red,Sąrašo pastraipa.Bullet,Sąrašo pastraipa;Bullet"/>
    <w:basedOn w:val="Normal"/>
    <w:link w:val="ListParagraphChar"/>
    <w:uiPriority w:val="34"/>
    <w:qFormat/>
    <w:rsid w:val="00880D64"/>
    <w:pPr>
      <w:ind w:left="720"/>
      <w:contextualSpacing/>
    </w:pPr>
  </w:style>
  <w:style w:type="character" w:customStyle="1" w:styleId="ListParagraphChar">
    <w:name w:val="List Paragraph Char"/>
    <w:aliases w:val="Numbering Char,ERP-List Paragraph Char,List Paragraph11 Char,List Paragraph2 Char,List Paragraph21 Char,Lentele Char,Buletai Char,Bullet EY Char,lp1 Char,Bullet 1 Char,Use Case List Paragraph Char,List Paragraph111 Char"/>
    <w:link w:val="ListParagraph"/>
    <w:uiPriority w:val="34"/>
    <w:qFormat/>
    <w:rsid w:val="00880D64"/>
  </w:style>
  <w:style w:type="paragraph" w:styleId="Header">
    <w:name w:val="header"/>
    <w:basedOn w:val="Normal"/>
    <w:link w:val="HeaderChar"/>
    <w:uiPriority w:val="99"/>
    <w:unhideWhenUsed/>
    <w:rsid w:val="005F75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754C"/>
  </w:style>
  <w:style w:type="paragraph" w:styleId="Footer">
    <w:name w:val="footer"/>
    <w:basedOn w:val="Normal"/>
    <w:link w:val="FooterChar"/>
    <w:uiPriority w:val="99"/>
    <w:unhideWhenUsed/>
    <w:rsid w:val="005F7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754C"/>
  </w:style>
  <w:style w:type="character" w:customStyle="1" w:styleId="BodyText2Char">
    <w:name w:val="Body Text 2 Char"/>
    <w:aliases w:val="Body Text Dbl space Char"/>
    <w:basedOn w:val="DefaultParagraphFont"/>
    <w:link w:val="BodyText2"/>
    <w:semiHidden/>
    <w:locked/>
    <w:rsid w:val="00A159FC"/>
    <w:rPr>
      <w:lang w:val="lt-LT"/>
    </w:rPr>
  </w:style>
  <w:style w:type="paragraph" w:styleId="BodyText2">
    <w:name w:val="Body Text 2"/>
    <w:aliases w:val="Body Text Dbl space"/>
    <w:basedOn w:val="Normal"/>
    <w:link w:val="BodyText2Char"/>
    <w:semiHidden/>
    <w:unhideWhenUsed/>
    <w:rsid w:val="00A159FC"/>
    <w:pPr>
      <w:spacing w:after="120" w:line="480" w:lineRule="auto"/>
    </w:pPr>
  </w:style>
  <w:style w:type="character" w:customStyle="1" w:styleId="BodyText2Char1">
    <w:name w:val="Body Text 2 Char1"/>
    <w:basedOn w:val="DefaultParagraphFont"/>
    <w:uiPriority w:val="99"/>
    <w:semiHidden/>
    <w:rsid w:val="00A159FC"/>
  </w:style>
  <w:style w:type="paragraph" w:styleId="BalloonText">
    <w:name w:val="Balloon Text"/>
    <w:basedOn w:val="Normal"/>
    <w:link w:val="BalloonTextChar"/>
    <w:uiPriority w:val="99"/>
    <w:semiHidden/>
    <w:unhideWhenUsed/>
    <w:rsid w:val="00E644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444D"/>
    <w:rPr>
      <w:rFonts w:ascii="Segoe UI" w:hAnsi="Segoe UI" w:cs="Segoe UI"/>
      <w:sz w:val="18"/>
      <w:szCs w:val="18"/>
    </w:rPr>
  </w:style>
  <w:style w:type="character" w:styleId="Hyperlink">
    <w:name w:val="Hyperlink"/>
    <w:basedOn w:val="DefaultParagraphFont"/>
    <w:uiPriority w:val="99"/>
    <w:unhideWhenUsed/>
    <w:rsid w:val="006F1479"/>
    <w:rPr>
      <w:color w:val="0563C1" w:themeColor="hyperlink"/>
      <w:u w:val="single"/>
    </w:rPr>
  </w:style>
  <w:style w:type="character" w:styleId="CommentReference">
    <w:name w:val="annotation reference"/>
    <w:basedOn w:val="DefaultParagraphFont"/>
    <w:uiPriority w:val="99"/>
    <w:unhideWhenUsed/>
    <w:rsid w:val="00C83B74"/>
    <w:rPr>
      <w:sz w:val="16"/>
      <w:szCs w:val="16"/>
    </w:rPr>
  </w:style>
  <w:style w:type="paragraph" w:styleId="CommentText">
    <w:name w:val="annotation text"/>
    <w:basedOn w:val="Normal"/>
    <w:link w:val="CommentTextChar"/>
    <w:uiPriority w:val="99"/>
    <w:unhideWhenUsed/>
    <w:rsid w:val="00C83B74"/>
    <w:pPr>
      <w:spacing w:line="240" w:lineRule="auto"/>
    </w:pPr>
    <w:rPr>
      <w:sz w:val="20"/>
      <w:szCs w:val="20"/>
    </w:rPr>
  </w:style>
  <w:style w:type="character" w:customStyle="1" w:styleId="CommentTextChar">
    <w:name w:val="Comment Text Char"/>
    <w:basedOn w:val="DefaultParagraphFont"/>
    <w:link w:val="CommentText"/>
    <w:uiPriority w:val="99"/>
    <w:rsid w:val="00C83B74"/>
    <w:rPr>
      <w:sz w:val="20"/>
      <w:szCs w:val="20"/>
    </w:rPr>
  </w:style>
  <w:style w:type="paragraph" w:styleId="CommentSubject">
    <w:name w:val="annotation subject"/>
    <w:basedOn w:val="CommentText"/>
    <w:next w:val="CommentText"/>
    <w:link w:val="CommentSubjectChar"/>
    <w:uiPriority w:val="99"/>
    <w:semiHidden/>
    <w:unhideWhenUsed/>
    <w:rsid w:val="00C83B74"/>
    <w:rPr>
      <w:b/>
      <w:bCs/>
    </w:rPr>
  </w:style>
  <w:style w:type="character" w:customStyle="1" w:styleId="CommentSubjectChar">
    <w:name w:val="Comment Subject Char"/>
    <w:basedOn w:val="CommentTextChar"/>
    <w:link w:val="CommentSubject"/>
    <w:uiPriority w:val="99"/>
    <w:semiHidden/>
    <w:rsid w:val="00C83B74"/>
    <w:rPr>
      <w:b/>
      <w:bCs/>
      <w:sz w:val="20"/>
      <w:szCs w:val="20"/>
    </w:rPr>
  </w:style>
  <w:style w:type="table" w:styleId="TableGrid">
    <w:name w:val="Table Grid"/>
    <w:basedOn w:val="TableNormal"/>
    <w:uiPriority w:val="39"/>
    <w:rsid w:val="00577356"/>
    <w:pPr>
      <w:spacing w:after="0" w:line="240" w:lineRule="auto"/>
      <w:ind w:firstLine="720"/>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techspec">
    <w:name w:val="aa tech spec"/>
    <w:basedOn w:val="ListParagraph"/>
    <w:link w:val="aatechspecDiagrama1"/>
    <w:qFormat/>
    <w:rsid w:val="00577356"/>
    <w:pPr>
      <w:widowControl w:val="0"/>
      <w:numPr>
        <w:numId w:val="13"/>
      </w:numPr>
      <w:autoSpaceDE w:val="0"/>
      <w:autoSpaceDN w:val="0"/>
      <w:adjustRightInd w:val="0"/>
      <w:spacing w:before="120" w:after="0" w:line="240" w:lineRule="auto"/>
      <w:contextualSpacing w:val="0"/>
      <w:jc w:val="both"/>
    </w:pPr>
    <w:rPr>
      <w:rFonts w:ascii="Times New Roman" w:eastAsia="Times New Roman" w:hAnsi="Times New Roman" w:cs="Times New Roman"/>
      <w:sz w:val="24"/>
      <w:szCs w:val="20"/>
      <w:lang w:val="x-none" w:eastAsia="x-none"/>
    </w:rPr>
  </w:style>
  <w:style w:type="character" w:customStyle="1" w:styleId="aatechspecDiagrama1">
    <w:name w:val="aa tech spec Diagrama1"/>
    <w:link w:val="aatechspec"/>
    <w:rsid w:val="00577356"/>
    <w:rPr>
      <w:rFonts w:ascii="Times New Roman" w:eastAsia="Times New Roman" w:hAnsi="Times New Roman" w:cs="Times New Roman"/>
      <w:sz w:val="24"/>
      <w:szCs w:val="20"/>
      <w:lang w:val="x-none" w:eastAsia="x-none"/>
    </w:rPr>
  </w:style>
  <w:style w:type="paragraph" w:customStyle="1" w:styleId="aatspec1">
    <w:name w:val="aa t spec 1"/>
    <w:basedOn w:val="aatechspec"/>
    <w:qFormat/>
    <w:rsid w:val="00577356"/>
    <w:pPr>
      <w:numPr>
        <w:ilvl w:val="1"/>
      </w:numPr>
      <w:tabs>
        <w:tab w:val="left" w:pos="1418"/>
      </w:tabs>
      <w:ind w:left="1647" w:hanging="360"/>
    </w:pPr>
  </w:style>
  <w:style w:type="paragraph" w:styleId="FootnoteText">
    <w:name w:val="footnote text"/>
    <w:basedOn w:val="Normal"/>
    <w:link w:val="FootnoteTextChar"/>
    <w:rsid w:val="00D032FD"/>
    <w:pPr>
      <w:suppressAutoHyphens/>
      <w:autoSpaceDN w:val="0"/>
      <w:spacing w:after="0" w:line="240" w:lineRule="auto"/>
      <w:textAlignment w:val="baseline"/>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rsid w:val="00D032FD"/>
    <w:rPr>
      <w:rFonts w:ascii="Times New Roman" w:eastAsia="Calibri" w:hAnsi="Times New Roman" w:cs="Times New Roman"/>
      <w:sz w:val="20"/>
      <w:szCs w:val="20"/>
      <w:lang w:val="lt-LT"/>
    </w:rPr>
  </w:style>
  <w:style w:type="paragraph" w:customStyle="1" w:styleId="10">
    <w:name w:val="Стиль1"/>
    <w:basedOn w:val="Normal"/>
    <w:rsid w:val="00D032FD"/>
    <w:pPr>
      <w:suppressAutoHyphens/>
      <w:autoSpaceDN w:val="0"/>
      <w:spacing w:after="0" w:line="240" w:lineRule="auto"/>
      <w:jc w:val="center"/>
      <w:textAlignment w:val="baseline"/>
    </w:pPr>
    <w:rPr>
      <w:rFonts w:ascii="Times New Roman" w:eastAsia="Calibri" w:hAnsi="Times New Roman" w:cs="Times New Roman"/>
      <w:sz w:val="24"/>
      <w:szCs w:val="24"/>
    </w:rPr>
  </w:style>
  <w:style w:type="character" w:styleId="FootnoteReference">
    <w:name w:val="footnote reference"/>
    <w:basedOn w:val="DefaultParagraphFont"/>
    <w:rsid w:val="00D032FD"/>
    <w:rPr>
      <w:position w:val="0"/>
      <w:vertAlign w:val="superscript"/>
    </w:rPr>
  </w:style>
  <w:style w:type="character" w:customStyle="1" w:styleId="UnresolvedMention1">
    <w:name w:val="Unresolved Mention1"/>
    <w:basedOn w:val="DefaultParagraphFont"/>
    <w:uiPriority w:val="99"/>
    <w:semiHidden/>
    <w:unhideWhenUsed/>
    <w:rsid w:val="000A617A"/>
    <w:rPr>
      <w:color w:val="605E5C"/>
      <w:shd w:val="clear" w:color="auto" w:fill="E1DFDD"/>
    </w:rPr>
  </w:style>
  <w:style w:type="paragraph" w:styleId="Revision">
    <w:name w:val="Revision"/>
    <w:hidden/>
    <w:uiPriority w:val="99"/>
    <w:semiHidden/>
    <w:rsid w:val="001856FD"/>
    <w:pPr>
      <w:spacing w:after="0" w:line="240" w:lineRule="auto"/>
    </w:pPr>
  </w:style>
  <w:style w:type="paragraph" w:styleId="BodyText">
    <w:name w:val="Body Text"/>
    <w:basedOn w:val="Normal"/>
    <w:link w:val="BodyTextChar"/>
    <w:uiPriority w:val="99"/>
    <w:semiHidden/>
    <w:unhideWhenUsed/>
    <w:rsid w:val="008E6B65"/>
    <w:pPr>
      <w:spacing w:after="120"/>
    </w:pPr>
  </w:style>
  <w:style w:type="character" w:customStyle="1" w:styleId="BodyTextChar">
    <w:name w:val="Body Text Char"/>
    <w:basedOn w:val="DefaultParagraphFont"/>
    <w:link w:val="BodyText"/>
    <w:uiPriority w:val="99"/>
    <w:semiHidden/>
    <w:rsid w:val="008E6B65"/>
  </w:style>
  <w:style w:type="table" w:customStyle="1" w:styleId="TableGrid1">
    <w:name w:val="Table Grid1"/>
    <w:basedOn w:val="TableNormal"/>
    <w:next w:val="TableGrid"/>
    <w:uiPriority w:val="59"/>
    <w:rsid w:val="00EC449F"/>
    <w:pPr>
      <w:spacing w:after="0" w:line="240" w:lineRule="auto"/>
    </w:pPr>
    <w:rPr>
      <w:rFonts w:ascii="Times New Roman" w:eastAsia="Calibri" w:hAnsi="Times New Roman"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BodyText"/>
    <w:qFormat/>
    <w:rsid w:val="004317CF"/>
    <w:pPr>
      <w:numPr>
        <w:numId w:val="37"/>
      </w:numPr>
      <w:tabs>
        <w:tab w:val="left" w:pos="850"/>
      </w:tabs>
      <w:spacing w:after="0" w:line="240" w:lineRule="auto"/>
      <w:ind w:left="0" w:firstLine="576"/>
      <w:jc w:val="both"/>
    </w:pPr>
    <w:rPr>
      <w:rFonts w:ascii="Arial" w:eastAsia="Times New Roman" w:hAnsi="Arial" w:cs="Times New Roman"/>
      <w:color w:val="000000"/>
      <w:sz w:val="20"/>
      <w:szCs w:val="24"/>
    </w:rPr>
  </w:style>
  <w:style w:type="table" w:customStyle="1" w:styleId="TableGrid2">
    <w:name w:val="Table Grid2"/>
    <w:basedOn w:val="TableNormal"/>
    <w:next w:val="TableGrid"/>
    <w:uiPriority w:val="59"/>
    <w:rsid w:val="00CE193B"/>
    <w:pPr>
      <w:spacing w:after="0" w:line="240" w:lineRule="auto"/>
      <w:jc w:val="both"/>
    </w:pPr>
    <w:rPr>
      <w:rFonts w:ascii="Arial" w:hAnsi="Arial"/>
      <w:color w:val="000000"/>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965B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E093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00483">
      <w:bodyDiv w:val="1"/>
      <w:marLeft w:val="0"/>
      <w:marRight w:val="0"/>
      <w:marTop w:val="0"/>
      <w:marBottom w:val="0"/>
      <w:divBdr>
        <w:top w:val="none" w:sz="0" w:space="0" w:color="auto"/>
        <w:left w:val="none" w:sz="0" w:space="0" w:color="auto"/>
        <w:bottom w:val="none" w:sz="0" w:space="0" w:color="auto"/>
        <w:right w:val="none" w:sz="0" w:space="0" w:color="auto"/>
      </w:divBdr>
    </w:div>
    <w:div w:id="26416428">
      <w:bodyDiv w:val="1"/>
      <w:marLeft w:val="0"/>
      <w:marRight w:val="0"/>
      <w:marTop w:val="0"/>
      <w:marBottom w:val="0"/>
      <w:divBdr>
        <w:top w:val="none" w:sz="0" w:space="0" w:color="auto"/>
        <w:left w:val="none" w:sz="0" w:space="0" w:color="auto"/>
        <w:bottom w:val="none" w:sz="0" w:space="0" w:color="auto"/>
        <w:right w:val="none" w:sz="0" w:space="0" w:color="auto"/>
      </w:divBdr>
    </w:div>
    <w:div w:id="31417816">
      <w:bodyDiv w:val="1"/>
      <w:marLeft w:val="0"/>
      <w:marRight w:val="0"/>
      <w:marTop w:val="0"/>
      <w:marBottom w:val="0"/>
      <w:divBdr>
        <w:top w:val="none" w:sz="0" w:space="0" w:color="auto"/>
        <w:left w:val="none" w:sz="0" w:space="0" w:color="auto"/>
        <w:bottom w:val="none" w:sz="0" w:space="0" w:color="auto"/>
        <w:right w:val="none" w:sz="0" w:space="0" w:color="auto"/>
      </w:divBdr>
    </w:div>
    <w:div w:id="44183529">
      <w:bodyDiv w:val="1"/>
      <w:marLeft w:val="0"/>
      <w:marRight w:val="0"/>
      <w:marTop w:val="0"/>
      <w:marBottom w:val="0"/>
      <w:divBdr>
        <w:top w:val="none" w:sz="0" w:space="0" w:color="auto"/>
        <w:left w:val="none" w:sz="0" w:space="0" w:color="auto"/>
        <w:bottom w:val="none" w:sz="0" w:space="0" w:color="auto"/>
        <w:right w:val="none" w:sz="0" w:space="0" w:color="auto"/>
      </w:divBdr>
    </w:div>
    <w:div w:id="81343727">
      <w:bodyDiv w:val="1"/>
      <w:marLeft w:val="0"/>
      <w:marRight w:val="0"/>
      <w:marTop w:val="0"/>
      <w:marBottom w:val="0"/>
      <w:divBdr>
        <w:top w:val="none" w:sz="0" w:space="0" w:color="auto"/>
        <w:left w:val="none" w:sz="0" w:space="0" w:color="auto"/>
        <w:bottom w:val="none" w:sz="0" w:space="0" w:color="auto"/>
        <w:right w:val="none" w:sz="0" w:space="0" w:color="auto"/>
      </w:divBdr>
    </w:div>
    <w:div w:id="85077932">
      <w:bodyDiv w:val="1"/>
      <w:marLeft w:val="0"/>
      <w:marRight w:val="0"/>
      <w:marTop w:val="0"/>
      <w:marBottom w:val="0"/>
      <w:divBdr>
        <w:top w:val="none" w:sz="0" w:space="0" w:color="auto"/>
        <w:left w:val="none" w:sz="0" w:space="0" w:color="auto"/>
        <w:bottom w:val="none" w:sz="0" w:space="0" w:color="auto"/>
        <w:right w:val="none" w:sz="0" w:space="0" w:color="auto"/>
      </w:divBdr>
    </w:div>
    <w:div w:id="143787715">
      <w:bodyDiv w:val="1"/>
      <w:marLeft w:val="0"/>
      <w:marRight w:val="0"/>
      <w:marTop w:val="0"/>
      <w:marBottom w:val="0"/>
      <w:divBdr>
        <w:top w:val="none" w:sz="0" w:space="0" w:color="auto"/>
        <w:left w:val="none" w:sz="0" w:space="0" w:color="auto"/>
        <w:bottom w:val="none" w:sz="0" w:space="0" w:color="auto"/>
        <w:right w:val="none" w:sz="0" w:space="0" w:color="auto"/>
      </w:divBdr>
    </w:div>
    <w:div w:id="238904237">
      <w:bodyDiv w:val="1"/>
      <w:marLeft w:val="0"/>
      <w:marRight w:val="0"/>
      <w:marTop w:val="0"/>
      <w:marBottom w:val="0"/>
      <w:divBdr>
        <w:top w:val="none" w:sz="0" w:space="0" w:color="auto"/>
        <w:left w:val="none" w:sz="0" w:space="0" w:color="auto"/>
        <w:bottom w:val="none" w:sz="0" w:space="0" w:color="auto"/>
        <w:right w:val="none" w:sz="0" w:space="0" w:color="auto"/>
      </w:divBdr>
    </w:div>
    <w:div w:id="240262500">
      <w:bodyDiv w:val="1"/>
      <w:marLeft w:val="0"/>
      <w:marRight w:val="0"/>
      <w:marTop w:val="0"/>
      <w:marBottom w:val="0"/>
      <w:divBdr>
        <w:top w:val="none" w:sz="0" w:space="0" w:color="auto"/>
        <w:left w:val="none" w:sz="0" w:space="0" w:color="auto"/>
        <w:bottom w:val="none" w:sz="0" w:space="0" w:color="auto"/>
        <w:right w:val="none" w:sz="0" w:space="0" w:color="auto"/>
      </w:divBdr>
    </w:div>
    <w:div w:id="306521251">
      <w:bodyDiv w:val="1"/>
      <w:marLeft w:val="0"/>
      <w:marRight w:val="0"/>
      <w:marTop w:val="0"/>
      <w:marBottom w:val="0"/>
      <w:divBdr>
        <w:top w:val="none" w:sz="0" w:space="0" w:color="auto"/>
        <w:left w:val="none" w:sz="0" w:space="0" w:color="auto"/>
        <w:bottom w:val="none" w:sz="0" w:space="0" w:color="auto"/>
        <w:right w:val="none" w:sz="0" w:space="0" w:color="auto"/>
      </w:divBdr>
    </w:div>
    <w:div w:id="376248359">
      <w:bodyDiv w:val="1"/>
      <w:marLeft w:val="0"/>
      <w:marRight w:val="0"/>
      <w:marTop w:val="0"/>
      <w:marBottom w:val="0"/>
      <w:divBdr>
        <w:top w:val="none" w:sz="0" w:space="0" w:color="auto"/>
        <w:left w:val="none" w:sz="0" w:space="0" w:color="auto"/>
        <w:bottom w:val="none" w:sz="0" w:space="0" w:color="auto"/>
        <w:right w:val="none" w:sz="0" w:space="0" w:color="auto"/>
      </w:divBdr>
    </w:div>
    <w:div w:id="428507050">
      <w:bodyDiv w:val="1"/>
      <w:marLeft w:val="0"/>
      <w:marRight w:val="0"/>
      <w:marTop w:val="0"/>
      <w:marBottom w:val="0"/>
      <w:divBdr>
        <w:top w:val="none" w:sz="0" w:space="0" w:color="auto"/>
        <w:left w:val="none" w:sz="0" w:space="0" w:color="auto"/>
        <w:bottom w:val="none" w:sz="0" w:space="0" w:color="auto"/>
        <w:right w:val="none" w:sz="0" w:space="0" w:color="auto"/>
      </w:divBdr>
    </w:div>
    <w:div w:id="433328871">
      <w:bodyDiv w:val="1"/>
      <w:marLeft w:val="0"/>
      <w:marRight w:val="0"/>
      <w:marTop w:val="0"/>
      <w:marBottom w:val="0"/>
      <w:divBdr>
        <w:top w:val="none" w:sz="0" w:space="0" w:color="auto"/>
        <w:left w:val="none" w:sz="0" w:space="0" w:color="auto"/>
        <w:bottom w:val="none" w:sz="0" w:space="0" w:color="auto"/>
        <w:right w:val="none" w:sz="0" w:space="0" w:color="auto"/>
      </w:divBdr>
    </w:div>
    <w:div w:id="488522626">
      <w:bodyDiv w:val="1"/>
      <w:marLeft w:val="0"/>
      <w:marRight w:val="0"/>
      <w:marTop w:val="0"/>
      <w:marBottom w:val="0"/>
      <w:divBdr>
        <w:top w:val="none" w:sz="0" w:space="0" w:color="auto"/>
        <w:left w:val="none" w:sz="0" w:space="0" w:color="auto"/>
        <w:bottom w:val="none" w:sz="0" w:space="0" w:color="auto"/>
        <w:right w:val="none" w:sz="0" w:space="0" w:color="auto"/>
      </w:divBdr>
    </w:div>
    <w:div w:id="571307764">
      <w:bodyDiv w:val="1"/>
      <w:marLeft w:val="0"/>
      <w:marRight w:val="0"/>
      <w:marTop w:val="0"/>
      <w:marBottom w:val="0"/>
      <w:divBdr>
        <w:top w:val="none" w:sz="0" w:space="0" w:color="auto"/>
        <w:left w:val="none" w:sz="0" w:space="0" w:color="auto"/>
        <w:bottom w:val="none" w:sz="0" w:space="0" w:color="auto"/>
        <w:right w:val="none" w:sz="0" w:space="0" w:color="auto"/>
      </w:divBdr>
      <w:divsChild>
        <w:div w:id="73598349">
          <w:marLeft w:val="0"/>
          <w:marRight w:val="0"/>
          <w:marTop w:val="0"/>
          <w:marBottom w:val="0"/>
          <w:divBdr>
            <w:top w:val="none" w:sz="0" w:space="0" w:color="auto"/>
            <w:left w:val="none" w:sz="0" w:space="0" w:color="auto"/>
            <w:bottom w:val="none" w:sz="0" w:space="0" w:color="auto"/>
            <w:right w:val="none" w:sz="0" w:space="0" w:color="auto"/>
          </w:divBdr>
        </w:div>
        <w:div w:id="165483697">
          <w:marLeft w:val="0"/>
          <w:marRight w:val="0"/>
          <w:marTop w:val="0"/>
          <w:marBottom w:val="0"/>
          <w:divBdr>
            <w:top w:val="none" w:sz="0" w:space="0" w:color="auto"/>
            <w:left w:val="none" w:sz="0" w:space="0" w:color="auto"/>
            <w:bottom w:val="none" w:sz="0" w:space="0" w:color="auto"/>
            <w:right w:val="none" w:sz="0" w:space="0" w:color="auto"/>
          </w:divBdr>
        </w:div>
        <w:div w:id="357391360">
          <w:marLeft w:val="0"/>
          <w:marRight w:val="0"/>
          <w:marTop w:val="0"/>
          <w:marBottom w:val="0"/>
          <w:divBdr>
            <w:top w:val="none" w:sz="0" w:space="0" w:color="auto"/>
            <w:left w:val="none" w:sz="0" w:space="0" w:color="auto"/>
            <w:bottom w:val="none" w:sz="0" w:space="0" w:color="auto"/>
            <w:right w:val="none" w:sz="0" w:space="0" w:color="auto"/>
          </w:divBdr>
        </w:div>
        <w:div w:id="832600307">
          <w:marLeft w:val="0"/>
          <w:marRight w:val="0"/>
          <w:marTop w:val="0"/>
          <w:marBottom w:val="0"/>
          <w:divBdr>
            <w:top w:val="none" w:sz="0" w:space="0" w:color="auto"/>
            <w:left w:val="none" w:sz="0" w:space="0" w:color="auto"/>
            <w:bottom w:val="none" w:sz="0" w:space="0" w:color="auto"/>
            <w:right w:val="none" w:sz="0" w:space="0" w:color="auto"/>
          </w:divBdr>
        </w:div>
        <w:div w:id="1142506832">
          <w:marLeft w:val="0"/>
          <w:marRight w:val="0"/>
          <w:marTop w:val="0"/>
          <w:marBottom w:val="0"/>
          <w:divBdr>
            <w:top w:val="none" w:sz="0" w:space="0" w:color="auto"/>
            <w:left w:val="none" w:sz="0" w:space="0" w:color="auto"/>
            <w:bottom w:val="none" w:sz="0" w:space="0" w:color="auto"/>
            <w:right w:val="none" w:sz="0" w:space="0" w:color="auto"/>
          </w:divBdr>
        </w:div>
        <w:div w:id="1247495239">
          <w:marLeft w:val="0"/>
          <w:marRight w:val="0"/>
          <w:marTop w:val="0"/>
          <w:marBottom w:val="0"/>
          <w:divBdr>
            <w:top w:val="none" w:sz="0" w:space="0" w:color="auto"/>
            <w:left w:val="none" w:sz="0" w:space="0" w:color="auto"/>
            <w:bottom w:val="none" w:sz="0" w:space="0" w:color="auto"/>
            <w:right w:val="none" w:sz="0" w:space="0" w:color="auto"/>
          </w:divBdr>
        </w:div>
        <w:div w:id="1588535627">
          <w:marLeft w:val="0"/>
          <w:marRight w:val="0"/>
          <w:marTop w:val="0"/>
          <w:marBottom w:val="0"/>
          <w:divBdr>
            <w:top w:val="none" w:sz="0" w:space="0" w:color="auto"/>
            <w:left w:val="none" w:sz="0" w:space="0" w:color="auto"/>
            <w:bottom w:val="none" w:sz="0" w:space="0" w:color="auto"/>
            <w:right w:val="none" w:sz="0" w:space="0" w:color="auto"/>
          </w:divBdr>
        </w:div>
        <w:div w:id="1698578140">
          <w:marLeft w:val="0"/>
          <w:marRight w:val="0"/>
          <w:marTop w:val="0"/>
          <w:marBottom w:val="0"/>
          <w:divBdr>
            <w:top w:val="none" w:sz="0" w:space="0" w:color="auto"/>
            <w:left w:val="none" w:sz="0" w:space="0" w:color="auto"/>
            <w:bottom w:val="none" w:sz="0" w:space="0" w:color="auto"/>
            <w:right w:val="none" w:sz="0" w:space="0" w:color="auto"/>
          </w:divBdr>
        </w:div>
        <w:div w:id="1906524034">
          <w:marLeft w:val="0"/>
          <w:marRight w:val="0"/>
          <w:marTop w:val="0"/>
          <w:marBottom w:val="0"/>
          <w:divBdr>
            <w:top w:val="none" w:sz="0" w:space="0" w:color="auto"/>
            <w:left w:val="none" w:sz="0" w:space="0" w:color="auto"/>
            <w:bottom w:val="none" w:sz="0" w:space="0" w:color="auto"/>
            <w:right w:val="none" w:sz="0" w:space="0" w:color="auto"/>
          </w:divBdr>
        </w:div>
        <w:div w:id="2014647390">
          <w:marLeft w:val="0"/>
          <w:marRight w:val="0"/>
          <w:marTop w:val="0"/>
          <w:marBottom w:val="0"/>
          <w:divBdr>
            <w:top w:val="none" w:sz="0" w:space="0" w:color="auto"/>
            <w:left w:val="none" w:sz="0" w:space="0" w:color="auto"/>
            <w:bottom w:val="none" w:sz="0" w:space="0" w:color="auto"/>
            <w:right w:val="none" w:sz="0" w:space="0" w:color="auto"/>
          </w:divBdr>
        </w:div>
      </w:divsChild>
    </w:div>
    <w:div w:id="604769913">
      <w:bodyDiv w:val="1"/>
      <w:marLeft w:val="0"/>
      <w:marRight w:val="0"/>
      <w:marTop w:val="0"/>
      <w:marBottom w:val="0"/>
      <w:divBdr>
        <w:top w:val="none" w:sz="0" w:space="0" w:color="auto"/>
        <w:left w:val="none" w:sz="0" w:space="0" w:color="auto"/>
        <w:bottom w:val="none" w:sz="0" w:space="0" w:color="auto"/>
        <w:right w:val="none" w:sz="0" w:space="0" w:color="auto"/>
      </w:divBdr>
    </w:div>
    <w:div w:id="626932761">
      <w:bodyDiv w:val="1"/>
      <w:marLeft w:val="0"/>
      <w:marRight w:val="0"/>
      <w:marTop w:val="0"/>
      <w:marBottom w:val="0"/>
      <w:divBdr>
        <w:top w:val="none" w:sz="0" w:space="0" w:color="auto"/>
        <w:left w:val="none" w:sz="0" w:space="0" w:color="auto"/>
        <w:bottom w:val="none" w:sz="0" w:space="0" w:color="auto"/>
        <w:right w:val="none" w:sz="0" w:space="0" w:color="auto"/>
      </w:divBdr>
    </w:div>
    <w:div w:id="697051075">
      <w:bodyDiv w:val="1"/>
      <w:marLeft w:val="0"/>
      <w:marRight w:val="0"/>
      <w:marTop w:val="0"/>
      <w:marBottom w:val="0"/>
      <w:divBdr>
        <w:top w:val="none" w:sz="0" w:space="0" w:color="auto"/>
        <w:left w:val="none" w:sz="0" w:space="0" w:color="auto"/>
        <w:bottom w:val="none" w:sz="0" w:space="0" w:color="auto"/>
        <w:right w:val="none" w:sz="0" w:space="0" w:color="auto"/>
      </w:divBdr>
    </w:div>
    <w:div w:id="700518812">
      <w:bodyDiv w:val="1"/>
      <w:marLeft w:val="0"/>
      <w:marRight w:val="0"/>
      <w:marTop w:val="0"/>
      <w:marBottom w:val="0"/>
      <w:divBdr>
        <w:top w:val="none" w:sz="0" w:space="0" w:color="auto"/>
        <w:left w:val="none" w:sz="0" w:space="0" w:color="auto"/>
        <w:bottom w:val="none" w:sz="0" w:space="0" w:color="auto"/>
        <w:right w:val="none" w:sz="0" w:space="0" w:color="auto"/>
      </w:divBdr>
    </w:div>
    <w:div w:id="789670383">
      <w:bodyDiv w:val="1"/>
      <w:marLeft w:val="0"/>
      <w:marRight w:val="0"/>
      <w:marTop w:val="0"/>
      <w:marBottom w:val="0"/>
      <w:divBdr>
        <w:top w:val="none" w:sz="0" w:space="0" w:color="auto"/>
        <w:left w:val="none" w:sz="0" w:space="0" w:color="auto"/>
        <w:bottom w:val="none" w:sz="0" w:space="0" w:color="auto"/>
        <w:right w:val="none" w:sz="0" w:space="0" w:color="auto"/>
      </w:divBdr>
    </w:div>
    <w:div w:id="792862807">
      <w:bodyDiv w:val="1"/>
      <w:marLeft w:val="0"/>
      <w:marRight w:val="0"/>
      <w:marTop w:val="0"/>
      <w:marBottom w:val="0"/>
      <w:divBdr>
        <w:top w:val="none" w:sz="0" w:space="0" w:color="auto"/>
        <w:left w:val="none" w:sz="0" w:space="0" w:color="auto"/>
        <w:bottom w:val="none" w:sz="0" w:space="0" w:color="auto"/>
        <w:right w:val="none" w:sz="0" w:space="0" w:color="auto"/>
      </w:divBdr>
    </w:div>
    <w:div w:id="815949007">
      <w:bodyDiv w:val="1"/>
      <w:marLeft w:val="0"/>
      <w:marRight w:val="0"/>
      <w:marTop w:val="0"/>
      <w:marBottom w:val="0"/>
      <w:divBdr>
        <w:top w:val="none" w:sz="0" w:space="0" w:color="auto"/>
        <w:left w:val="none" w:sz="0" w:space="0" w:color="auto"/>
        <w:bottom w:val="none" w:sz="0" w:space="0" w:color="auto"/>
        <w:right w:val="none" w:sz="0" w:space="0" w:color="auto"/>
      </w:divBdr>
    </w:div>
    <w:div w:id="902563593">
      <w:bodyDiv w:val="1"/>
      <w:marLeft w:val="0"/>
      <w:marRight w:val="0"/>
      <w:marTop w:val="0"/>
      <w:marBottom w:val="0"/>
      <w:divBdr>
        <w:top w:val="none" w:sz="0" w:space="0" w:color="auto"/>
        <w:left w:val="none" w:sz="0" w:space="0" w:color="auto"/>
        <w:bottom w:val="none" w:sz="0" w:space="0" w:color="auto"/>
        <w:right w:val="none" w:sz="0" w:space="0" w:color="auto"/>
      </w:divBdr>
    </w:div>
    <w:div w:id="942960957">
      <w:bodyDiv w:val="1"/>
      <w:marLeft w:val="0"/>
      <w:marRight w:val="0"/>
      <w:marTop w:val="0"/>
      <w:marBottom w:val="0"/>
      <w:divBdr>
        <w:top w:val="none" w:sz="0" w:space="0" w:color="auto"/>
        <w:left w:val="none" w:sz="0" w:space="0" w:color="auto"/>
        <w:bottom w:val="none" w:sz="0" w:space="0" w:color="auto"/>
        <w:right w:val="none" w:sz="0" w:space="0" w:color="auto"/>
      </w:divBdr>
    </w:div>
    <w:div w:id="971448426">
      <w:bodyDiv w:val="1"/>
      <w:marLeft w:val="0"/>
      <w:marRight w:val="0"/>
      <w:marTop w:val="0"/>
      <w:marBottom w:val="0"/>
      <w:divBdr>
        <w:top w:val="none" w:sz="0" w:space="0" w:color="auto"/>
        <w:left w:val="none" w:sz="0" w:space="0" w:color="auto"/>
        <w:bottom w:val="none" w:sz="0" w:space="0" w:color="auto"/>
        <w:right w:val="none" w:sz="0" w:space="0" w:color="auto"/>
      </w:divBdr>
    </w:div>
    <w:div w:id="1020857879">
      <w:bodyDiv w:val="1"/>
      <w:marLeft w:val="0"/>
      <w:marRight w:val="0"/>
      <w:marTop w:val="0"/>
      <w:marBottom w:val="0"/>
      <w:divBdr>
        <w:top w:val="none" w:sz="0" w:space="0" w:color="auto"/>
        <w:left w:val="none" w:sz="0" w:space="0" w:color="auto"/>
        <w:bottom w:val="none" w:sz="0" w:space="0" w:color="auto"/>
        <w:right w:val="none" w:sz="0" w:space="0" w:color="auto"/>
      </w:divBdr>
    </w:div>
    <w:div w:id="1141733984">
      <w:bodyDiv w:val="1"/>
      <w:marLeft w:val="0"/>
      <w:marRight w:val="0"/>
      <w:marTop w:val="0"/>
      <w:marBottom w:val="0"/>
      <w:divBdr>
        <w:top w:val="none" w:sz="0" w:space="0" w:color="auto"/>
        <w:left w:val="none" w:sz="0" w:space="0" w:color="auto"/>
        <w:bottom w:val="none" w:sz="0" w:space="0" w:color="auto"/>
        <w:right w:val="none" w:sz="0" w:space="0" w:color="auto"/>
      </w:divBdr>
    </w:div>
    <w:div w:id="1145898711">
      <w:bodyDiv w:val="1"/>
      <w:marLeft w:val="0"/>
      <w:marRight w:val="0"/>
      <w:marTop w:val="0"/>
      <w:marBottom w:val="0"/>
      <w:divBdr>
        <w:top w:val="none" w:sz="0" w:space="0" w:color="auto"/>
        <w:left w:val="none" w:sz="0" w:space="0" w:color="auto"/>
        <w:bottom w:val="none" w:sz="0" w:space="0" w:color="auto"/>
        <w:right w:val="none" w:sz="0" w:space="0" w:color="auto"/>
      </w:divBdr>
    </w:div>
    <w:div w:id="1165509862">
      <w:bodyDiv w:val="1"/>
      <w:marLeft w:val="0"/>
      <w:marRight w:val="0"/>
      <w:marTop w:val="0"/>
      <w:marBottom w:val="0"/>
      <w:divBdr>
        <w:top w:val="none" w:sz="0" w:space="0" w:color="auto"/>
        <w:left w:val="none" w:sz="0" w:space="0" w:color="auto"/>
        <w:bottom w:val="none" w:sz="0" w:space="0" w:color="auto"/>
        <w:right w:val="none" w:sz="0" w:space="0" w:color="auto"/>
      </w:divBdr>
    </w:div>
    <w:div w:id="1204443268">
      <w:bodyDiv w:val="1"/>
      <w:marLeft w:val="0"/>
      <w:marRight w:val="0"/>
      <w:marTop w:val="0"/>
      <w:marBottom w:val="0"/>
      <w:divBdr>
        <w:top w:val="none" w:sz="0" w:space="0" w:color="auto"/>
        <w:left w:val="none" w:sz="0" w:space="0" w:color="auto"/>
        <w:bottom w:val="none" w:sz="0" w:space="0" w:color="auto"/>
        <w:right w:val="none" w:sz="0" w:space="0" w:color="auto"/>
      </w:divBdr>
    </w:div>
    <w:div w:id="1332488340">
      <w:bodyDiv w:val="1"/>
      <w:marLeft w:val="0"/>
      <w:marRight w:val="0"/>
      <w:marTop w:val="0"/>
      <w:marBottom w:val="0"/>
      <w:divBdr>
        <w:top w:val="none" w:sz="0" w:space="0" w:color="auto"/>
        <w:left w:val="none" w:sz="0" w:space="0" w:color="auto"/>
        <w:bottom w:val="none" w:sz="0" w:space="0" w:color="auto"/>
        <w:right w:val="none" w:sz="0" w:space="0" w:color="auto"/>
      </w:divBdr>
    </w:div>
    <w:div w:id="1374303478">
      <w:bodyDiv w:val="1"/>
      <w:marLeft w:val="0"/>
      <w:marRight w:val="0"/>
      <w:marTop w:val="0"/>
      <w:marBottom w:val="0"/>
      <w:divBdr>
        <w:top w:val="none" w:sz="0" w:space="0" w:color="auto"/>
        <w:left w:val="none" w:sz="0" w:space="0" w:color="auto"/>
        <w:bottom w:val="none" w:sz="0" w:space="0" w:color="auto"/>
        <w:right w:val="none" w:sz="0" w:space="0" w:color="auto"/>
      </w:divBdr>
    </w:div>
    <w:div w:id="1415782079">
      <w:bodyDiv w:val="1"/>
      <w:marLeft w:val="0"/>
      <w:marRight w:val="0"/>
      <w:marTop w:val="0"/>
      <w:marBottom w:val="0"/>
      <w:divBdr>
        <w:top w:val="none" w:sz="0" w:space="0" w:color="auto"/>
        <w:left w:val="none" w:sz="0" w:space="0" w:color="auto"/>
        <w:bottom w:val="none" w:sz="0" w:space="0" w:color="auto"/>
        <w:right w:val="none" w:sz="0" w:space="0" w:color="auto"/>
      </w:divBdr>
    </w:div>
    <w:div w:id="1422526434">
      <w:bodyDiv w:val="1"/>
      <w:marLeft w:val="0"/>
      <w:marRight w:val="0"/>
      <w:marTop w:val="0"/>
      <w:marBottom w:val="0"/>
      <w:divBdr>
        <w:top w:val="none" w:sz="0" w:space="0" w:color="auto"/>
        <w:left w:val="none" w:sz="0" w:space="0" w:color="auto"/>
        <w:bottom w:val="none" w:sz="0" w:space="0" w:color="auto"/>
        <w:right w:val="none" w:sz="0" w:space="0" w:color="auto"/>
      </w:divBdr>
    </w:div>
    <w:div w:id="1501894226">
      <w:bodyDiv w:val="1"/>
      <w:marLeft w:val="0"/>
      <w:marRight w:val="0"/>
      <w:marTop w:val="0"/>
      <w:marBottom w:val="0"/>
      <w:divBdr>
        <w:top w:val="none" w:sz="0" w:space="0" w:color="auto"/>
        <w:left w:val="none" w:sz="0" w:space="0" w:color="auto"/>
        <w:bottom w:val="none" w:sz="0" w:space="0" w:color="auto"/>
        <w:right w:val="none" w:sz="0" w:space="0" w:color="auto"/>
      </w:divBdr>
    </w:div>
    <w:div w:id="1516773422">
      <w:bodyDiv w:val="1"/>
      <w:marLeft w:val="0"/>
      <w:marRight w:val="0"/>
      <w:marTop w:val="0"/>
      <w:marBottom w:val="0"/>
      <w:divBdr>
        <w:top w:val="none" w:sz="0" w:space="0" w:color="auto"/>
        <w:left w:val="none" w:sz="0" w:space="0" w:color="auto"/>
        <w:bottom w:val="none" w:sz="0" w:space="0" w:color="auto"/>
        <w:right w:val="none" w:sz="0" w:space="0" w:color="auto"/>
      </w:divBdr>
    </w:div>
    <w:div w:id="1518034243">
      <w:bodyDiv w:val="1"/>
      <w:marLeft w:val="0"/>
      <w:marRight w:val="0"/>
      <w:marTop w:val="0"/>
      <w:marBottom w:val="0"/>
      <w:divBdr>
        <w:top w:val="none" w:sz="0" w:space="0" w:color="auto"/>
        <w:left w:val="none" w:sz="0" w:space="0" w:color="auto"/>
        <w:bottom w:val="none" w:sz="0" w:space="0" w:color="auto"/>
        <w:right w:val="none" w:sz="0" w:space="0" w:color="auto"/>
      </w:divBdr>
    </w:div>
    <w:div w:id="1534610758">
      <w:bodyDiv w:val="1"/>
      <w:marLeft w:val="0"/>
      <w:marRight w:val="0"/>
      <w:marTop w:val="0"/>
      <w:marBottom w:val="0"/>
      <w:divBdr>
        <w:top w:val="none" w:sz="0" w:space="0" w:color="auto"/>
        <w:left w:val="none" w:sz="0" w:space="0" w:color="auto"/>
        <w:bottom w:val="none" w:sz="0" w:space="0" w:color="auto"/>
        <w:right w:val="none" w:sz="0" w:space="0" w:color="auto"/>
      </w:divBdr>
    </w:div>
    <w:div w:id="1546019996">
      <w:bodyDiv w:val="1"/>
      <w:marLeft w:val="0"/>
      <w:marRight w:val="0"/>
      <w:marTop w:val="0"/>
      <w:marBottom w:val="0"/>
      <w:divBdr>
        <w:top w:val="none" w:sz="0" w:space="0" w:color="auto"/>
        <w:left w:val="none" w:sz="0" w:space="0" w:color="auto"/>
        <w:bottom w:val="none" w:sz="0" w:space="0" w:color="auto"/>
        <w:right w:val="none" w:sz="0" w:space="0" w:color="auto"/>
      </w:divBdr>
    </w:div>
    <w:div w:id="1563248212">
      <w:bodyDiv w:val="1"/>
      <w:marLeft w:val="0"/>
      <w:marRight w:val="0"/>
      <w:marTop w:val="0"/>
      <w:marBottom w:val="0"/>
      <w:divBdr>
        <w:top w:val="none" w:sz="0" w:space="0" w:color="auto"/>
        <w:left w:val="none" w:sz="0" w:space="0" w:color="auto"/>
        <w:bottom w:val="none" w:sz="0" w:space="0" w:color="auto"/>
        <w:right w:val="none" w:sz="0" w:space="0" w:color="auto"/>
      </w:divBdr>
    </w:div>
    <w:div w:id="1566643916">
      <w:bodyDiv w:val="1"/>
      <w:marLeft w:val="0"/>
      <w:marRight w:val="0"/>
      <w:marTop w:val="0"/>
      <w:marBottom w:val="0"/>
      <w:divBdr>
        <w:top w:val="none" w:sz="0" w:space="0" w:color="auto"/>
        <w:left w:val="none" w:sz="0" w:space="0" w:color="auto"/>
        <w:bottom w:val="none" w:sz="0" w:space="0" w:color="auto"/>
        <w:right w:val="none" w:sz="0" w:space="0" w:color="auto"/>
      </w:divBdr>
    </w:div>
    <w:div w:id="1568615952">
      <w:bodyDiv w:val="1"/>
      <w:marLeft w:val="0"/>
      <w:marRight w:val="0"/>
      <w:marTop w:val="0"/>
      <w:marBottom w:val="0"/>
      <w:divBdr>
        <w:top w:val="none" w:sz="0" w:space="0" w:color="auto"/>
        <w:left w:val="none" w:sz="0" w:space="0" w:color="auto"/>
        <w:bottom w:val="none" w:sz="0" w:space="0" w:color="auto"/>
        <w:right w:val="none" w:sz="0" w:space="0" w:color="auto"/>
      </w:divBdr>
    </w:div>
    <w:div w:id="1588269165">
      <w:bodyDiv w:val="1"/>
      <w:marLeft w:val="0"/>
      <w:marRight w:val="0"/>
      <w:marTop w:val="0"/>
      <w:marBottom w:val="0"/>
      <w:divBdr>
        <w:top w:val="none" w:sz="0" w:space="0" w:color="auto"/>
        <w:left w:val="none" w:sz="0" w:space="0" w:color="auto"/>
        <w:bottom w:val="none" w:sz="0" w:space="0" w:color="auto"/>
        <w:right w:val="none" w:sz="0" w:space="0" w:color="auto"/>
      </w:divBdr>
    </w:div>
    <w:div w:id="1590575260">
      <w:bodyDiv w:val="1"/>
      <w:marLeft w:val="0"/>
      <w:marRight w:val="0"/>
      <w:marTop w:val="0"/>
      <w:marBottom w:val="0"/>
      <w:divBdr>
        <w:top w:val="none" w:sz="0" w:space="0" w:color="auto"/>
        <w:left w:val="none" w:sz="0" w:space="0" w:color="auto"/>
        <w:bottom w:val="none" w:sz="0" w:space="0" w:color="auto"/>
        <w:right w:val="none" w:sz="0" w:space="0" w:color="auto"/>
      </w:divBdr>
    </w:div>
    <w:div w:id="1600020620">
      <w:bodyDiv w:val="1"/>
      <w:marLeft w:val="0"/>
      <w:marRight w:val="0"/>
      <w:marTop w:val="0"/>
      <w:marBottom w:val="0"/>
      <w:divBdr>
        <w:top w:val="none" w:sz="0" w:space="0" w:color="auto"/>
        <w:left w:val="none" w:sz="0" w:space="0" w:color="auto"/>
        <w:bottom w:val="none" w:sz="0" w:space="0" w:color="auto"/>
        <w:right w:val="none" w:sz="0" w:space="0" w:color="auto"/>
      </w:divBdr>
    </w:div>
    <w:div w:id="1610965490">
      <w:bodyDiv w:val="1"/>
      <w:marLeft w:val="0"/>
      <w:marRight w:val="0"/>
      <w:marTop w:val="0"/>
      <w:marBottom w:val="0"/>
      <w:divBdr>
        <w:top w:val="none" w:sz="0" w:space="0" w:color="auto"/>
        <w:left w:val="none" w:sz="0" w:space="0" w:color="auto"/>
        <w:bottom w:val="none" w:sz="0" w:space="0" w:color="auto"/>
        <w:right w:val="none" w:sz="0" w:space="0" w:color="auto"/>
      </w:divBdr>
    </w:div>
    <w:div w:id="1625308521">
      <w:bodyDiv w:val="1"/>
      <w:marLeft w:val="0"/>
      <w:marRight w:val="0"/>
      <w:marTop w:val="0"/>
      <w:marBottom w:val="0"/>
      <w:divBdr>
        <w:top w:val="none" w:sz="0" w:space="0" w:color="auto"/>
        <w:left w:val="none" w:sz="0" w:space="0" w:color="auto"/>
        <w:bottom w:val="none" w:sz="0" w:space="0" w:color="auto"/>
        <w:right w:val="none" w:sz="0" w:space="0" w:color="auto"/>
      </w:divBdr>
    </w:div>
    <w:div w:id="1685403785">
      <w:bodyDiv w:val="1"/>
      <w:marLeft w:val="0"/>
      <w:marRight w:val="0"/>
      <w:marTop w:val="0"/>
      <w:marBottom w:val="0"/>
      <w:divBdr>
        <w:top w:val="none" w:sz="0" w:space="0" w:color="auto"/>
        <w:left w:val="none" w:sz="0" w:space="0" w:color="auto"/>
        <w:bottom w:val="none" w:sz="0" w:space="0" w:color="auto"/>
        <w:right w:val="none" w:sz="0" w:space="0" w:color="auto"/>
      </w:divBdr>
    </w:div>
    <w:div w:id="1771196309">
      <w:bodyDiv w:val="1"/>
      <w:marLeft w:val="0"/>
      <w:marRight w:val="0"/>
      <w:marTop w:val="0"/>
      <w:marBottom w:val="0"/>
      <w:divBdr>
        <w:top w:val="none" w:sz="0" w:space="0" w:color="auto"/>
        <w:left w:val="none" w:sz="0" w:space="0" w:color="auto"/>
        <w:bottom w:val="none" w:sz="0" w:space="0" w:color="auto"/>
        <w:right w:val="none" w:sz="0" w:space="0" w:color="auto"/>
      </w:divBdr>
    </w:div>
    <w:div w:id="1808860642">
      <w:bodyDiv w:val="1"/>
      <w:marLeft w:val="0"/>
      <w:marRight w:val="0"/>
      <w:marTop w:val="0"/>
      <w:marBottom w:val="0"/>
      <w:divBdr>
        <w:top w:val="none" w:sz="0" w:space="0" w:color="auto"/>
        <w:left w:val="none" w:sz="0" w:space="0" w:color="auto"/>
        <w:bottom w:val="none" w:sz="0" w:space="0" w:color="auto"/>
        <w:right w:val="none" w:sz="0" w:space="0" w:color="auto"/>
      </w:divBdr>
    </w:div>
    <w:div w:id="1839080085">
      <w:bodyDiv w:val="1"/>
      <w:marLeft w:val="0"/>
      <w:marRight w:val="0"/>
      <w:marTop w:val="0"/>
      <w:marBottom w:val="0"/>
      <w:divBdr>
        <w:top w:val="none" w:sz="0" w:space="0" w:color="auto"/>
        <w:left w:val="none" w:sz="0" w:space="0" w:color="auto"/>
        <w:bottom w:val="none" w:sz="0" w:space="0" w:color="auto"/>
        <w:right w:val="none" w:sz="0" w:space="0" w:color="auto"/>
      </w:divBdr>
    </w:div>
    <w:div w:id="1853908719">
      <w:bodyDiv w:val="1"/>
      <w:marLeft w:val="0"/>
      <w:marRight w:val="0"/>
      <w:marTop w:val="0"/>
      <w:marBottom w:val="0"/>
      <w:divBdr>
        <w:top w:val="none" w:sz="0" w:space="0" w:color="auto"/>
        <w:left w:val="none" w:sz="0" w:space="0" w:color="auto"/>
        <w:bottom w:val="none" w:sz="0" w:space="0" w:color="auto"/>
        <w:right w:val="none" w:sz="0" w:space="0" w:color="auto"/>
      </w:divBdr>
    </w:div>
    <w:div w:id="1931544809">
      <w:bodyDiv w:val="1"/>
      <w:marLeft w:val="0"/>
      <w:marRight w:val="0"/>
      <w:marTop w:val="0"/>
      <w:marBottom w:val="0"/>
      <w:divBdr>
        <w:top w:val="none" w:sz="0" w:space="0" w:color="auto"/>
        <w:left w:val="none" w:sz="0" w:space="0" w:color="auto"/>
        <w:bottom w:val="none" w:sz="0" w:space="0" w:color="auto"/>
        <w:right w:val="none" w:sz="0" w:space="0" w:color="auto"/>
      </w:divBdr>
    </w:div>
    <w:div w:id="1955212359">
      <w:bodyDiv w:val="1"/>
      <w:marLeft w:val="0"/>
      <w:marRight w:val="0"/>
      <w:marTop w:val="0"/>
      <w:marBottom w:val="0"/>
      <w:divBdr>
        <w:top w:val="none" w:sz="0" w:space="0" w:color="auto"/>
        <w:left w:val="none" w:sz="0" w:space="0" w:color="auto"/>
        <w:bottom w:val="none" w:sz="0" w:space="0" w:color="auto"/>
        <w:right w:val="none" w:sz="0" w:space="0" w:color="auto"/>
      </w:divBdr>
    </w:div>
    <w:div w:id="1973098075">
      <w:bodyDiv w:val="1"/>
      <w:marLeft w:val="0"/>
      <w:marRight w:val="0"/>
      <w:marTop w:val="0"/>
      <w:marBottom w:val="0"/>
      <w:divBdr>
        <w:top w:val="none" w:sz="0" w:space="0" w:color="auto"/>
        <w:left w:val="none" w:sz="0" w:space="0" w:color="auto"/>
        <w:bottom w:val="none" w:sz="0" w:space="0" w:color="auto"/>
        <w:right w:val="none" w:sz="0" w:space="0" w:color="auto"/>
      </w:divBdr>
    </w:div>
    <w:div w:id="1973321360">
      <w:bodyDiv w:val="1"/>
      <w:marLeft w:val="0"/>
      <w:marRight w:val="0"/>
      <w:marTop w:val="0"/>
      <w:marBottom w:val="0"/>
      <w:divBdr>
        <w:top w:val="none" w:sz="0" w:space="0" w:color="auto"/>
        <w:left w:val="none" w:sz="0" w:space="0" w:color="auto"/>
        <w:bottom w:val="none" w:sz="0" w:space="0" w:color="auto"/>
        <w:right w:val="none" w:sz="0" w:space="0" w:color="auto"/>
      </w:divBdr>
    </w:div>
    <w:div w:id="1973703597">
      <w:bodyDiv w:val="1"/>
      <w:marLeft w:val="0"/>
      <w:marRight w:val="0"/>
      <w:marTop w:val="0"/>
      <w:marBottom w:val="0"/>
      <w:divBdr>
        <w:top w:val="none" w:sz="0" w:space="0" w:color="auto"/>
        <w:left w:val="none" w:sz="0" w:space="0" w:color="auto"/>
        <w:bottom w:val="none" w:sz="0" w:space="0" w:color="auto"/>
        <w:right w:val="none" w:sz="0" w:space="0" w:color="auto"/>
      </w:divBdr>
    </w:div>
    <w:div w:id="2011833816">
      <w:bodyDiv w:val="1"/>
      <w:marLeft w:val="0"/>
      <w:marRight w:val="0"/>
      <w:marTop w:val="0"/>
      <w:marBottom w:val="0"/>
      <w:divBdr>
        <w:top w:val="none" w:sz="0" w:space="0" w:color="auto"/>
        <w:left w:val="none" w:sz="0" w:space="0" w:color="auto"/>
        <w:bottom w:val="none" w:sz="0" w:space="0" w:color="auto"/>
        <w:right w:val="none" w:sz="0" w:space="0" w:color="auto"/>
      </w:divBdr>
    </w:div>
    <w:div w:id="2027056452">
      <w:bodyDiv w:val="1"/>
      <w:marLeft w:val="0"/>
      <w:marRight w:val="0"/>
      <w:marTop w:val="0"/>
      <w:marBottom w:val="0"/>
      <w:divBdr>
        <w:top w:val="none" w:sz="0" w:space="0" w:color="auto"/>
        <w:left w:val="none" w:sz="0" w:space="0" w:color="auto"/>
        <w:bottom w:val="none" w:sz="0" w:space="0" w:color="auto"/>
        <w:right w:val="none" w:sz="0" w:space="0" w:color="auto"/>
      </w:divBdr>
    </w:div>
    <w:div w:id="2028097038">
      <w:bodyDiv w:val="1"/>
      <w:marLeft w:val="0"/>
      <w:marRight w:val="0"/>
      <w:marTop w:val="0"/>
      <w:marBottom w:val="0"/>
      <w:divBdr>
        <w:top w:val="none" w:sz="0" w:space="0" w:color="auto"/>
        <w:left w:val="none" w:sz="0" w:space="0" w:color="auto"/>
        <w:bottom w:val="none" w:sz="0" w:space="0" w:color="auto"/>
        <w:right w:val="none" w:sz="0" w:space="0" w:color="auto"/>
      </w:divBdr>
    </w:div>
    <w:div w:id="2046328820">
      <w:bodyDiv w:val="1"/>
      <w:marLeft w:val="0"/>
      <w:marRight w:val="0"/>
      <w:marTop w:val="0"/>
      <w:marBottom w:val="0"/>
      <w:divBdr>
        <w:top w:val="none" w:sz="0" w:space="0" w:color="auto"/>
        <w:left w:val="none" w:sz="0" w:space="0" w:color="auto"/>
        <w:bottom w:val="none" w:sz="0" w:space="0" w:color="auto"/>
        <w:right w:val="none" w:sz="0" w:space="0" w:color="auto"/>
      </w:divBdr>
    </w:div>
    <w:div w:id="2053115271">
      <w:bodyDiv w:val="1"/>
      <w:marLeft w:val="0"/>
      <w:marRight w:val="0"/>
      <w:marTop w:val="0"/>
      <w:marBottom w:val="0"/>
      <w:divBdr>
        <w:top w:val="none" w:sz="0" w:space="0" w:color="auto"/>
        <w:left w:val="none" w:sz="0" w:space="0" w:color="auto"/>
        <w:bottom w:val="none" w:sz="0" w:space="0" w:color="auto"/>
        <w:right w:val="none" w:sz="0" w:space="0" w:color="auto"/>
      </w:divBdr>
    </w:div>
    <w:div w:id="2092197462">
      <w:bodyDiv w:val="1"/>
      <w:marLeft w:val="0"/>
      <w:marRight w:val="0"/>
      <w:marTop w:val="0"/>
      <w:marBottom w:val="0"/>
      <w:divBdr>
        <w:top w:val="none" w:sz="0" w:space="0" w:color="auto"/>
        <w:left w:val="none" w:sz="0" w:space="0" w:color="auto"/>
        <w:bottom w:val="none" w:sz="0" w:space="0" w:color="auto"/>
        <w:right w:val="none" w:sz="0" w:space="0" w:color="auto"/>
      </w:divBdr>
    </w:div>
    <w:div w:id="2098944066">
      <w:bodyDiv w:val="1"/>
      <w:marLeft w:val="0"/>
      <w:marRight w:val="0"/>
      <w:marTop w:val="0"/>
      <w:marBottom w:val="0"/>
      <w:divBdr>
        <w:top w:val="none" w:sz="0" w:space="0" w:color="auto"/>
        <w:left w:val="none" w:sz="0" w:space="0" w:color="auto"/>
        <w:bottom w:val="none" w:sz="0" w:space="0" w:color="auto"/>
        <w:right w:val="none" w:sz="0" w:space="0" w:color="auto"/>
      </w:divBdr>
    </w:div>
    <w:div w:id="213636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udu.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haredWithUsers xmlns="07609231-acae-40b1-8992-26d1ec8f8073">
      <UserInfo>
        <DisplayName>Remigijus Jurgaitis</DisplayName>
        <AccountId>198</AccountId>
        <AccountType/>
      </UserInfo>
      <UserInfo>
        <DisplayName>Agnė Paškevičiūtė</DisplayName>
        <AccountId>589</AccountId>
        <AccountType/>
      </UserInfo>
      <UserInfo>
        <DisplayName>Mindaugas Laucius</DisplayName>
        <AccountId>146</AccountId>
        <AccountType/>
      </UserInfo>
      <UserInfo>
        <DisplayName>Giedrius Levčenka</DisplayName>
        <AccountId>152</AccountId>
        <AccountType/>
      </UserInfo>
    </SharedWithUsers>
    <Statusas xmlns="bd76807b-7035-44a2-93ee-9bb18f0b649c" xsi:nil="true"/>
    <Tags xmlns="bd76807b-7035-44a2-93ee-9bb18f0b649c">Įveskite pasirinkimą #1</Tag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E6469-4AE4-43B6-A8F9-2B7CE460AE4D}">
  <ds:schemaRefs>
    <ds:schemaRef ds:uri="http://schemas.openxmlformats.org/officeDocument/2006/bibliography"/>
  </ds:schemaRefs>
</ds:datastoreItem>
</file>

<file path=customXml/itemProps2.xml><?xml version="1.0" encoding="utf-8"?>
<ds:datastoreItem xmlns:ds="http://schemas.openxmlformats.org/officeDocument/2006/customXml" ds:itemID="{4740365C-9D4B-4151-A11A-879B9B863535}">
  <ds:schemaRefs>
    <ds:schemaRef ds:uri="http://schemas.microsoft.com/sharepoint/v3/contenttype/forms"/>
  </ds:schemaRefs>
</ds:datastoreItem>
</file>

<file path=customXml/itemProps3.xml><?xml version="1.0" encoding="utf-8"?>
<ds:datastoreItem xmlns:ds="http://schemas.openxmlformats.org/officeDocument/2006/customXml" ds:itemID="{54432459-292C-40B7-823C-87C1D72ECA65}">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78AB00E6-6DEF-4EE6-B05B-A3A56182E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34</Pages>
  <Words>76497</Words>
  <Characters>43604</Characters>
  <Application>Microsoft Office Word</Application>
  <DocSecurity>0</DocSecurity>
  <Lines>363</Lines>
  <Paragraphs>239</Paragraphs>
  <ScaleCrop>false</ScaleCrop>
  <Company/>
  <LinksUpToDate>false</LinksUpToDate>
  <CharactersWithSpaces>119862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Lazauskas</dc:creator>
  <cp:keywords/>
  <dc:description/>
  <cp:lastModifiedBy>Jurgita Žilko</cp:lastModifiedBy>
  <cp:revision>4</cp:revision>
  <cp:lastPrinted>2022-11-07T18:55:00Z</cp:lastPrinted>
  <dcterms:created xsi:type="dcterms:W3CDTF">2026-06-10T10:54:00Z</dcterms:created>
  <dcterms:modified xsi:type="dcterms:W3CDTF">2026-06-12T12:16:00Z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SetDescription">
    <vt:lpwstr/>
  </property>
  <property fmtid="{D5CDD505-2E9C-101B-9397-08002B2CF9AE}" pid="3" name="Created">
    <vt:filetime>2019-11-22T12:18:17Z</vt:filetime>
  </property>
  <property fmtid="{D5CDD505-2E9C-101B-9397-08002B2CF9AE}" pid="4"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5" name="_docset_NoMedatataSyncRequired">
    <vt:lpwstr>False</vt:lpwstr>
  </property>
  <property fmtid="{D5CDD505-2E9C-101B-9397-08002B2CF9AE}" pid="6"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7" name="MediaServiceImageTags">
    <vt:lpwstr/>
  </property>
  <property fmtid="{D5CDD505-2E9C-101B-9397-08002B2CF9AE}" pid="8" name="ContentTypeId">
    <vt:lpwstr>0x0101008E25670BE377154BAD1C9BBF22B81D14</vt:lpwstr>
  </property>
</Properties>
</file>